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…………………………………………………………………..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731455F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DC3BE8">
        <w:rPr>
          <w:rFonts w:cstheme="minorHAnsi"/>
          <w:sz w:val="24"/>
          <w:szCs w:val="24"/>
        </w:rPr>
        <w:t xml:space="preserve">Design i Design społeczny </w:t>
      </w:r>
    </w:p>
    <w:p w14:paraId="2EA1F3EA" w14:textId="77777777" w:rsidR="000A73B4" w:rsidRPr="00967249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55FD8802" w14:textId="77777777" w:rsidR="00DE5CAD" w:rsidRDefault="00DE5CAD" w:rsidP="00DE5CA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6874BE82" w14:textId="77777777" w:rsidR="00DC3BE8" w:rsidRDefault="00DC3BE8" w:rsidP="00DC3BE8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Certyfikowane szkolenie z zakresu umiejętności posługiwania się alfabetem Brajla </w:t>
      </w:r>
      <w:r>
        <w:rPr>
          <w:sz w:val="24"/>
          <w:szCs w:val="24"/>
        </w:rPr>
        <w:br/>
        <w:t>w uniwersalnym projektowaniu graficznym 20h</w:t>
      </w:r>
    </w:p>
    <w:p w14:paraId="61BD6EFF" w14:textId="77777777" w:rsidR="00DC3BE8" w:rsidRDefault="00DC3BE8" w:rsidP="00DC3BE8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Certyfikowane szkolenie w zakresie stosowania nowych technologii w projektowaniu </w:t>
      </w:r>
      <w:proofErr w:type="spellStart"/>
      <w:r>
        <w:rPr>
          <w:sz w:val="24"/>
          <w:szCs w:val="24"/>
        </w:rPr>
        <w:t>tyflograficznym</w:t>
      </w:r>
      <w:proofErr w:type="spellEnd"/>
      <w:r>
        <w:rPr>
          <w:sz w:val="24"/>
          <w:szCs w:val="24"/>
        </w:rPr>
        <w:t xml:space="preserve"> 20h</w:t>
      </w:r>
    </w:p>
    <w:p w14:paraId="4BA77400" w14:textId="77777777" w:rsidR="00646912" w:rsidRPr="00967249" w:rsidRDefault="00E74435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466B" w14:textId="77777777" w:rsidR="00AB6D10" w:rsidRDefault="00AB6D10">
      <w:pPr>
        <w:spacing w:after="0" w:line="240" w:lineRule="auto"/>
      </w:pPr>
      <w:r>
        <w:separator/>
      </w:r>
    </w:p>
  </w:endnote>
  <w:endnote w:type="continuationSeparator" w:id="0">
    <w:p w14:paraId="43C0821A" w14:textId="77777777" w:rsidR="00AB6D10" w:rsidRDefault="00A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395C" w14:textId="77777777" w:rsidR="00AB6D10" w:rsidRDefault="00AB6D10">
      <w:pPr>
        <w:spacing w:after="0" w:line="240" w:lineRule="auto"/>
      </w:pPr>
      <w:r>
        <w:separator/>
      </w:r>
    </w:p>
  </w:footnote>
  <w:footnote w:type="continuationSeparator" w:id="0">
    <w:p w14:paraId="216AD827" w14:textId="77777777" w:rsidR="00AB6D10" w:rsidRDefault="00AB6D10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3"/>
  </w:num>
  <w:num w:numId="2" w16cid:durableId="4567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4"/>
  </w:num>
  <w:num w:numId="5" w16cid:durableId="1846943120">
    <w:abstractNumId w:val="22"/>
  </w:num>
  <w:num w:numId="6" w16cid:durableId="1129975059">
    <w:abstractNumId w:val="15"/>
  </w:num>
  <w:num w:numId="7" w16cid:durableId="1914923778">
    <w:abstractNumId w:val="5"/>
  </w:num>
  <w:num w:numId="8" w16cid:durableId="1879199918">
    <w:abstractNumId w:val="26"/>
  </w:num>
  <w:num w:numId="9" w16cid:durableId="502819107">
    <w:abstractNumId w:val="18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8"/>
  </w:num>
  <w:num w:numId="13" w16cid:durableId="2085756093">
    <w:abstractNumId w:val="11"/>
  </w:num>
  <w:num w:numId="14" w16cid:durableId="431247974">
    <w:abstractNumId w:val="23"/>
  </w:num>
  <w:num w:numId="15" w16cid:durableId="26563872">
    <w:abstractNumId w:val="27"/>
  </w:num>
  <w:num w:numId="16" w16cid:durableId="932468378">
    <w:abstractNumId w:val="9"/>
  </w:num>
  <w:num w:numId="17" w16cid:durableId="1954440887">
    <w:abstractNumId w:val="21"/>
  </w:num>
  <w:num w:numId="18" w16cid:durableId="719476088">
    <w:abstractNumId w:val="17"/>
  </w:num>
  <w:num w:numId="19" w16cid:durableId="1424183178">
    <w:abstractNumId w:val="16"/>
  </w:num>
  <w:num w:numId="20" w16cid:durableId="607541697">
    <w:abstractNumId w:val="6"/>
  </w:num>
  <w:num w:numId="21" w16cid:durableId="1378971333">
    <w:abstractNumId w:val="19"/>
  </w:num>
  <w:num w:numId="22" w16cid:durableId="1636837592">
    <w:abstractNumId w:val="12"/>
  </w:num>
  <w:num w:numId="23" w16cid:durableId="1326125045">
    <w:abstractNumId w:val="20"/>
  </w:num>
  <w:num w:numId="24" w16cid:durableId="1870757408">
    <w:abstractNumId w:val="25"/>
  </w:num>
  <w:num w:numId="25" w16cid:durableId="1818914447">
    <w:abstractNumId w:val="14"/>
  </w:num>
  <w:num w:numId="26" w16cid:durableId="372078530">
    <w:abstractNumId w:val="8"/>
  </w:num>
  <w:num w:numId="27" w16cid:durableId="20190389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22B5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6650"/>
    <w:rsid w:val="00960137"/>
    <w:rsid w:val="00963057"/>
    <w:rsid w:val="00965703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60CC1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B6D10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8118B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3BE8"/>
    <w:rsid w:val="00DC5239"/>
    <w:rsid w:val="00DE2161"/>
    <w:rsid w:val="00DE5CAD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Beata Spudy</cp:lastModifiedBy>
  <cp:revision>4</cp:revision>
  <cp:lastPrinted>2019-02-22T09:10:00Z</cp:lastPrinted>
  <dcterms:created xsi:type="dcterms:W3CDTF">2025-10-14T11:21:00Z</dcterms:created>
  <dcterms:modified xsi:type="dcterms:W3CDTF">2025-10-23T09:16:00Z</dcterms:modified>
</cp:coreProperties>
</file>