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5B1A7" w14:textId="77777777" w:rsidR="001959B0" w:rsidRPr="00600BAD" w:rsidRDefault="001959B0" w:rsidP="001959B0">
      <w:pPr>
        <w:spacing w:before="100" w:beforeAutospacing="1" w:after="100" w:afterAutospacing="1" w:line="240" w:lineRule="auto"/>
        <w:ind w:left="7080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b/>
          <w:bCs/>
          <w:lang w:eastAsia="pl-PL"/>
        </w:rPr>
        <w:t>Załącznik nr 1</w:t>
      </w:r>
    </w:p>
    <w:p w14:paraId="634D2E4B" w14:textId="77777777" w:rsidR="001959B0" w:rsidRPr="00600BAD" w:rsidRDefault="001959B0" w:rsidP="001959B0">
      <w:pPr>
        <w:spacing w:before="100" w:beforeAutospacing="1" w:after="100" w:afterAutospacing="1" w:line="240" w:lineRule="auto"/>
        <w:ind w:left="7080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> </w:t>
      </w:r>
    </w:p>
    <w:p w14:paraId="4BE799D5" w14:textId="742D15E8" w:rsidR="001959B0" w:rsidRPr="00600BAD" w:rsidRDefault="001959B0" w:rsidP="00600BAD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  <w:r w:rsidRPr="00600BAD">
        <w:rPr>
          <w:rFonts w:asciiTheme="minorHAnsi" w:eastAsia="Times New Roman" w:hAnsiTheme="minorHAnsi" w:cstheme="minorHAnsi"/>
          <w:lang w:eastAsia="pl-PL"/>
        </w:rPr>
        <w:t> </w:t>
      </w:r>
    </w:p>
    <w:p w14:paraId="0F056935" w14:textId="39C6626B" w:rsidR="001959B0" w:rsidRPr="00600BAD" w:rsidRDefault="001959B0" w:rsidP="001959B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b/>
          <w:bCs/>
          <w:lang w:eastAsia="pl-PL"/>
        </w:rPr>
        <w:t>na przegląd, konserwację i remont gaśnic,</w:t>
      </w:r>
      <w:r w:rsidR="00FC54B5" w:rsidRPr="00600BAD">
        <w:rPr>
          <w:rFonts w:asciiTheme="minorHAnsi" w:eastAsia="Times New Roman" w:hAnsiTheme="minorHAnsi" w:cstheme="minorHAnsi"/>
          <w:b/>
          <w:bCs/>
          <w:lang w:eastAsia="pl-PL"/>
        </w:rPr>
        <w:t xml:space="preserve"> pomiar parametrów technicznych (ciśnienia </w:t>
      </w:r>
      <w:r w:rsidRPr="00600BAD">
        <w:rPr>
          <w:rFonts w:asciiTheme="minorHAnsi" w:eastAsia="Times New Roman" w:hAnsiTheme="minorHAnsi" w:cstheme="minorHAnsi"/>
          <w:b/>
          <w:bCs/>
          <w:lang w:eastAsia="pl-PL"/>
        </w:rPr>
        <w:t xml:space="preserve">i wydajności) hydrantów wewnętrznych, zewnętrznych i zaworów hydrantowych 52 oraz próbę ciśnieniową węża hydrantu wewnętrznego w obiektach UJK w Kielcach oraz na obiekcie Wydziału Zamiejscowego w Sandomierzu. </w:t>
      </w:r>
    </w:p>
    <w:p w14:paraId="5DA1CE26" w14:textId="77777777" w:rsidR="001959B0" w:rsidRPr="00600BA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>1)      W obiektach występują następujące ilości gaśnic, hydrantów wewnętrznych, zewnętrznych i zaworów hydrantowych 52 oraz węży hydrantu wewnętrznego (które należy poddać próbie ciśnieniowej) według zestawienia poniżej:</w:t>
      </w:r>
    </w:p>
    <w:tbl>
      <w:tblPr>
        <w:tblpPr w:leftFromText="45" w:rightFromText="45" w:vertAnchor="text" w:tblpX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2025"/>
      </w:tblGrid>
      <w:tr w:rsidR="001959B0" w:rsidRPr="00600BAD" w14:paraId="5BA7C037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E74FA" w14:textId="77777777" w:rsidR="001959B0" w:rsidRPr="00600BAD" w:rsidRDefault="001959B0" w:rsidP="00D819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00BA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Rodzaj sprzętu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673F" w14:textId="77777777" w:rsidR="001959B0" w:rsidRPr="00600BAD" w:rsidRDefault="001959B0" w:rsidP="00D819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00BA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Ilość/szt.</w:t>
            </w:r>
          </w:p>
        </w:tc>
      </w:tr>
      <w:tr w:rsidR="001959B0" w:rsidRPr="00600BAD" w14:paraId="7476F49E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E023" w14:textId="77777777" w:rsidR="001959B0" w:rsidRPr="00600BAD" w:rsidRDefault="001959B0" w:rsidP="00D819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00BAD">
              <w:rPr>
                <w:rFonts w:asciiTheme="minorHAnsi" w:eastAsia="Times New Roman" w:hAnsiTheme="minorHAnsi" w:cstheme="minorHAnsi"/>
                <w:lang w:eastAsia="pl-PL"/>
              </w:rPr>
              <w:t>Gaśnica proszkowa 2kg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769C" w14:textId="77777777" w:rsidR="001959B0" w:rsidRPr="00600BAD" w:rsidRDefault="001959B0" w:rsidP="00D819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00BAD">
              <w:rPr>
                <w:rFonts w:asciiTheme="minorHAnsi" w:eastAsia="Times New Roman" w:hAnsiTheme="minorHAnsi" w:cstheme="minorHAnsi"/>
                <w:lang w:eastAsia="pl-PL"/>
              </w:rPr>
              <w:t>20 szt.</w:t>
            </w:r>
          </w:p>
        </w:tc>
      </w:tr>
      <w:tr w:rsidR="001959B0" w:rsidRPr="00600BAD" w14:paraId="53D8DCE7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34936" w14:textId="77777777" w:rsidR="001959B0" w:rsidRPr="00600BAD" w:rsidRDefault="001959B0" w:rsidP="00D819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00BAD">
              <w:rPr>
                <w:rFonts w:asciiTheme="minorHAnsi" w:eastAsia="Times New Roman" w:hAnsiTheme="minorHAnsi" w:cstheme="minorHAnsi"/>
                <w:lang w:eastAsia="pl-PL"/>
              </w:rPr>
              <w:t>Gaśnica proszkowa 6 kg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C612D" w14:textId="0EFAAD9B" w:rsidR="001959B0" w:rsidRPr="00600BAD" w:rsidRDefault="00F8116C" w:rsidP="00D819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55</w:t>
            </w:r>
            <w:r w:rsidR="001959B0" w:rsidRPr="00600BAD">
              <w:rPr>
                <w:rFonts w:asciiTheme="minorHAnsi" w:eastAsia="Times New Roman" w:hAnsiTheme="minorHAnsi" w:cstheme="minorHAnsi"/>
                <w:lang w:eastAsia="pl-PL"/>
              </w:rPr>
              <w:t>0 szt.</w:t>
            </w:r>
          </w:p>
        </w:tc>
      </w:tr>
      <w:tr w:rsidR="001959B0" w:rsidRPr="00600BAD" w14:paraId="2A3B2A6D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76CA" w14:textId="77777777" w:rsidR="001959B0" w:rsidRPr="00600BAD" w:rsidRDefault="001959B0" w:rsidP="00D819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00BAD">
              <w:rPr>
                <w:rFonts w:asciiTheme="minorHAnsi" w:eastAsia="Times New Roman" w:hAnsiTheme="minorHAnsi" w:cstheme="minorHAnsi"/>
                <w:lang w:eastAsia="pl-PL"/>
              </w:rPr>
              <w:t>Gaśnica śniegowa 5 kg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CFA4D" w14:textId="77777777" w:rsidR="001959B0" w:rsidRPr="00600BAD" w:rsidRDefault="001959B0" w:rsidP="00D819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00BAD">
              <w:rPr>
                <w:rFonts w:asciiTheme="minorHAnsi" w:eastAsia="Times New Roman" w:hAnsiTheme="minorHAnsi" w:cstheme="minorHAnsi"/>
                <w:lang w:eastAsia="pl-PL"/>
              </w:rPr>
              <w:t>10 szt.</w:t>
            </w:r>
          </w:p>
        </w:tc>
      </w:tr>
      <w:tr w:rsidR="001959B0" w:rsidRPr="00600BAD" w14:paraId="108029D8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751E4" w14:textId="77777777" w:rsidR="001959B0" w:rsidRPr="00600BAD" w:rsidRDefault="001959B0" w:rsidP="00D819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00BAD">
              <w:rPr>
                <w:rFonts w:asciiTheme="minorHAnsi" w:eastAsia="Times New Roman" w:hAnsiTheme="minorHAnsi" w:cstheme="minorHAnsi"/>
                <w:lang w:eastAsia="pl-PL"/>
              </w:rPr>
              <w:t>Hydrant wewnętrzny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D7DCE" w14:textId="1BE2CBEF" w:rsidR="001959B0" w:rsidRPr="00600BAD" w:rsidRDefault="00FC54B5" w:rsidP="00D819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00BAD">
              <w:rPr>
                <w:rFonts w:asciiTheme="minorHAnsi" w:eastAsia="Times New Roman" w:hAnsiTheme="minorHAnsi" w:cstheme="minorHAnsi"/>
                <w:lang w:eastAsia="pl-PL"/>
              </w:rPr>
              <w:t>26</w:t>
            </w:r>
            <w:r w:rsidR="001959B0" w:rsidRPr="00600BAD">
              <w:rPr>
                <w:rFonts w:asciiTheme="minorHAnsi" w:eastAsia="Times New Roman" w:hAnsiTheme="minorHAnsi" w:cstheme="minorHAnsi"/>
                <w:lang w:eastAsia="pl-PL"/>
              </w:rPr>
              <w:t>0 szt.</w:t>
            </w:r>
          </w:p>
        </w:tc>
      </w:tr>
      <w:tr w:rsidR="001959B0" w:rsidRPr="00600BAD" w14:paraId="08123216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20D6D" w14:textId="77777777" w:rsidR="001959B0" w:rsidRPr="00600BAD" w:rsidRDefault="001959B0" w:rsidP="00D819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00BAD">
              <w:rPr>
                <w:rFonts w:asciiTheme="minorHAnsi" w:eastAsia="Times New Roman" w:hAnsiTheme="minorHAnsi" w:cstheme="minorHAnsi"/>
                <w:lang w:eastAsia="pl-PL"/>
              </w:rPr>
              <w:t>Hydrant zewnętrzny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9CCC9" w14:textId="77777777" w:rsidR="001959B0" w:rsidRPr="00600BAD" w:rsidRDefault="001959B0" w:rsidP="00D819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00BAD">
              <w:rPr>
                <w:rFonts w:asciiTheme="minorHAnsi" w:eastAsia="Times New Roman" w:hAnsiTheme="minorHAnsi" w:cstheme="minorHAnsi"/>
                <w:lang w:eastAsia="pl-PL"/>
              </w:rPr>
              <w:t>24 szt.</w:t>
            </w:r>
          </w:p>
        </w:tc>
      </w:tr>
      <w:tr w:rsidR="001959B0" w:rsidRPr="00600BAD" w14:paraId="2669B2FA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1B28" w14:textId="77777777" w:rsidR="001959B0" w:rsidRPr="00600BAD" w:rsidRDefault="001959B0" w:rsidP="00D819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00BAD">
              <w:rPr>
                <w:rFonts w:asciiTheme="minorHAnsi" w:eastAsia="Times New Roman" w:hAnsiTheme="minorHAnsi" w:cstheme="minorHAnsi"/>
                <w:lang w:eastAsia="pl-PL"/>
              </w:rPr>
              <w:t>Zawór hydrantowy 52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AAF7" w14:textId="7902CFE6" w:rsidR="001959B0" w:rsidRPr="00600BAD" w:rsidRDefault="00F8116C" w:rsidP="00D819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43</w:t>
            </w:r>
            <w:r w:rsidR="001959B0" w:rsidRPr="00600BAD">
              <w:rPr>
                <w:rFonts w:asciiTheme="minorHAnsi" w:eastAsia="Times New Roman" w:hAnsiTheme="minorHAnsi" w:cstheme="minorHAnsi"/>
                <w:lang w:eastAsia="pl-PL"/>
              </w:rPr>
              <w:t xml:space="preserve"> szt.</w:t>
            </w:r>
          </w:p>
        </w:tc>
      </w:tr>
      <w:tr w:rsidR="001959B0" w:rsidRPr="00600BAD" w14:paraId="4E728DF8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3F437" w14:textId="77777777" w:rsidR="001959B0" w:rsidRPr="00600BAD" w:rsidRDefault="001959B0" w:rsidP="00D819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00BAD">
              <w:rPr>
                <w:rFonts w:asciiTheme="minorHAnsi" w:eastAsia="Times New Roman" w:hAnsiTheme="minorHAnsi" w:cstheme="minorHAnsi"/>
                <w:lang w:eastAsia="pl-PL"/>
              </w:rPr>
              <w:t>Próba ciśnieniowa węża hydrantu wewnętrznego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C230" w14:textId="77777777" w:rsidR="001959B0" w:rsidRPr="00600BAD" w:rsidRDefault="001959B0" w:rsidP="00D819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00BAD">
              <w:rPr>
                <w:rFonts w:asciiTheme="minorHAnsi" w:eastAsia="Times New Roman" w:hAnsiTheme="minorHAnsi" w:cstheme="minorHAnsi"/>
                <w:lang w:eastAsia="pl-PL"/>
              </w:rPr>
              <w:t>50 szt.</w:t>
            </w:r>
          </w:p>
        </w:tc>
      </w:tr>
    </w:tbl>
    <w:p w14:paraId="1BBD378A" w14:textId="77777777" w:rsidR="001959B0" w:rsidRPr="00600BAD" w:rsidRDefault="001959B0" w:rsidP="001959B0">
      <w:p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> </w:t>
      </w:r>
      <w:bookmarkStart w:id="0" w:name="_GoBack"/>
      <w:bookmarkEnd w:id="0"/>
    </w:p>
    <w:p w14:paraId="450877CF" w14:textId="77777777" w:rsidR="001959B0" w:rsidRPr="00600BAD" w:rsidRDefault="001959B0" w:rsidP="001959B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> </w:t>
      </w:r>
    </w:p>
    <w:p w14:paraId="70E90F65" w14:textId="77777777" w:rsidR="001959B0" w:rsidRPr="00600BAD" w:rsidRDefault="001959B0" w:rsidP="001959B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> </w:t>
      </w:r>
    </w:p>
    <w:p w14:paraId="380095AB" w14:textId="77777777" w:rsidR="001959B0" w:rsidRPr="00600BAD" w:rsidRDefault="001959B0" w:rsidP="001959B0">
      <w:p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> </w:t>
      </w:r>
    </w:p>
    <w:p w14:paraId="40FC1101" w14:textId="2D8BE38F" w:rsidR="001959B0" w:rsidRPr="00600BAD" w:rsidRDefault="001959B0" w:rsidP="00600BAD">
      <w:p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> </w:t>
      </w:r>
    </w:p>
    <w:p w14:paraId="21252077" w14:textId="77777777" w:rsidR="001959B0" w:rsidRPr="00600BAD" w:rsidRDefault="001959B0" w:rsidP="00600BAD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>2)      Należy założyć, że remontowi będzie podlegało ok. 20% gaśnic, natomiast pozostałe 80% konserwacji.</w:t>
      </w:r>
    </w:p>
    <w:p w14:paraId="285B4B8D" w14:textId="77777777" w:rsidR="001959B0" w:rsidRPr="00600BAD" w:rsidRDefault="001959B0" w:rsidP="00600BAD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>3)      Wykonawca zobowiązany jest do wykonywania przeglądu, konserwacji i remontu gaśnic zgodnie z instrukcjami i zaleceniami producenta urządzeń.</w:t>
      </w:r>
    </w:p>
    <w:p w14:paraId="516E1D4A" w14:textId="77777777" w:rsidR="001959B0" w:rsidRPr="00600BAD" w:rsidRDefault="001959B0" w:rsidP="00600BAD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>4)      Wykonawca w celu należytego wykonania zamówienia, zobowiązany jest wykonać wszystkie niezbędne   czynności  z materiałów własnych i przy użyciu własnego sprzętu oraz narzędzi. Dojazd i transport sprzętu do obiektów odbywać się będzie środkami transportu Wykonawcy i na jego koszt.</w:t>
      </w:r>
    </w:p>
    <w:p w14:paraId="08667B26" w14:textId="77777777" w:rsidR="001959B0" w:rsidRPr="00600BAD" w:rsidRDefault="001959B0" w:rsidP="00600BAD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 xml:space="preserve">5)      Wskazać należy, iż wykonanie: przeglądu, konserwacji i remontu gaśnic, pomiaru parametrów technicznych (ciśnienia i wydajności) hydrantów wewnętrznych, zewnętrznych i zaworów hydrantowych 52 oraz próby ciśnieniowej węży hydrantu wewnętrznego, musi zostać potwierdzone protokołami odbioru – osobny dla każdego obiektu. Ponadto po pomiarach ciśnienia i wydajności hydrantów wewnętrznych, zewnętrznych i zaworów hydrantowych 52 należy sporządzić stosowne protokoły z tych pomiarów (w załączeniu: Adresy obiektów Uniwersytetu Jana Kochanowskiego w Kielcach oraz obiektu Wydziału Zamiejscowego w Sandomierzu i kontakt z kierownikiem obiektu). </w:t>
      </w:r>
      <w:r w:rsidRPr="00600BAD">
        <w:rPr>
          <w:rFonts w:asciiTheme="minorHAnsi" w:eastAsia="Times New Roman" w:hAnsiTheme="minorHAnsi" w:cstheme="minorHAnsi"/>
          <w:u w:val="single"/>
          <w:lang w:eastAsia="pl-PL"/>
        </w:rPr>
        <w:t>Wszystkie protokoły odbioru i protokoły pomiarów należy sporządzić w dwóch egzemplarzach: jeden egzemplarz należy przekazać kierownikowi obiektu, drugi egzemplarz (zatwierdzony przez kierownika obiektu) należy przekazać sekcji ds. bhp i ppoż. UJK.</w:t>
      </w:r>
    </w:p>
    <w:p w14:paraId="5E8F1D6C" w14:textId="722C42E7" w:rsidR="001959B0" w:rsidRPr="00600BAD" w:rsidRDefault="001959B0" w:rsidP="00600BAD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>6)      Wszystkie czynności (przegląd, konserwację i remont gaśnic, pomiar parametrów technicznych (ciśnienia i wydajności) hydrantów wewnętrznych, zewnętrznych i zaworów hydrantowych 52 oraz próbę ciśnieniową węży hydrantu  wewnętrznego-Wykonawca zrealiz</w:t>
      </w:r>
      <w:r w:rsidR="00F8116C">
        <w:rPr>
          <w:rFonts w:asciiTheme="minorHAnsi" w:eastAsia="Times New Roman" w:hAnsiTheme="minorHAnsi" w:cstheme="minorHAnsi"/>
          <w:lang w:eastAsia="pl-PL"/>
        </w:rPr>
        <w:t>uje w miesiącu listopadzie 2023</w:t>
      </w:r>
      <w:r w:rsidRPr="00600BAD">
        <w:rPr>
          <w:rFonts w:asciiTheme="minorHAnsi" w:eastAsia="Times New Roman" w:hAnsiTheme="minorHAnsi" w:cstheme="minorHAnsi"/>
          <w:lang w:eastAsia="pl-PL"/>
        </w:rPr>
        <w:t xml:space="preserve"> r.</w:t>
      </w:r>
    </w:p>
    <w:p w14:paraId="3368900D" w14:textId="100145DC" w:rsidR="001959B0" w:rsidRPr="00600BAD" w:rsidRDefault="001959B0" w:rsidP="00600BAD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 xml:space="preserve">7)      Wykonawca, nie później niż na 3 dni robocze przed planowanym terminem wykonania usługi, zobowiązany jest zawiadomić (pisemnie, faksem lub drogą elektroniczną) </w:t>
      </w:r>
      <w:r w:rsidR="00600BAD">
        <w:rPr>
          <w:rFonts w:asciiTheme="minorHAnsi" w:eastAsia="Times New Roman" w:hAnsiTheme="minorHAnsi" w:cstheme="minorHAnsi"/>
          <w:lang w:eastAsia="pl-PL"/>
        </w:rPr>
        <w:t>osobę wyznaczoną</w:t>
      </w:r>
      <w:r w:rsidRPr="00600BAD">
        <w:rPr>
          <w:rFonts w:asciiTheme="minorHAnsi" w:eastAsia="Times New Roman" w:hAnsiTheme="minorHAnsi" w:cstheme="minorHAnsi"/>
          <w:lang w:eastAsia="pl-PL"/>
        </w:rPr>
        <w:t xml:space="preserve"> </w:t>
      </w:r>
      <w:r w:rsidR="00600BAD">
        <w:rPr>
          <w:rFonts w:asciiTheme="minorHAnsi" w:eastAsia="Times New Roman" w:hAnsiTheme="minorHAnsi" w:cstheme="minorHAnsi"/>
          <w:lang w:eastAsia="pl-PL"/>
        </w:rPr>
        <w:t xml:space="preserve">przez Zamawiającego </w:t>
      </w:r>
      <w:r w:rsidRPr="00600BAD">
        <w:rPr>
          <w:rFonts w:asciiTheme="minorHAnsi" w:eastAsia="Times New Roman" w:hAnsiTheme="minorHAnsi" w:cstheme="minorHAnsi"/>
          <w:lang w:eastAsia="pl-PL"/>
        </w:rPr>
        <w:t xml:space="preserve">o gotowości jej wykonania. </w:t>
      </w:r>
      <w:r w:rsidR="00600BAD">
        <w:rPr>
          <w:rFonts w:asciiTheme="minorHAnsi" w:eastAsia="Times New Roman" w:hAnsiTheme="minorHAnsi" w:cstheme="minorHAnsi"/>
          <w:lang w:eastAsia="pl-PL"/>
        </w:rPr>
        <w:t>Zamawiający</w:t>
      </w:r>
      <w:r w:rsidRPr="00600BAD">
        <w:rPr>
          <w:rFonts w:asciiTheme="minorHAnsi" w:eastAsia="Times New Roman" w:hAnsiTheme="minorHAnsi" w:cstheme="minorHAnsi"/>
          <w:lang w:eastAsia="pl-PL"/>
        </w:rPr>
        <w:t xml:space="preserve"> niezwłocznie, nie </w:t>
      </w:r>
      <w:r w:rsidRPr="00600BAD">
        <w:rPr>
          <w:rFonts w:asciiTheme="minorHAnsi" w:eastAsia="Times New Roman" w:hAnsiTheme="minorHAnsi" w:cstheme="minorHAnsi"/>
          <w:lang w:eastAsia="pl-PL"/>
        </w:rPr>
        <w:lastRenderedPageBreak/>
        <w:t>później niż w ciągu 2 dni roboczych od daty otrzymania od Wykonawcy zawiadomienia, potwierdza gotowość do realizacji usługi – uwzględniając powyższe, strony ustalają konkretną datę wykonania usługi.</w:t>
      </w:r>
    </w:p>
    <w:p w14:paraId="4D6B1811" w14:textId="77777777" w:rsidR="001959B0" w:rsidRPr="00600BAD" w:rsidRDefault="001959B0" w:rsidP="00600BAD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>8)       Wykonawcy przysługuje wynagrodzenie tylko za faktycznie wykonane usługi. Wykonawcy nie przysługuje jakiekolwiek roszczenie z tytułu nie wyczerpania kwoty na podstawie, której dokonano wyboru Wykonawcy (łączna cena ofertowa) .</w:t>
      </w:r>
    </w:p>
    <w:p w14:paraId="208719BF" w14:textId="77EDDEDB" w:rsidR="001959B0" w:rsidRPr="00600BAD" w:rsidRDefault="001959B0" w:rsidP="00600BAD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 xml:space="preserve">9)       Wymagane jest by Wykonawca </w:t>
      </w:r>
      <w:r w:rsidR="00600BAD">
        <w:rPr>
          <w:rFonts w:asciiTheme="minorHAnsi" w:eastAsia="Times New Roman" w:hAnsiTheme="minorHAnsi" w:cstheme="minorHAnsi"/>
          <w:lang w:eastAsia="pl-PL"/>
        </w:rPr>
        <w:t>posiadał</w:t>
      </w:r>
      <w:r w:rsidRPr="00600BAD">
        <w:rPr>
          <w:rFonts w:asciiTheme="minorHAnsi" w:eastAsia="Times New Roman" w:hAnsiTheme="minorHAnsi" w:cstheme="minorHAnsi"/>
          <w:lang w:eastAsia="pl-PL"/>
        </w:rPr>
        <w:t xml:space="preserve"> Świadectw</w:t>
      </w:r>
      <w:r w:rsidR="00600BAD">
        <w:rPr>
          <w:rFonts w:asciiTheme="minorHAnsi" w:eastAsia="Times New Roman" w:hAnsiTheme="minorHAnsi" w:cstheme="minorHAnsi"/>
          <w:lang w:eastAsia="pl-PL"/>
        </w:rPr>
        <w:t>a</w:t>
      </w:r>
      <w:r w:rsidRPr="00600BAD">
        <w:rPr>
          <w:rFonts w:asciiTheme="minorHAnsi" w:eastAsia="Times New Roman" w:hAnsiTheme="minorHAnsi" w:cstheme="minorHAnsi"/>
          <w:lang w:eastAsia="pl-PL"/>
        </w:rPr>
        <w:t xml:space="preserve"> Autoryzacji następujących producentów gaśnic:</w:t>
      </w:r>
    </w:p>
    <w:p w14:paraId="79F3787E" w14:textId="77777777" w:rsidR="001959B0" w:rsidRPr="00600BAD" w:rsidRDefault="001959B0" w:rsidP="00600BAD">
      <w:pPr>
        <w:spacing w:after="0" w:line="240" w:lineRule="auto"/>
        <w:ind w:left="1440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>a)      Grodkowskie Zakłady Wyrobów Metalowych S.A. w Grodkowie;</w:t>
      </w:r>
    </w:p>
    <w:p w14:paraId="0C627E40" w14:textId="77777777" w:rsidR="001959B0" w:rsidRPr="00600BAD" w:rsidRDefault="001959B0" w:rsidP="00600BAD">
      <w:pPr>
        <w:spacing w:after="0" w:line="240" w:lineRule="auto"/>
        <w:ind w:left="1440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 xml:space="preserve">b)      Katowickie Zakłady Wyrobów Metalowych OGNIOCHRON S.A. </w:t>
      </w:r>
    </w:p>
    <w:p w14:paraId="3992161F" w14:textId="77777777" w:rsidR="001959B0" w:rsidRPr="00600BAD" w:rsidRDefault="001959B0" w:rsidP="00600BAD">
      <w:pPr>
        <w:spacing w:after="0" w:line="240" w:lineRule="auto"/>
        <w:ind w:left="1440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 xml:space="preserve">         w Andrychowie.</w:t>
      </w:r>
    </w:p>
    <w:p w14:paraId="346777EF" w14:textId="77777777" w:rsidR="001959B0" w:rsidRPr="00600BAD" w:rsidRDefault="001959B0" w:rsidP="00600BAD">
      <w:pPr>
        <w:spacing w:after="0" w:line="240" w:lineRule="auto"/>
        <w:ind w:left="720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>10)   Każdorazowo po wykonaniu usługi Wykonawca w sposób trwały potwierdzi na sprzęcie przydatność do użytku każdego sprzętu ppoż. poprzez zamieszczenie odpowiedniej etykiety z datą przeglądu i podpisami konserwatora oraz zamieszczenia odpowiednich plomb.</w:t>
      </w:r>
    </w:p>
    <w:p w14:paraId="0070C90B" w14:textId="77777777" w:rsidR="001959B0" w:rsidRPr="00600BAD" w:rsidRDefault="001959B0" w:rsidP="00600BAD">
      <w:pPr>
        <w:spacing w:after="0" w:line="240" w:lineRule="auto"/>
        <w:ind w:left="720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>11)   Protokoły odbioru muszą być zatwierdzone przez wszystkich członków komisji odbioru końcowego w skład której wchodzą:</w:t>
      </w:r>
    </w:p>
    <w:p w14:paraId="01DD6DD6" w14:textId="77777777" w:rsidR="001959B0" w:rsidRPr="00600BAD" w:rsidRDefault="001959B0" w:rsidP="00600BAD">
      <w:pPr>
        <w:spacing w:after="0" w:line="240" w:lineRule="auto"/>
        <w:ind w:left="1440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>a)      przedstawiciel/przedstawiciele UJK,</w:t>
      </w:r>
    </w:p>
    <w:p w14:paraId="26CB5F1F" w14:textId="77777777" w:rsidR="001959B0" w:rsidRPr="00600BAD" w:rsidRDefault="001959B0" w:rsidP="00600BAD">
      <w:pPr>
        <w:spacing w:after="0" w:line="240" w:lineRule="auto"/>
        <w:ind w:left="1440"/>
        <w:rPr>
          <w:rFonts w:asciiTheme="minorHAnsi" w:eastAsia="Times New Roman" w:hAnsiTheme="minorHAnsi" w:cstheme="minorHAnsi"/>
          <w:lang w:eastAsia="pl-PL"/>
        </w:rPr>
      </w:pPr>
      <w:r w:rsidRPr="00600BAD">
        <w:rPr>
          <w:rFonts w:asciiTheme="minorHAnsi" w:eastAsia="Times New Roman" w:hAnsiTheme="minorHAnsi" w:cstheme="minorHAnsi"/>
          <w:lang w:eastAsia="pl-PL"/>
        </w:rPr>
        <w:t>b)      przedstawiciel Wykonawcy.</w:t>
      </w:r>
    </w:p>
    <w:p w14:paraId="002DE42F" w14:textId="77777777" w:rsidR="00D409E7" w:rsidRPr="00600BAD" w:rsidRDefault="007854EC">
      <w:pPr>
        <w:rPr>
          <w:rFonts w:asciiTheme="minorHAnsi" w:hAnsiTheme="minorHAnsi" w:cstheme="minorHAnsi"/>
        </w:rPr>
      </w:pPr>
    </w:p>
    <w:sectPr w:rsidR="00D409E7" w:rsidRPr="00600B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629D7" w14:textId="77777777" w:rsidR="007854EC" w:rsidRDefault="007854EC" w:rsidP="00600BAD">
      <w:pPr>
        <w:spacing w:after="0" w:line="240" w:lineRule="auto"/>
      </w:pPr>
      <w:r>
        <w:separator/>
      </w:r>
    </w:p>
  </w:endnote>
  <w:endnote w:type="continuationSeparator" w:id="0">
    <w:p w14:paraId="7A726C57" w14:textId="77777777" w:rsidR="007854EC" w:rsidRDefault="007854EC" w:rsidP="0060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659C" w14:textId="77777777" w:rsidR="007854EC" w:rsidRDefault="007854EC" w:rsidP="00600BAD">
      <w:pPr>
        <w:spacing w:after="0" w:line="240" w:lineRule="auto"/>
      </w:pPr>
      <w:r>
        <w:separator/>
      </w:r>
    </w:p>
  </w:footnote>
  <w:footnote w:type="continuationSeparator" w:id="0">
    <w:p w14:paraId="3EEA7D33" w14:textId="77777777" w:rsidR="007854EC" w:rsidRDefault="007854EC" w:rsidP="0060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1BE1" w14:textId="49C5E9F0" w:rsidR="00600BAD" w:rsidRDefault="00600BAD">
    <w:pPr>
      <w:pStyle w:val="Nagwek"/>
    </w:pPr>
    <w:r>
      <w:t>ADP.2302.4</w:t>
    </w:r>
    <w:r w:rsidR="003E0132">
      <w:t>2</w:t>
    </w:r>
    <w:r>
      <w:t>.202</w:t>
    </w:r>
    <w:r w:rsidR="003E0132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CB"/>
    <w:rsid w:val="001959B0"/>
    <w:rsid w:val="002E37B0"/>
    <w:rsid w:val="003E0132"/>
    <w:rsid w:val="00583CFA"/>
    <w:rsid w:val="00600BAD"/>
    <w:rsid w:val="00642832"/>
    <w:rsid w:val="007854EC"/>
    <w:rsid w:val="00967FCB"/>
    <w:rsid w:val="009D4C16"/>
    <w:rsid w:val="009D6A87"/>
    <w:rsid w:val="00CD3EFE"/>
    <w:rsid w:val="00E9108E"/>
    <w:rsid w:val="00F8116C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5E23"/>
  <w15:chartTrackingRefBased/>
  <w15:docId w15:val="{54A6C99B-0B9B-4C1E-B459-0C5D1EDC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B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B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Zubek</dc:creator>
  <cp:keywords/>
  <dc:description/>
  <cp:lastModifiedBy>Sylwia Zubek</cp:lastModifiedBy>
  <cp:revision>4</cp:revision>
  <cp:lastPrinted>2023-10-17T08:15:00Z</cp:lastPrinted>
  <dcterms:created xsi:type="dcterms:W3CDTF">2022-11-04T13:35:00Z</dcterms:created>
  <dcterms:modified xsi:type="dcterms:W3CDTF">2023-10-17T08:15:00Z</dcterms:modified>
</cp:coreProperties>
</file>