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C1" w:rsidRDefault="00A731C1" w:rsidP="00A731C1">
      <w:pPr>
        <w:pBdr>
          <w:bottom w:val="dashed" w:sz="6" w:space="0" w:color="C0C0C0"/>
        </w:pBd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731C1" w:rsidRPr="00811EAE" w:rsidRDefault="00A731C1" w:rsidP="00A731C1">
      <w:pPr>
        <w:pBdr>
          <w:bottom w:val="dashed" w:sz="6" w:space="0" w:color="C0C0C0"/>
        </w:pBd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811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nformacja o kwocie jaką zamawiający zamierza przeznaczyć na sfi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575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BD2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nsowanie zamówienia ADP.2301.66</w:t>
      </w:r>
      <w:r w:rsidR="0062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</w:t>
      </w:r>
    </w:p>
    <w:p w:rsidR="00E5395E" w:rsidRPr="00AC4A4D" w:rsidRDefault="00E5395E" w:rsidP="00E5395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C4A4D">
        <w:rPr>
          <w:rFonts w:ascii="Times New Roman" w:hAnsi="Times New Roman"/>
          <w:b/>
          <w:sz w:val="24"/>
          <w:szCs w:val="24"/>
        </w:rPr>
        <w:t>Nazwa i adres zamawiającego:</w:t>
      </w:r>
    </w:p>
    <w:p w:rsidR="00E5395E" w:rsidRPr="00AC4A4D" w:rsidRDefault="00E5395E" w:rsidP="00E539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A4D">
        <w:rPr>
          <w:rFonts w:ascii="Times New Roman" w:hAnsi="Times New Roman" w:cs="Times New Roman"/>
          <w:sz w:val="24"/>
          <w:szCs w:val="24"/>
        </w:rPr>
        <w:t xml:space="preserve">Uniwersytet Jana Kochanowskiego w Kielcach                                                      </w:t>
      </w:r>
    </w:p>
    <w:p w:rsidR="00E5395E" w:rsidRPr="00AC4A4D" w:rsidRDefault="00E5395E" w:rsidP="00E5395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C4A4D">
        <w:rPr>
          <w:rFonts w:ascii="Times New Roman" w:hAnsi="Times New Roman" w:cs="Times New Roman"/>
          <w:sz w:val="24"/>
          <w:szCs w:val="24"/>
        </w:rPr>
        <w:t>ul. Żeromskiego 5</w:t>
      </w:r>
    </w:p>
    <w:p w:rsidR="00E5395E" w:rsidRPr="00AC4A4D" w:rsidRDefault="00E5395E" w:rsidP="00E5395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C4A4D">
        <w:rPr>
          <w:rFonts w:ascii="Times New Roman" w:hAnsi="Times New Roman" w:cs="Times New Roman"/>
          <w:sz w:val="24"/>
          <w:szCs w:val="24"/>
        </w:rPr>
        <w:t>25-369 Kielce</w:t>
      </w:r>
    </w:p>
    <w:p w:rsidR="00BD2D0C" w:rsidRPr="00BD2D0C" w:rsidRDefault="00E5395E" w:rsidP="00BD2D0C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BD2D0C">
        <w:rPr>
          <w:rFonts w:ascii="Times New Roman" w:eastAsia="Times New Roman" w:hAnsi="Symbol"/>
          <w:b/>
          <w:sz w:val="24"/>
          <w:szCs w:val="24"/>
        </w:rPr>
        <w:t>Dotyczy</w:t>
      </w:r>
      <w:r w:rsidR="00D54243" w:rsidRPr="00BD2D0C">
        <w:rPr>
          <w:rFonts w:ascii="Times New Roman" w:eastAsia="Times New Roman" w:hAnsi="Symbol"/>
          <w:b/>
          <w:sz w:val="24"/>
          <w:szCs w:val="24"/>
        </w:rPr>
        <w:t xml:space="preserve"> </w:t>
      </w:r>
      <w:r w:rsidR="00D54243" w:rsidRPr="00BD2D0C">
        <w:rPr>
          <w:rFonts w:ascii="Times New Roman" w:eastAsia="Times New Roman" w:hAnsi="Times New Roman"/>
          <w:b/>
          <w:sz w:val="24"/>
          <w:szCs w:val="24"/>
        </w:rPr>
        <w:t>postępowania</w:t>
      </w:r>
      <w:r w:rsidR="00D54243" w:rsidRPr="00BD2D0C">
        <w:rPr>
          <w:rFonts w:ascii="Times New Roman" w:eastAsia="Times New Roman" w:hAnsi="Times New Roman"/>
          <w:sz w:val="24"/>
          <w:szCs w:val="24"/>
        </w:rPr>
        <w:t xml:space="preserve"> </w:t>
      </w:r>
      <w:r w:rsidR="00D54243" w:rsidRPr="00BD2D0C">
        <w:rPr>
          <w:rStyle w:val="Uwydatnienie"/>
          <w:rFonts w:ascii="Times New Roman" w:hAnsi="Times New Roman"/>
          <w:i w:val="0"/>
          <w:sz w:val="24"/>
          <w:szCs w:val="24"/>
        </w:rPr>
        <w:t xml:space="preserve">prowadzonego w </w:t>
      </w:r>
      <w:r w:rsidR="00797858" w:rsidRPr="00BD2D0C">
        <w:rPr>
          <w:rFonts w:ascii="Times New Roman" w:hAnsi="Times New Roman"/>
          <w:iCs/>
          <w:sz w:val="24"/>
          <w:szCs w:val="24"/>
        </w:rPr>
        <w:t xml:space="preserve">trybie </w:t>
      </w:r>
      <w:r w:rsidR="00BD2D0C" w:rsidRPr="00BD2D0C">
        <w:rPr>
          <w:rFonts w:ascii="Times New Roman" w:hAnsi="Times New Roman"/>
          <w:iCs/>
          <w:sz w:val="24"/>
          <w:szCs w:val="24"/>
        </w:rPr>
        <w:t>podstawowym bez negocjacji o wartości zamówienia nie przekraczającej progów unijnych o jakich stanowi art. 3 ustawy z 11 września 2019 r. - Prawo zamówień publicznych (Dz. U. z 2021 r. poz. 1189 ze zm.)</w:t>
      </w:r>
    </w:p>
    <w:p w:rsidR="00BD2D0C" w:rsidRPr="00BD2D0C" w:rsidRDefault="00E5395E" w:rsidP="00B2716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BD2D0C">
        <w:rPr>
          <w:rFonts w:ascii="Times New Roman" w:eastAsia="Times New Roman" w:hAnsi="Times New Roman"/>
          <w:b/>
          <w:sz w:val="24"/>
          <w:szCs w:val="24"/>
        </w:rPr>
        <w:t>pn. „</w:t>
      </w:r>
      <w:r w:rsidR="00BD2D0C" w:rsidRPr="00BD2D0C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Dostawa i montaż rolet wewnętrznych" </w:t>
      </w:r>
    </w:p>
    <w:p w:rsidR="00BD2D0C" w:rsidRPr="00BD2D0C" w:rsidRDefault="00BD2D0C" w:rsidP="00BD2D0C">
      <w:pPr>
        <w:pStyle w:val="Akapitzlist"/>
        <w:ind w:left="284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BD2D0C">
        <w:rPr>
          <w:rFonts w:ascii="Times New Roman" w:eastAsia="Times New Roman" w:hAnsi="Times New Roman"/>
          <w:b/>
          <w:bCs/>
          <w:i/>
          <w:sz w:val="24"/>
          <w:szCs w:val="24"/>
        </w:rPr>
        <w:t>Nr postępowania: ADP.2301.66.2022</w:t>
      </w:r>
    </w:p>
    <w:p w:rsidR="00797858" w:rsidRPr="00797858" w:rsidRDefault="00797858" w:rsidP="00797858">
      <w:pPr>
        <w:pStyle w:val="Akapitzlist"/>
        <w:spacing w:after="0" w:line="240" w:lineRule="auto"/>
        <w:ind w:left="284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7858" w:rsidRPr="00AC4A4D" w:rsidRDefault="00797858" w:rsidP="00797858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D54243" w:rsidRPr="00AC4A4D" w:rsidRDefault="00D54243" w:rsidP="000F5B5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1C1" w:rsidRPr="00AC4A4D" w:rsidRDefault="00A731C1" w:rsidP="00A731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31B1" w:rsidRDefault="00E931B1" w:rsidP="00E93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z treścią art. 222 ust.</w:t>
      </w:r>
      <w:r w:rsidR="00C4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rawo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amówień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ublicznych,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informuje, że kwota przeznaczona na realizację niniejszego zamówienia to: </w:t>
      </w:r>
    </w:p>
    <w:p w:rsidR="00A731C1" w:rsidRDefault="00A731C1" w:rsidP="00E93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7A39" w:rsidRPr="00967A39" w:rsidRDefault="00BD2D0C" w:rsidP="00967A3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146341,46 zł netto,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pl-PL"/>
        </w:rPr>
        <w:t xml:space="preserve">180000 </w:t>
      </w:r>
      <w:r w:rsidR="00967A39" w:rsidRPr="00967A39">
        <w:rPr>
          <w:rFonts w:ascii="Times New Roman" w:eastAsia="Times New Roman" w:hAnsi="Times New Roman" w:cs="Times New Roman"/>
          <w:b/>
          <w:lang w:eastAsia="pl-PL"/>
        </w:rPr>
        <w:t xml:space="preserve"> zł brutto</w:t>
      </w:r>
    </w:p>
    <w:p w:rsidR="00D54243" w:rsidRDefault="00D54243" w:rsidP="001C797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D54243" w:rsidSect="001500C8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FED" w:rsidRDefault="00E64FED" w:rsidP="001500C8">
      <w:pPr>
        <w:spacing w:after="0" w:line="240" w:lineRule="auto"/>
      </w:pPr>
      <w:r>
        <w:separator/>
      </w:r>
    </w:p>
  </w:endnote>
  <w:endnote w:type="continuationSeparator" w:id="0">
    <w:p w:rsidR="00E64FED" w:rsidRDefault="00E64FED" w:rsidP="0015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0C8" w:rsidRPr="001500C8" w:rsidRDefault="00CD415B" w:rsidP="001500C8">
    <w:pPr>
      <w:rPr>
        <w:sz w:val="16"/>
        <w:szCs w:val="16"/>
      </w:rPr>
    </w:pPr>
    <w:r>
      <w:rPr>
        <w:sz w:val="16"/>
        <w:szCs w:val="16"/>
      </w:rPr>
      <w:t>Opracował</w:t>
    </w:r>
    <w:r w:rsidR="001500C8" w:rsidRPr="001500C8">
      <w:rPr>
        <w:sz w:val="16"/>
        <w:szCs w:val="16"/>
      </w:rPr>
      <w:t>:</w:t>
    </w:r>
  </w:p>
  <w:p w:rsidR="001500C8" w:rsidRPr="001500C8" w:rsidRDefault="00CD415B" w:rsidP="001500C8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Marcin Kmieciak;  tel. 41 349 7365</w:t>
    </w:r>
  </w:p>
  <w:p w:rsidR="001500C8" w:rsidRPr="001500C8" w:rsidRDefault="001500C8" w:rsidP="001500C8">
    <w:pPr>
      <w:spacing w:after="0" w:line="240" w:lineRule="auto"/>
      <w:rPr>
        <w:sz w:val="16"/>
        <w:szCs w:val="16"/>
      </w:rPr>
    </w:pPr>
    <w:r w:rsidRPr="001500C8">
      <w:rPr>
        <w:sz w:val="16"/>
        <w:szCs w:val="16"/>
      </w:rPr>
      <w:t xml:space="preserve">e-mail: </w:t>
    </w:r>
    <w:r w:rsidR="00CD415B">
      <w:rPr>
        <w:sz w:val="16"/>
        <w:szCs w:val="16"/>
      </w:rPr>
      <w:t>marcin.kmieciak</w:t>
    </w:r>
    <w:r w:rsidRPr="001500C8">
      <w:rPr>
        <w:sz w:val="16"/>
        <w:szCs w:val="16"/>
      </w:rPr>
      <w:t>@ujk.edu.pl</w:t>
    </w:r>
  </w:p>
  <w:p w:rsidR="001500C8" w:rsidRDefault="001500C8">
    <w:pPr>
      <w:pStyle w:val="Stopka"/>
    </w:pPr>
  </w:p>
  <w:p w:rsidR="001500C8" w:rsidRDefault="00150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FED" w:rsidRDefault="00E64FED" w:rsidP="001500C8">
      <w:pPr>
        <w:spacing w:after="0" w:line="240" w:lineRule="auto"/>
      </w:pPr>
      <w:r>
        <w:separator/>
      </w:r>
    </w:p>
  </w:footnote>
  <w:footnote w:type="continuationSeparator" w:id="0">
    <w:p w:rsidR="00E64FED" w:rsidRDefault="00E64FED" w:rsidP="0015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242F"/>
    <w:multiLevelType w:val="hybridMultilevel"/>
    <w:tmpl w:val="69507C46"/>
    <w:lvl w:ilvl="0" w:tplc="2E48E210">
      <w:start w:val="1"/>
      <w:numFmt w:val="decimal"/>
      <w:lvlText w:val="%1."/>
      <w:lvlJc w:val="left"/>
      <w:pPr>
        <w:ind w:left="744" w:hanging="384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13E2"/>
    <w:multiLevelType w:val="hybridMultilevel"/>
    <w:tmpl w:val="DC1EE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61528"/>
    <w:multiLevelType w:val="hybridMultilevel"/>
    <w:tmpl w:val="A7CCE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D3"/>
    <w:rsid w:val="00041CF9"/>
    <w:rsid w:val="000424D3"/>
    <w:rsid w:val="00077E56"/>
    <w:rsid w:val="000C49EE"/>
    <w:rsid w:val="000F5B51"/>
    <w:rsid w:val="00107494"/>
    <w:rsid w:val="001500C8"/>
    <w:rsid w:val="001C797B"/>
    <w:rsid w:val="002F01F1"/>
    <w:rsid w:val="00435878"/>
    <w:rsid w:val="00441EDB"/>
    <w:rsid w:val="00447A71"/>
    <w:rsid w:val="004C0FEA"/>
    <w:rsid w:val="004E1DBA"/>
    <w:rsid w:val="004E75BF"/>
    <w:rsid w:val="004F7D54"/>
    <w:rsid w:val="00575BB3"/>
    <w:rsid w:val="005E72BD"/>
    <w:rsid w:val="00612126"/>
    <w:rsid w:val="00621AB0"/>
    <w:rsid w:val="0062715C"/>
    <w:rsid w:val="00782F1D"/>
    <w:rsid w:val="00797858"/>
    <w:rsid w:val="007B4046"/>
    <w:rsid w:val="007D64E4"/>
    <w:rsid w:val="00811EAE"/>
    <w:rsid w:val="00854801"/>
    <w:rsid w:val="00860040"/>
    <w:rsid w:val="008F4A38"/>
    <w:rsid w:val="00905052"/>
    <w:rsid w:val="00967A39"/>
    <w:rsid w:val="009C30A1"/>
    <w:rsid w:val="00A27E99"/>
    <w:rsid w:val="00A54BFB"/>
    <w:rsid w:val="00A60D0D"/>
    <w:rsid w:val="00A672F8"/>
    <w:rsid w:val="00A731C1"/>
    <w:rsid w:val="00AA4505"/>
    <w:rsid w:val="00AB7503"/>
    <w:rsid w:val="00AC4A4D"/>
    <w:rsid w:val="00B4393F"/>
    <w:rsid w:val="00B570EE"/>
    <w:rsid w:val="00BA6815"/>
    <w:rsid w:val="00BD2D0C"/>
    <w:rsid w:val="00C33D3D"/>
    <w:rsid w:val="00C42D62"/>
    <w:rsid w:val="00CA2784"/>
    <w:rsid w:val="00CD415B"/>
    <w:rsid w:val="00D35A0E"/>
    <w:rsid w:val="00D54243"/>
    <w:rsid w:val="00DA1CE6"/>
    <w:rsid w:val="00DA7F94"/>
    <w:rsid w:val="00DC68EB"/>
    <w:rsid w:val="00E023FE"/>
    <w:rsid w:val="00E5395E"/>
    <w:rsid w:val="00E63F4F"/>
    <w:rsid w:val="00E64FED"/>
    <w:rsid w:val="00E931B1"/>
    <w:rsid w:val="00E972CB"/>
    <w:rsid w:val="00EA3B42"/>
    <w:rsid w:val="00F23072"/>
    <w:rsid w:val="00F51350"/>
    <w:rsid w:val="00F55A62"/>
    <w:rsid w:val="00F63174"/>
    <w:rsid w:val="00FD0BEB"/>
    <w:rsid w:val="00F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576A0"/>
  <w15:docId w15:val="{E253DB50-A84A-48D2-93F5-92EF2859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121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121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">
    <w:name w:val="j"/>
    <w:basedOn w:val="Normalny"/>
    <w:rsid w:val="0061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wypunktowanie,Preambuła,CW_Lista"/>
    <w:basedOn w:val="Normalny"/>
    <w:link w:val="AkapitzlistZnak"/>
    <w:uiPriority w:val="34"/>
    <w:qFormat/>
    <w:rsid w:val="00FD0BEB"/>
    <w:pPr>
      <w:ind w:left="720"/>
      <w:contextualSpacing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1 Znak,Numerowanie Znak,List Paragraph Znak,Akapit z listą5 Znak,1.Nagłówek Znak,wypunktowanie Znak,Preambuła Znak,CW_Lista Znak"/>
    <w:basedOn w:val="Domylnaczcionkaakapitu"/>
    <w:link w:val="Akapitzlist"/>
    <w:uiPriority w:val="34"/>
    <w:qFormat/>
    <w:locked/>
    <w:rsid w:val="00FD0BEB"/>
    <w:rPr>
      <w:rFonts w:ascii="Calibri" w:eastAsia="Calibri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E5395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5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0C8"/>
  </w:style>
  <w:style w:type="paragraph" w:styleId="Stopka">
    <w:name w:val="footer"/>
    <w:basedOn w:val="Normalny"/>
    <w:link w:val="StopkaZnak"/>
    <w:uiPriority w:val="99"/>
    <w:unhideWhenUsed/>
    <w:rsid w:val="0015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0C8"/>
  </w:style>
  <w:style w:type="paragraph" w:styleId="Tekstdymka">
    <w:name w:val="Balloon Text"/>
    <w:basedOn w:val="Normalny"/>
    <w:link w:val="TekstdymkaZnak"/>
    <w:uiPriority w:val="99"/>
    <w:semiHidden/>
    <w:unhideWhenUsed/>
    <w:rsid w:val="001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0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9AB56-EE46-4424-98A8-1AA914DD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Szymkiewicz</dc:creator>
  <cp:lastModifiedBy>Marcin Kmieciak</cp:lastModifiedBy>
  <cp:revision>7</cp:revision>
  <cp:lastPrinted>2021-09-20T06:42:00Z</cp:lastPrinted>
  <dcterms:created xsi:type="dcterms:W3CDTF">2022-07-01T06:08:00Z</dcterms:created>
  <dcterms:modified xsi:type="dcterms:W3CDTF">2022-08-19T05:52:00Z</dcterms:modified>
</cp:coreProperties>
</file>