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94255" w14:textId="5E761544" w:rsidR="00AF3FB0" w:rsidRPr="001726DB" w:rsidRDefault="00A7077B" w:rsidP="00A47DA2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 xml:space="preserve"> </w:t>
      </w:r>
      <w:r w:rsidR="00AF3FB0" w:rsidRPr="001726DB">
        <w:rPr>
          <w:rFonts w:ascii="Arial" w:hAnsi="Arial"/>
          <w:b/>
          <w:sz w:val="22"/>
          <w:szCs w:val="22"/>
        </w:rPr>
        <w:t>SPECYFIKACJA WARUNKÓW ZAMÓWIENIA</w:t>
      </w:r>
    </w:p>
    <w:p w14:paraId="2142C253" w14:textId="77777777" w:rsidR="00AF3FB0" w:rsidRPr="001726DB" w:rsidRDefault="00AF3FB0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77BD9B7" w14:textId="47CA16A4" w:rsidR="00DC16F2" w:rsidRPr="001726DB" w:rsidRDefault="00AF3FB0" w:rsidP="00A47DA2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Z</w:t>
      </w:r>
      <w:r w:rsidR="00DC16F2" w:rsidRPr="001726DB">
        <w:rPr>
          <w:rFonts w:ascii="Arial" w:hAnsi="Arial"/>
          <w:sz w:val="22"/>
          <w:szCs w:val="22"/>
        </w:rPr>
        <w:t>AMAWIAJĄCY:</w:t>
      </w:r>
    </w:p>
    <w:p w14:paraId="255C0A8A" w14:textId="77777777" w:rsidR="00DC16F2" w:rsidRPr="001726DB" w:rsidRDefault="00DC16F2" w:rsidP="00A47DA2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Uniwersytet Jana Kochanowskiego w Kielcach</w:t>
      </w:r>
    </w:p>
    <w:p w14:paraId="570D076E" w14:textId="77777777" w:rsidR="00DC16F2" w:rsidRPr="001726DB" w:rsidRDefault="00DC16F2" w:rsidP="00A47DA2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ul. Żeromskiego 5</w:t>
      </w:r>
    </w:p>
    <w:p w14:paraId="29E2E2C0" w14:textId="77777777" w:rsidR="00DC16F2" w:rsidRPr="001726DB" w:rsidRDefault="00DC16F2" w:rsidP="00A47DA2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25-369 KIELCE</w:t>
      </w:r>
    </w:p>
    <w:p w14:paraId="0021A6C9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60827FD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Postępowanie o udzielenie zamówienia publicznego prowadzone jest  w trybie przetargu nieograniczonego na DOSTAWY o wartości zamówienia przekraczającej progi unijne, o jakich stanowi art. 3 ustawy z 11.09.2019 r. - Prawo zamówień publicznych (Dz. U. z 2019 r. poz. 2019 ze zm.) - dalej PZP</w:t>
      </w:r>
    </w:p>
    <w:p w14:paraId="7F763F0A" w14:textId="13E4F2D6" w:rsidR="00DC16F2" w:rsidRPr="001726DB" w:rsidRDefault="00DC16F2" w:rsidP="0060203C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 xml:space="preserve">Nazwa nadana zamówieniu: Dostawa </w:t>
      </w:r>
      <w:r w:rsidR="008B155E">
        <w:rPr>
          <w:rFonts w:ascii="Arial" w:hAnsi="Arial"/>
          <w:b/>
          <w:sz w:val="22"/>
          <w:szCs w:val="22"/>
        </w:rPr>
        <w:t>sprzętu laboratoryjnego</w:t>
      </w:r>
      <w:r w:rsidR="00512150" w:rsidRPr="001726DB">
        <w:rPr>
          <w:rFonts w:ascii="Arial" w:hAnsi="Arial"/>
          <w:b/>
          <w:sz w:val="22"/>
          <w:szCs w:val="22"/>
        </w:rPr>
        <w:t xml:space="preserve"> i przyrządów do pomiaru</w:t>
      </w:r>
      <w:r w:rsidR="008515EB" w:rsidRPr="001726DB">
        <w:rPr>
          <w:rFonts w:ascii="Arial" w:hAnsi="Arial"/>
          <w:b/>
          <w:sz w:val="22"/>
          <w:szCs w:val="22"/>
        </w:rPr>
        <w:t xml:space="preserve">  </w:t>
      </w:r>
      <w:r w:rsidR="00512150" w:rsidRPr="001726DB">
        <w:rPr>
          <w:rFonts w:ascii="Arial" w:hAnsi="Arial"/>
          <w:b/>
          <w:sz w:val="22"/>
          <w:szCs w:val="22"/>
        </w:rPr>
        <w:t>Nr postępowania: ADP.2301.95</w:t>
      </w:r>
      <w:r w:rsidRPr="001726DB">
        <w:rPr>
          <w:rFonts w:ascii="Arial" w:hAnsi="Arial"/>
          <w:b/>
          <w:sz w:val="22"/>
          <w:szCs w:val="22"/>
        </w:rPr>
        <w:t>.2021</w:t>
      </w:r>
    </w:p>
    <w:p w14:paraId="765D5186" w14:textId="77777777" w:rsidR="00DC16F2" w:rsidRPr="001726DB" w:rsidRDefault="00DC16F2" w:rsidP="0060203C">
      <w:pPr>
        <w:spacing w:line="276" w:lineRule="auto"/>
        <w:jc w:val="center"/>
        <w:rPr>
          <w:rFonts w:ascii="Arial" w:hAnsi="Arial"/>
          <w:sz w:val="22"/>
          <w:szCs w:val="22"/>
        </w:rPr>
      </w:pPr>
    </w:p>
    <w:p w14:paraId="2FB23A26" w14:textId="77777777" w:rsidR="005726BB" w:rsidRDefault="00DC16F2" w:rsidP="00194E42">
      <w:pPr>
        <w:spacing w:line="276" w:lineRule="auto"/>
        <w:jc w:val="both"/>
        <w:rPr>
          <w:rStyle w:val="Hipercze"/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Postępowanie prowadzone jest przy użyciu środków komunikacji elektronicznej. Składanie ofert następuje za pośrednictwem </w:t>
      </w:r>
      <w:proofErr w:type="spellStart"/>
      <w:r w:rsidRPr="001726DB">
        <w:rPr>
          <w:rFonts w:ascii="Arial" w:hAnsi="Arial"/>
          <w:sz w:val="22"/>
          <w:szCs w:val="22"/>
        </w:rPr>
        <w:t>miniPortalu</w:t>
      </w:r>
      <w:proofErr w:type="spellEnd"/>
      <w:r w:rsidRPr="001726DB">
        <w:rPr>
          <w:rFonts w:ascii="Arial" w:hAnsi="Arial"/>
          <w:sz w:val="22"/>
          <w:szCs w:val="22"/>
        </w:rPr>
        <w:t xml:space="preserve"> dostępnej pod adresem internetowym: </w:t>
      </w:r>
      <w:hyperlink r:id="rId9" w:history="1">
        <w:r w:rsidR="005726BB" w:rsidRPr="001726DB">
          <w:rPr>
            <w:rStyle w:val="Hipercze"/>
            <w:rFonts w:ascii="Arial" w:hAnsi="Arial"/>
            <w:sz w:val="22"/>
            <w:szCs w:val="22"/>
          </w:rPr>
          <w:t>https://miniportal.uzp.gov.pl/</w:t>
        </w:r>
      </w:hyperlink>
    </w:p>
    <w:p w14:paraId="1770B5D6" w14:textId="1DDF92BF" w:rsidR="00625A94" w:rsidRPr="00476ED5" w:rsidRDefault="00625A94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476ED5">
        <w:rPr>
          <w:rStyle w:val="Hipercze"/>
          <w:rFonts w:ascii="Arial" w:hAnsi="Arial"/>
          <w:color w:val="auto"/>
          <w:sz w:val="22"/>
          <w:szCs w:val="22"/>
          <w:u w:val="none"/>
        </w:rPr>
        <w:t xml:space="preserve">(Identyfikator postępowania: </w:t>
      </w:r>
      <w:r w:rsidR="00476ED5" w:rsidRPr="00476ED5">
        <w:rPr>
          <w:b/>
          <w:color w:val="0070C0"/>
        </w:rPr>
        <w:t>ca21c845-813d-413d-93fd-311be618577a</w:t>
      </w:r>
      <w:r w:rsidR="00476ED5" w:rsidRPr="00476ED5">
        <w:rPr>
          <w:b/>
          <w:color w:val="0070C0"/>
        </w:rPr>
        <w:t xml:space="preserve"> )</w:t>
      </w:r>
    </w:p>
    <w:p w14:paraId="233053B9" w14:textId="5C75D67C" w:rsidR="005726BB" w:rsidRPr="001726DB" w:rsidRDefault="005726BB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13F983B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A5D82FF" w14:textId="77777777" w:rsidR="005726BB" w:rsidRPr="001726DB" w:rsidRDefault="005726BB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0775E68" w14:textId="77777777" w:rsidR="005726BB" w:rsidRPr="001726DB" w:rsidRDefault="005726BB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E6DA535" w14:textId="77777777" w:rsidR="005726BB" w:rsidRPr="001726DB" w:rsidRDefault="005726BB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F67AB9C" w14:textId="77777777" w:rsidR="005726BB" w:rsidRPr="001726DB" w:rsidRDefault="005726BB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72F52D9" w14:textId="77777777" w:rsidR="005726BB" w:rsidRPr="001726DB" w:rsidRDefault="005726BB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2EC49E86" w14:textId="77777777" w:rsidR="00AF641B" w:rsidRDefault="00DC16F2" w:rsidP="00AF641B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  </w:t>
      </w:r>
      <w:r w:rsidR="001726DB" w:rsidRPr="00465647">
        <w:rPr>
          <w:rFonts w:ascii="Arial" w:hAnsi="Arial"/>
          <w:sz w:val="22"/>
          <w:szCs w:val="22"/>
        </w:rPr>
        <w:t>Kielce dnia 11</w:t>
      </w:r>
      <w:r w:rsidR="00512150" w:rsidRPr="00465647">
        <w:rPr>
          <w:rFonts w:ascii="Arial" w:hAnsi="Arial"/>
          <w:sz w:val="22"/>
          <w:szCs w:val="22"/>
        </w:rPr>
        <w:t>.10</w:t>
      </w:r>
      <w:r w:rsidR="006F6CE0" w:rsidRPr="00465647">
        <w:rPr>
          <w:rFonts w:ascii="Arial" w:hAnsi="Arial"/>
          <w:sz w:val="22"/>
          <w:szCs w:val="22"/>
        </w:rPr>
        <w:t>.2021 r</w:t>
      </w:r>
      <w:r w:rsidR="006F6CE0" w:rsidRPr="005B09FE">
        <w:rPr>
          <w:rFonts w:ascii="Arial" w:hAnsi="Arial"/>
          <w:sz w:val="22"/>
          <w:szCs w:val="22"/>
        </w:rPr>
        <w:t>.</w:t>
      </w:r>
      <w:r w:rsidR="006F6CE0" w:rsidRPr="001726DB">
        <w:rPr>
          <w:rFonts w:ascii="Arial" w:hAnsi="Arial"/>
          <w:sz w:val="22"/>
          <w:szCs w:val="22"/>
        </w:rPr>
        <w:t xml:space="preserve"> </w:t>
      </w:r>
      <w:r w:rsidRPr="001726DB">
        <w:rPr>
          <w:rFonts w:ascii="Arial" w:hAnsi="Arial"/>
          <w:sz w:val="22"/>
          <w:szCs w:val="22"/>
        </w:rPr>
        <w:t xml:space="preserve">                                                    </w:t>
      </w:r>
    </w:p>
    <w:p w14:paraId="184C93B6" w14:textId="77777777" w:rsidR="00AF641B" w:rsidRDefault="00AF641B" w:rsidP="00AF641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CC6E91F" w14:textId="77777777" w:rsidR="00AF641B" w:rsidRDefault="00AF641B" w:rsidP="00AF641B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C16F2" w:rsidRPr="001726DB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>ZATWIERDZIŁ</w:t>
      </w:r>
    </w:p>
    <w:p w14:paraId="72A10191" w14:textId="77777777" w:rsidR="00AF641B" w:rsidRDefault="00AF641B" w:rsidP="00AF641B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Rektor UJK w Kielcach</w:t>
      </w:r>
    </w:p>
    <w:p w14:paraId="1DB7CFED" w14:textId="6CE23572" w:rsidR="00AF641B" w:rsidRPr="001726DB" w:rsidRDefault="00AF641B" w:rsidP="00AF641B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prof. dr hab. Stanisław Głuszek</w:t>
      </w:r>
    </w:p>
    <w:p w14:paraId="76A15308" w14:textId="7D19F898" w:rsidR="00DC16F2" w:rsidRPr="001726DB" w:rsidRDefault="00DC16F2" w:rsidP="00290B65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ab/>
      </w:r>
      <w:r w:rsidRPr="001726DB">
        <w:rPr>
          <w:rFonts w:ascii="Arial" w:hAnsi="Arial"/>
          <w:sz w:val="22"/>
          <w:szCs w:val="22"/>
        </w:rPr>
        <w:tab/>
      </w:r>
      <w:r w:rsidRPr="001726DB">
        <w:rPr>
          <w:rFonts w:ascii="Arial" w:hAnsi="Arial"/>
          <w:sz w:val="22"/>
          <w:szCs w:val="22"/>
        </w:rPr>
        <w:tab/>
      </w:r>
      <w:r w:rsidRPr="001726DB">
        <w:rPr>
          <w:rFonts w:ascii="Arial" w:hAnsi="Arial"/>
          <w:sz w:val="22"/>
          <w:szCs w:val="22"/>
        </w:rPr>
        <w:tab/>
      </w:r>
      <w:r w:rsidRPr="001726DB">
        <w:rPr>
          <w:rFonts w:ascii="Arial" w:hAnsi="Arial"/>
          <w:sz w:val="22"/>
          <w:szCs w:val="22"/>
        </w:rPr>
        <w:tab/>
      </w:r>
      <w:r w:rsidRPr="001726DB">
        <w:rPr>
          <w:rFonts w:ascii="Arial" w:hAnsi="Arial"/>
          <w:sz w:val="22"/>
          <w:szCs w:val="22"/>
        </w:rPr>
        <w:tab/>
      </w:r>
      <w:r w:rsidRPr="001726DB">
        <w:rPr>
          <w:rFonts w:ascii="Arial" w:hAnsi="Arial"/>
          <w:sz w:val="22"/>
          <w:szCs w:val="22"/>
        </w:rPr>
        <w:tab/>
      </w:r>
    </w:p>
    <w:p w14:paraId="25FB6400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83824D9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CEA724C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4E450C2" w14:textId="77777777" w:rsidR="00AF3FB0" w:rsidRPr="001726DB" w:rsidRDefault="00AF3FB0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5FB0203" w14:textId="77777777" w:rsidR="00AF3FB0" w:rsidRPr="001726DB" w:rsidRDefault="00AF3FB0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988F744" w14:textId="77777777" w:rsidR="00AF3FB0" w:rsidRPr="001726DB" w:rsidRDefault="00AF3FB0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682E52A" w14:textId="77777777" w:rsidR="00AF3FB0" w:rsidRPr="001726DB" w:rsidRDefault="00AF3FB0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B7E8C18" w14:textId="77777777" w:rsidR="005726BB" w:rsidRPr="001726DB" w:rsidRDefault="005726BB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0D1595A" w14:textId="77777777" w:rsidR="005726BB" w:rsidRPr="001726DB" w:rsidRDefault="005726BB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2B9F840" w14:textId="77777777" w:rsidR="00AF3FB0" w:rsidRPr="001726DB" w:rsidRDefault="00AF3FB0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2130862" w14:textId="77777777" w:rsidR="00F323B1" w:rsidRPr="001726DB" w:rsidRDefault="00F323B1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F355AD1" w14:textId="77777777" w:rsidR="00F323B1" w:rsidRPr="001726DB" w:rsidRDefault="00F323B1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CE9B4C7" w14:textId="77777777" w:rsidR="00F323B1" w:rsidRPr="001726DB" w:rsidRDefault="00F323B1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CC9209F" w14:textId="77777777" w:rsidR="00F323B1" w:rsidRPr="001726DB" w:rsidRDefault="00F323B1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AF51D93" w14:textId="77777777" w:rsidR="00F323B1" w:rsidRPr="001726DB" w:rsidRDefault="00F323B1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87C5184" w14:textId="77777777" w:rsidR="00F323B1" w:rsidRPr="001726DB" w:rsidRDefault="00F323B1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3759A3F" w14:textId="77777777" w:rsidR="00AF3FB0" w:rsidRPr="001726DB" w:rsidRDefault="00AF3FB0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1AB4B6A" w14:textId="77777777" w:rsidR="00AF3FB0" w:rsidRPr="001726DB" w:rsidRDefault="00AF3FB0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BD09383" w14:textId="77777777" w:rsidR="00AF3FB0" w:rsidRPr="001726DB" w:rsidRDefault="00AF3FB0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1448459" w14:textId="77777777" w:rsidR="00A47DA2" w:rsidRPr="001726DB" w:rsidRDefault="00A47DA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3D4328C5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ROZDZIAŁ I. NAZWA ORAZ ADRES ZAMAWIAJĄCEGO</w:t>
      </w:r>
    </w:p>
    <w:p w14:paraId="547FEF7F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Uniwersytet Jana Kochanowskiego w Kielcach</w:t>
      </w:r>
    </w:p>
    <w:p w14:paraId="4B13C47C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ul. Żeromskiego 5</w:t>
      </w:r>
    </w:p>
    <w:p w14:paraId="5065B1B9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25-369 Kielce</w:t>
      </w:r>
    </w:p>
    <w:p w14:paraId="685FD687" w14:textId="472457A5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tel.: (</w:t>
      </w:r>
      <w:r w:rsidR="00614959" w:rsidRPr="001726DB">
        <w:rPr>
          <w:rFonts w:ascii="Arial" w:hAnsi="Arial"/>
          <w:sz w:val="22"/>
          <w:szCs w:val="22"/>
        </w:rPr>
        <w:t>041) 349</w:t>
      </w:r>
      <w:r w:rsidR="00E11169" w:rsidRPr="001726DB">
        <w:rPr>
          <w:rFonts w:ascii="Arial" w:hAnsi="Arial"/>
          <w:sz w:val="22"/>
          <w:szCs w:val="22"/>
        </w:rPr>
        <w:t xml:space="preserve"> </w:t>
      </w:r>
      <w:r w:rsidR="00614959" w:rsidRPr="001726DB">
        <w:rPr>
          <w:rFonts w:ascii="Arial" w:hAnsi="Arial"/>
          <w:sz w:val="22"/>
          <w:szCs w:val="22"/>
        </w:rPr>
        <w:t>72</w:t>
      </w:r>
      <w:r w:rsidR="00E11169" w:rsidRPr="001726DB">
        <w:rPr>
          <w:rFonts w:ascii="Arial" w:hAnsi="Arial"/>
          <w:sz w:val="22"/>
          <w:szCs w:val="22"/>
        </w:rPr>
        <w:t xml:space="preserve"> </w:t>
      </w:r>
      <w:r w:rsidR="00614959" w:rsidRPr="001726DB">
        <w:rPr>
          <w:rFonts w:ascii="Arial" w:hAnsi="Arial"/>
          <w:sz w:val="22"/>
          <w:szCs w:val="22"/>
        </w:rPr>
        <w:t>77; (041) 349 73 32</w:t>
      </w:r>
    </w:p>
    <w:p w14:paraId="3FB5EE75" w14:textId="7CB39133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Adres strony internetowej: </w:t>
      </w:r>
      <w:hyperlink r:id="rId10" w:history="1">
        <w:r w:rsidRPr="001726DB">
          <w:rPr>
            <w:rFonts w:ascii="Arial" w:hAnsi="Arial"/>
            <w:sz w:val="22"/>
            <w:szCs w:val="22"/>
          </w:rPr>
          <w:t>www.ujk.edu.pl</w:t>
        </w:r>
      </w:hyperlink>
      <w:r w:rsidR="00614959" w:rsidRPr="001726DB">
        <w:rPr>
          <w:rFonts w:ascii="Arial" w:hAnsi="Arial"/>
          <w:sz w:val="22"/>
          <w:szCs w:val="22"/>
        </w:rPr>
        <w:t xml:space="preserve"> </w:t>
      </w:r>
    </w:p>
    <w:p w14:paraId="4189CA2F" w14:textId="0FD6491E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Adres strony internetowej prowadzonego postępowania: </w:t>
      </w:r>
      <w:r w:rsidR="00614959" w:rsidRPr="001726DB">
        <w:rPr>
          <w:rFonts w:ascii="Arial" w:hAnsi="Arial"/>
          <w:sz w:val="22"/>
          <w:szCs w:val="22"/>
        </w:rPr>
        <w:t xml:space="preserve"> </w:t>
      </w:r>
      <w:r w:rsidRPr="001726DB">
        <w:rPr>
          <w:rFonts w:ascii="Arial" w:hAnsi="Arial"/>
          <w:sz w:val="22"/>
          <w:szCs w:val="22"/>
        </w:rPr>
        <w:t xml:space="preserve"> </w:t>
      </w:r>
      <w:hyperlink r:id="rId11" w:history="1">
        <w:r w:rsidR="00614959" w:rsidRPr="001726DB">
          <w:rPr>
            <w:rStyle w:val="Hipercze"/>
            <w:rFonts w:ascii="Arial" w:hAnsi="Arial"/>
            <w:sz w:val="22"/>
            <w:szCs w:val="22"/>
          </w:rPr>
          <w:t>https://bip.ujk.edu.pl/dzp/</w:t>
        </w:r>
      </w:hyperlink>
      <w:r w:rsidR="00614959" w:rsidRPr="001726DB">
        <w:rPr>
          <w:rFonts w:ascii="Arial" w:hAnsi="Arial"/>
          <w:sz w:val="22"/>
          <w:szCs w:val="22"/>
        </w:rPr>
        <w:t xml:space="preserve"> </w:t>
      </w:r>
    </w:p>
    <w:p w14:paraId="5E1E3215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Adres elektronicznej skrzynki podawczej  </w:t>
      </w:r>
      <w:proofErr w:type="spellStart"/>
      <w:r w:rsidRPr="001726DB">
        <w:rPr>
          <w:rFonts w:ascii="Arial" w:hAnsi="Arial"/>
          <w:sz w:val="22"/>
          <w:szCs w:val="22"/>
        </w:rPr>
        <w:t>ePUAP</w:t>
      </w:r>
      <w:proofErr w:type="spellEnd"/>
      <w:r w:rsidRPr="001726DB">
        <w:rPr>
          <w:rFonts w:ascii="Arial" w:hAnsi="Arial"/>
          <w:color w:val="FF0000"/>
          <w:sz w:val="22"/>
          <w:szCs w:val="22"/>
        </w:rPr>
        <w:t>:  /UJK/</w:t>
      </w:r>
      <w:proofErr w:type="spellStart"/>
      <w:r w:rsidRPr="001726DB">
        <w:rPr>
          <w:rFonts w:ascii="Arial" w:hAnsi="Arial"/>
          <w:color w:val="FF0000"/>
          <w:sz w:val="22"/>
          <w:szCs w:val="22"/>
        </w:rPr>
        <w:t>SkrytkaESP</w:t>
      </w:r>
      <w:proofErr w:type="spellEnd"/>
    </w:p>
    <w:p w14:paraId="0171FD13" w14:textId="77777777" w:rsidR="00614959" w:rsidRPr="001726DB" w:rsidRDefault="00614959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77434A2" w14:textId="6195CC97" w:rsidR="00DC16F2" w:rsidRPr="001726DB" w:rsidRDefault="00DC16F2" w:rsidP="00E11169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ROZDZIAŁ II</w:t>
      </w:r>
      <w:r w:rsidRPr="001726DB">
        <w:rPr>
          <w:rFonts w:ascii="Arial" w:hAnsi="Arial"/>
          <w:sz w:val="22"/>
          <w:szCs w:val="22"/>
        </w:rPr>
        <w:t xml:space="preserve"> Adres strony internetowej na której będą udostęp</w:t>
      </w:r>
      <w:r w:rsidR="005A3766" w:rsidRPr="001726DB">
        <w:rPr>
          <w:rFonts w:ascii="Arial" w:hAnsi="Arial"/>
          <w:sz w:val="22"/>
          <w:szCs w:val="22"/>
        </w:rPr>
        <w:t xml:space="preserve">niane zmiany i wyjaśnienia SWZ </w:t>
      </w:r>
      <w:r w:rsidRPr="001726DB">
        <w:rPr>
          <w:rFonts w:ascii="Arial" w:hAnsi="Arial"/>
          <w:sz w:val="22"/>
          <w:szCs w:val="22"/>
        </w:rPr>
        <w:t>oraz inne dokumenty zam</w:t>
      </w:r>
      <w:r w:rsidR="00614959" w:rsidRPr="001726DB">
        <w:rPr>
          <w:rFonts w:ascii="Arial" w:hAnsi="Arial"/>
          <w:sz w:val="22"/>
          <w:szCs w:val="22"/>
        </w:rPr>
        <w:t xml:space="preserve">ówienia bezpośrednio związane z </w:t>
      </w:r>
      <w:r w:rsidRPr="001726DB">
        <w:rPr>
          <w:rFonts w:ascii="Arial" w:hAnsi="Arial"/>
          <w:sz w:val="22"/>
          <w:szCs w:val="22"/>
        </w:rPr>
        <w:t xml:space="preserve">postępowaniem </w:t>
      </w:r>
      <w:r w:rsidR="00E11169" w:rsidRPr="001726DB">
        <w:rPr>
          <w:rFonts w:ascii="Arial" w:hAnsi="Arial"/>
          <w:sz w:val="22"/>
          <w:szCs w:val="22"/>
        </w:rPr>
        <w:br/>
      </w:r>
      <w:r w:rsidRPr="001726DB">
        <w:rPr>
          <w:rFonts w:ascii="Arial" w:hAnsi="Arial"/>
          <w:sz w:val="22"/>
          <w:szCs w:val="22"/>
        </w:rPr>
        <w:t>o udzielenie zamówienia.</w:t>
      </w:r>
    </w:p>
    <w:p w14:paraId="5013FEFF" w14:textId="2210CF06" w:rsidR="00DC16F2" w:rsidRPr="001726DB" w:rsidRDefault="00DC16F2" w:rsidP="00E11169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Adres strony internetowej prowadzonego postępowania:  </w:t>
      </w:r>
      <w:hyperlink r:id="rId12" w:history="1">
        <w:r w:rsidR="00614959" w:rsidRPr="001726DB">
          <w:rPr>
            <w:rStyle w:val="Hipercze"/>
            <w:rFonts w:ascii="Arial" w:hAnsi="Arial"/>
            <w:sz w:val="22"/>
            <w:szCs w:val="22"/>
          </w:rPr>
          <w:t>https://bip.ujk.edu.pl/dzp/</w:t>
        </w:r>
      </w:hyperlink>
      <w:r w:rsidR="00614959" w:rsidRPr="001726DB">
        <w:rPr>
          <w:rFonts w:ascii="Arial" w:hAnsi="Arial"/>
          <w:sz w:val="22"/>
          <w:szCs w:val="22"/>
        </w:rPr>
        <w:t xml:space="preserve"> </w:t>
      </w:r>
    </w:p>
    <w:p w14:paraId="1F780A84" w14:textId="77777777" w:rsidR="00614959" w:rsidRPr="001726DB" w:rsidRDefault="00614959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2A2A55CE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ROZDZIAŁ III Tryb udzielenia zamówienia</w:t>
      </w:r>
    </w:p>
    <w:p w14:paraId="352A7928" w14:textId="7462C6CE" w:rsidR="00DC16F2" w:rsidRPr="001726DB" w:rsidRDefault="00DC16F2" w:rsidP="00CA7FD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Niniejsze postępowanie prowadzone jest w trybie przetargu nieograniczonego na podstawie ustawy z dnia 11.09.2019 r. Prawo zam</w:t>
      </w:r>
      <w:r w:rsidR="004A5549" w:rsidRPr="001726DB">
        <w:rPr>
          <w:rFonts w:ascii="Arial" w:hAnsi="Arial"/>
          <w:sz w:val="22"/>
          <w:szCs w:val="22"/>
        </w:rPr>
        <w:t>ówień publicznych (Dz. U. z 2021 r. poz. 1129</w:t>
      </w:r>
      <w:r w:rsidRPr="001726DB">
        <w:rPr>
          <w:rFonts w:ascii="Arial" w:hAnsi="Arial"/>
          <w:sz w:val="22"/>
          <w:szCs w:val="22"/>
        </w:rPr>
        <w:t xml:space="preserve">.) zwanej dalej PZP oraz niniejszej Specyfikacji Warunków Zamówienia, zwaną dalej "SWZ". </w:t>
      </w:r>
    </w:p>
    <w:p w14:paraId="3976CBA6" w14:textId="17553646" w:rsidR="00DC16F2" w:rsidRPr="001726DB" w:rsidRDefault="00DC16F2" w:rsidP="00CA7FD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W sprawach nieuregulowanych niniejszą SWZ, mają zastosowanie przepisy</w:t>
      </w:r>
      <w:r w:rsidR="006254B4" w:rsidRPr="001726DB">
        <w:rPr>
          <w:rFonts w:ascii="Arial" w:hAnsi="Arial"/>
          <w:sz w:val="22"/>
          <w:szCs w:val="22"/>
        </w:rPr>
        <w:t xml:space="preserve"> </w:t>
      </w:r>
      <w:r w:rsidRPr="001726DB">
        <w:rPr>
          <w:rFonts w:ascii="Arial" w:hAnsi="Arial"/>
          <w:sz w:val="22"/>
          <w:szCs w:val="22"/>
        </w:rPr>
        <w:t>PZP oraz przepisy ustawy z dnia  23 kwietnia 1964 r. Kodeks cywilny.</w:t>
      </w:r>
    </w:p>
    <w:p w14:paraId="1D6F6A29" w14:textId="337C0179" w:rsidR="00DC16F2" w:rsidRPr="001726DB" w:rsidRDefault="00DC16F2" w:rsidP="00CA7FD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Niniejsze zamówienie jest częścią zamówienia ujętego w planie po</w:t>
      </w:r>
      <w:r w:rsidR="006254B4" w:rsidRPr="001726DB">
        <w:rPr>
          <w:rFonts w:ascii="Arial" w:hAnsi="Arial"/>
          <w:sz w:val="22"/>
          <w:szCs w:val="22"/>
        </w:rPr>
        <w:t>stępowań na 2021 rok (poz.</w:t>
      </w:r>
      <w:r w:rsidR="00E11169" w:rsidRPr="001726DB">
        <w:rPr>
          <w:rFonts w:ascii="Arial" w:hAnsi="Arial"/>
          <w:sz w:val="22"/>
          <w:szCs w:val="22"/>
        </w:rPr>
        <w:t xml:space="preserve"> </w:t>
      </w:r>
      <w:r w:rsidR="006254B4" w:rsidRPr="001726DB">
        <w:rPr>
          <w:rFonts w:ascii="Arial" w:hAnsi="Arial"/>
          <w:sz w:val="22"/>
          <w:szCs w:val="22"/>
        </w:rPr>
        <w:t>2.2.16</w:t>
      </w:r>
      <w:r w:rsidRPr="001726DB">
        <w:rPr>
          <w:rFonts w:ascii="Arial" w:hAnsi="Arial"/>
          <w:sz w:val="22"/>
          <w:szCs w:val="22"/>
        </w:rPr>
        <w:t>)</w:t>
      </w:r>
      <w:r w:rsidR="00E11169" w:rsidRPr="001726DB">
        <w:rPr>
          <w:rFonts w:ascii="Arial" w:hAnsi="Arial"/>
          <w:sz w:val="22"/>
          <w:szCs w:val="22"/>
        </w:rPr>
        <w:t>.</w:t>
      </w:r>
    </w:p>
    <w:p w14:paraId="56486BFA" w14:textId="45F7A146" w:rsidR="00DC16F2" w:rsidRPr="001726DB" w:rsidRDefault="00DC16F2" w:rsidP="00CA7FD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Zamawiający przewiduje zastosowanie tzw. procedury odwróconej, o której mowa w art. 139 ust. 1 PZP, tj. Zamawiający najpierw dokona badania i oceny ofert, a następnie dokona kwalifikacji podmiotowej Wykonawcy, którego oferta została najwyżej oceniona, w zakresie braku podstaw wykluczenia ora</w:t>
      </w:r>
      <w:r w:rsidR="00B9731B" w:rsidRPr="001726DB">
        <w:rPr>
          <w:rFonts w:ascii="Arial" w:hAnsi="Arial"/>
          <w:sz w:val="22"/>
          <w:szCs w:val="22"/>
        </w:rPr>
        <w:t xml:space="preserve">z spełniania warunków udziału </w:t>
      </w:r>
      <w:r w:rsidR="00AE7AEE" w:rsidRPr="001726DB">
        <w:rPr>
          <w:rFonts w:ascii="Arial" w:hAnsi="Arial"/>
          <w:sz w:val="22"/>
          <w:szCs w:val="22"/>
        </w:rPr>
        <w:t xml:space="preserve">w </w:t>
      </w:r>
      <w:r w:rsidRPr="001726DB">
        <w:rPr>
          <w:rFonts w:ascii="Arial" w:hAnsi="Arial"/>
          <w:sz w:val="22"/>
          <w:szCs w:val="22"/>
        </w:rPr>
        <w:t>postępowaniu.</w:t>
      </w:r>
    </w:p>
    <w:p w14:paraId="01DFD8C6" w14:textId="5331AD48" w:rsidR="00DC16F2" w:rsidRPr="001726DB" w:rsidRDefault="00DC16F2" w:rsidP="00CA7FD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Zamawiający nie prowadzi postępowania w celu zawarcia umowy ramowej. </w:t>
      </w:r>
    </w:p>
    <w:p w14:paraId="038BD71C" w14:textId="0532FF8F" w:rsidR="00DC16F2" w:rsidRPr="001726DB" w:rsidRDefault="00DC16F2" w:rsidP="00CA7FD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Do postępowania stosuje się przepisy dotyczące nabywania dostaw. </w:t>
      </w:r>
    </w:p>
    <w:p w14:paraId="4A82D704" w14:textId="08E281A9" w:rsidR="005E5A59" w:rsidRPr="001726DB" w:rsidRDefault="00DC16F2" w:rsidP="00CA7FD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Zamawiający nie zastrzega możliwości ubiegania się o udzielenie zamówienia wyłącznie przez wykonawców, o których mowa w art. 94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187F981C" w14:textId="77777777" w:rsidR="005E5A59" w:rsidRPr="001726DB" w:rsidRDefault="005E5A59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226E4F6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ROZDZIAŁ IV OPIS PRZEDMIOTU ZAMÓWIENIA</w:t>
      </w:r>
    </w:p>
    <w:p w14:paraId="2285A7E3" w14:textId="72AD48CA" w:rsidR="00947106" w:rsidRPr="001726DB" w:rsidRDefault="00DC16F2" w:rsidP="00CA7FD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Przedm</w:t>
      </w:r>
      <w:r w:rsidR="0060203C" w:rsidRPr="001726DB">
        <w:rPr>
          <w:rFonts w:ascii="Arial" w:hAnsi="Arial"/>
          <w:sz w:val="22"/>
          <w:szCs w:val="22"/>
        </w:rPr>
        <w:t xml:space="preserve">iotem zamówienia jest </w:t>
      </w:r>
      <w:r w:rsidR="00B20C46" w:rsidRPr="001726DB">
        <w:rPr>
          <w:rFonts w:ascii="Arial" w:hAnsi="Arial"/>
          <w:sz w:val="22"/>
          <w:szCs w:val="22"/>
        </w:rPr>
        <w:t>dostawa</w:t>
      </w:r>
      <w:r w:rsidR="00947106" w:rsidRPr="001726DB">
        <w:rPr>
          <w:rFonts w:ascii="Arial" w:hAnsi="Arial"/>
          <w:sz w:val="22"/>
          <w:szCs w:val="22"/>
        </w:rPr>
        <w:t xml:space="preserve"> sprzętu laboratory</w:t>
      </w:r>
      <w:r w:rsidR="0004369C" w:rsidRPr="001726DB">
        <w:rPr>
          <w:rFonts w:ascii="Arial" w:hAnsi="Arial"/>
          <w:sz w:val="22"/>
          <w:szCs w:val="22"/>
        </w:rPr>
        <w:t>jnego i przyrządów do pomiaru</w:t>
      </w:r>
      <w:r w:rsidR="0060203C" w:rsidRPr="001726DB">
        <w:rPr>
          <w:rFonts w:ascii="Arial" w:hAnsi="Arial"/>
          <w:sz w:val="22"/>
          <w:szCs w:val="22"/>
        </w:rPr>
        <w:t xml:space="preserve"> wraz z dostawą, Postępowanie podzielone jest </w:t>
      </w:r>
      <w:r w:rsidR="00947106" w:rsidRPr="001726DB">
        <w:rPr>
          <w:rFonts w:ascii="Arial" w:hAnsi="Arial"/>
          <w:sz w:val="22"/>
          <w:szCs w:val="22"/>
        </w:rPr>
        <w:t xml:space="preserve"> na 3 części </w:t>
      </w:r>
      <w:proofErr w:type="spellStart"/>
      <w:r w:rsidR="00947106" w:rsidRPr="001726DB">
        <w:rPr>
          <w:rFonts w:ascii="Arial" w:hAnsi="Arial"/>
          <w:sz w:val="22"/>
          <w:szCs w:val="22"/>
        </w:rPr>
        <w:t>tj</w:t>
      </w:r>
      <w:proofErr w:type="spellEnd"/>
      <w:r w:rsidR="00947106" w:rsidRPr="001726DB">
        <w:rPr>
          <w:rFonts w:ascii="Arial" w:hAnsi="Arial"/>
          <w:sz w:val="22"/>
          <w:szCs w:val="22"/>
        </w:rPr>
        <w:t>:</w:t>
      </w:r>
    </w:p>
    <w:p w14:paraId="145F3CA6" w14:textId="1F5FA3F7" w:rsidR="00F17043" w:rsidRPr="001726DB" w:rsidRDefault="00E11169" w:rsidP="00DA36F9">
      <w:pPr>
        <w:pStyle w:val="Akapitzlist"/>
        <w:spacing w:line="276" w:lineRule="auto"/>
        <w:ind w:left="0"/>
        <w:jc w:val="both"/>
        <w:rPr>
          <w:rFonts w:ascii="Arial" w:hAnsi="Arial"/>
          <w:b/>
          <w:i/>
          <w:sz w:val="22"/>
          <w:szCs w:val="22"/>
        </w:rPr>
      </w:pPr>
      <w:r w:rsidRPr="001726DB">
        <w:rPr>
          <w:rFonts w:ascii="Arial" w:hAnsi="Arial"/>
          <w:b/>
          <w:i/>
          <w:sz w:val="22"/>
          <w:szCs w:val="22"/>
        </w:rPr>
        <w:t xml:space="preserve">część </w:t>
      </w:r>
      <w:r w:rsidR="00947106" w:rsidRPr="001726DB">
        <w:rPr>
          <w:rFonts w:ascii="Arial" w:hAnsi="Arial"/>
          <w:b/>
          <w:i/>
          <w:sz w:val="22"/>
          <w:szCs w:val="22"/>
        </w:rPr>
        <w:t xml:space="preserve">1 </w:t>
      </w:r>
    </w:p>
    <w:p w14:paraId="183FB711" w14:textId="1F6759CD" w:rsidR="00947106" w:rsidRPr="001726DB" w:rsidRDefault="00F17043" w:rsidP="005B09F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Cela tlenowa PCFC</w:t>
      </w:r>
      <w:r w:rsidR="00947106" w:rsidRPr="001726DB">
        <w:rPr>
          <w:rFonts w:ascii="Arial" w:hAnsi="Arial"/>
          <w:sz w:val="22"/>
          <w:szCs w:val="22"/>
        </w:rPr>
        <w:t xml:space="preserve"> – w ilości 1 sztuka</w:t>
      </w:r>
    </w:p>
    <w:p w14:paraId="5AECDE65" w14:textId="780C3C51" w:rsidR="00F17043" w:rsidRPr="001726DB" w:rsidRDefault="00F17043" w:rsidP="005B09F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Tygle do mikrokalorymetru PCFC – w ilości 1 sztuka</w:t>
      </w:r>
    </w:p>
    <w:p w14:paraId="0872E55E" w14:textId="5097F481" w:rsidR="00F17043" w:rsidRPr="001726DB" w:rsidRDefault="00F17043" w:rsidP="005B09F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lastRenderedPageBreak/>
        <w:t>Podkład wełna ceramiczna – w ilości 1 sztuka</w:t>
      </w:r>
    </w:p>
    <w:p w14:paraId="41490072" w14:textId="148543DD" w:rsidR="00F17043" w:rsidRDefault="00974EFC" w:rsidP="00F46EF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Nośnik</w:t>
      </w:r>
      <w:r w:rsidR="00F17043" w:rsidRPr="001726DB">
        <w:rPr>
          <w:rFonts w:ascii="Arial" w:hAnsi="Arial"/>
          <w:sz w:val="22"/>
          <w:szCs w:val="22"/>
        </w:rPr>
        <w:t xml:space="preserve"> DTA – </w:t>
      </w:r>
      <w:r w:rsidR="008B155E">
        <w:rPr>
          <w:rFonts w:ascii="Arial" w:hAnsi="Arial"/>
          <w:sz w:val="22"/>
          <w:szCs w:val="22"/>
        </w:rPr>
        <w:t xml:space="preserve"> w ilości </w:t>
      </w:r>
      <w:r w:rsidR="00F17043" w:rsidRPr="001726DB">
        <w:rPr>
          <w:rFonts w:ascii="Arial" w:hAnsi="Arial"/>
          <w:sz w:val="22"/>
          <w:szCs w:val="22"/>
        </w:rPr>
        <w:t>1 sztuka</w:t>
      </w:r>
    </w:p>
    <w:p w14:paraId="5789399E" w14:textId="77777777" w:rsidR="00F46EF6" w:rsidRDefault="00F46EF6" w:rsidP="00F46EF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628BFEE" w14:textId="77777777" w:rsidR="00F46EF6" w:rsidRPr="00F46EF6" w:rsidRDefault="00F46EF6" w:rsidP="00F46EF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00EBDD5" w14:textId="77777777" w:rsidR="00F17043" w:rsidRPr="001726DB" w:rsidRDefault="00E11169" w:rsidP="00DA36F9">
      <w:pPr>
        <w:pStyle w:val="Akapitzlist"/>
        <w:spacing w:line="276" w:lineRule="auto"/>
        <w:ind w:left="0"/>
        <w:jc w:val="both"/>
        <w:rPr>
          <w:rFonts w:ascii="Arial" w:hAnsi="Arial"/>
          <w:b/>
          <w:i/>
          <w:sz w:val="22"/>
          <w:szCs w:val="22"/>
        </w:rPr>
      </w:pPr>
      <w:r w:rsidRPr="001726DB">
        <w:rPr>
          <w:rFonts w:ascii="Arial" w:hAnsi="Arial"/>
          <w:b/>
          <w:i/>
          <w:sz w:val="22"/>
          <w:szCs w:val="22"/>
        </w:rPr>
        <w:t xml:space="preserve">część </w:t>
      </w:r>
      <w:r w:rsidR="00947106" w:rsidRPr="001726DB">
        <w:rPr>
          <w:rFonts w:ascii="Arial" w:hAnsi="Arial"/>
          <w:b/>
          <w:i/>
          <w:sz w:val="22"/>
          <w:szCs w:val="22"/>
        </w:rPr>
        <w:t>2</w:t>
      </w:r>
    </w:p>
    <w:p w14:paraId="3AE85684" w14:textId="054C9CB9" w:rsidR="00F17043" w:rsidRPr="00465647" w:rsidRDefault="00F17043" w:rsidP="005B09F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Zestaw do ekstrakcji, oczyszczania i zatężania próbek zawierających dioksyny </w:t>
      </w:r>
      <w:r w:rsidR="001D2A7E" w:rsidRPr="001726DB">
        <w:rPr>
          <w:rFonts w:ascii="Arial" w:hAnsi="Arial"/>
          <w:sz w:val="22"/>
          <w:szCs w:val="22"/>
        </w:rPr>
        <w:t>–</w:t>
      </w:r>
      <w:r w:rsidRPr="001726DB">
        <w:rPr>
          <w:rFonts w:ascii="Arial" w:hAnsi="Arial"/>
          <w:sz w:val="22"/>
          <w:szCs w:val="22"/>
        </w:rPr>
        <w:t xml:space="preserve"> </w:t>
      </w:r>
      <w:r w:rsidR="00974EFC" w:rsidRPr="001726DB">
        <w:rPr>
          <w:rFonts w:ascii="Arial" w:hAnsi="Arial"/>
          <w:sz w:val="22"/>
          <w:szCs w:val="22"/>
        </w:rPr>
        <w:t xml:space="preserve">w ilości </w:t>
      </w:r>
      <w:r w:rsidR="001D2A7E" w:rsidRPr="001726DB">
        <w:rPr>
          <w:rFonts w:ascii="Arial" w:hAnsi="Arial"/>
          <w:sz w:val="22"/>
          <w:szCs w:val="22"/>
        </w:rPr>
        <w:t xml:space="preserve"> 1 ze</w:t>
      </w:r>
      <w:r w:rsidR="00974EFC" w:rsidRPr="001726DB">
        <w:rPr>
          <w:rFonts w:ascii="Arial" w:hAnsi="Arial"/>
          <w:sz w:val="22"/>
          <w:szCs w:val="22"/>
        </w:rPr>
        <w:t>staw</w:t>
      </w:r>
      <w:r w:rsidR="00947106" w:rsidRPr="001726DB">
        <w:rPr>
          <w:rFonts w:ascii="Arial" w:hAnsi="Arial"/>
          <w:sz w:val="22"/>
          <w:szCs w:val="22"/>
        </w:rPr>
        <w:t xml:space="preserve"> </w:t>
      </w:r>
      <w:r w:rsidR="00974EFC" w:rsidRPr="00465647">
        <w:rPr>
          <w:rFonts w:ascii="Arial" w:hAnsi="Arial"/>
          <w:sz w:val="22"/>
          <w:szCs w:val="22"/>
        </w:rPr>
        <w:t>. Zestaw musi zawierać</w:t>
      </w:r>
      <w:r w:rsidR="004C51C3" w:rsidRPr="00465647">
        <w:rPr>
          <w:rFonts w:ascii="Arial" w:hAnsi="Arial"/>
          <w:sz w:val="22"/>
          <w:szCs w:val="22"/>
        </w:rPr>
        <w:t>:</w:t>
      </w:r>
    </w:p>
    <w:p w14:paraId="32BA5C1B" w14:textId="1468C243" w:rsidR="00467FF7" w:rsidRPr="00DA36F9" w:rsidRDefault="001D5F6A" w:rsidP="00DA36F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DA36F9">
        <w:rPr>
          <w:rFonts w:ascii="Arial" w:hAnsi="Arial"/>
          <w:sz w:val="22"/>
          <w:szCs w:val="22"/>
        </w:rPr>
        <w:t>s</w:t>
      </w:r>
      <w:r w:rsidR="00790254" w:rsidRPr="00DA36F9">
        <w:rPr>
          <w:rFonts w:ascii="Arial" w:hAnsi="Arial"/>
          <w:sz w:val="22"/>
          <w:szCs w:val="22"/>
        </w:rPr>
        <w:t>zklana ko</w:t>
      </w:r>
      <w:r w:rsidR="00430ABE" w:rsidRPr="00DA36F9">
        <w:rPr>
          <w:rFonts w:ascii="Arial" w:hAnsi="Arial"/>
          <w:sz w:val="22"/>
          <w:szCs w:val="22"/>
        </w:rPr>
        <w:t xml:space="preserve">mora próżniowa do </w:t>
      </w:r>
      <w:r w:rsidR="004F5140" w:rsidRPr="00DA36F9">
        <w:rPr>
          <w:rFonts w:ascii="Arial" w:hAnsi="Arial"/>
          <w:sz w:val="22"/>
          <w:szCs w:val="22"/>
        </w:rPr>
        <w:t>jednoczesnego przygotowania 3 próbek,</w:t>
      </w:r>
    </w:p>
    <w:p w14:paraId="371FFC08" w14:textId="329A6C51" w:rsidR="00790254" w:rsidRPr="00DA36F9" w:rsidRDefault="001D5F6A" w:rsidP="00DA36F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DA36F9">
        <w:rPr>
          <w:rFonts w:ascii="Arial" w:hAnsi="Arial"/>
          <w:sz w:val="22"/>
          <w:szCs w:val="22"/>
        </w:rPr>
        <w:t>ł</w:t>
      </w:r>
      <w:r w:rsidR="000675BF" w:rsidRPr="00DA36F9">
        <w:rPr>
          <w:rFonts w:ascii="Arial" w:hAnsi="Arial"/>
          <w:sz w:val="22"/>
          <w:szCs w:val="22"/>
        </w:rPr>
        <w:t xml:space="preserve">ączniki redukcyjne z PTFE </w:t>
      </w:r>
      <w:r w:rsidR="00A54595" w:rsidRPr="00DA36F9">
        <w:rPr>
          <w:rFonts w:ascii="Arial" w:hAnsi="Arial"/>
          <w:sz w:val="22"/>
          <w:szCs w:val="22"/>
        </w:rPr>
        <w:t xml:space="preserve">6,35/10 mm </w:t>
      </w:r>
      <w:r w:rsidR="00417CEE" w:rsidRPr="00DA36F9">
        <w:rPr>
          <w:rFonts w:ascii="Arial" w:hAnsi="Arial"/>
          <w:sz w:val="22"/>
          <w:szCs w:val="22"/>
        </w:rPr>
        <w:t xml:space="preserve">- </w:t>
      </w:r>
      <w:r w:rsidRPr="00DA36F9">
        <w:rPr>
          <w:rFonts w:ascii="Arial" w:hAnsi="Arial"/>
          <w:sz w:val="22"/>
          <w:szCs w:val="22"/>
        </w:rPr>
        <w:t>3 szt</w:t>
      </w:r>
      <w:r w:rsidR="00D67E87" w:rsidRPr="00DA36F9">
        <w:rPr>
          <w:rFonts w:ascii="Arial" w:hAnsi="Arial"/>
          <w:sz w:val="22"/>
          <w:szCs w:val="22"/>
        </w:rPr>
        <w:t>.</w:t>
      </w:r>
    </w:p>
    <w:p w14:paraId="259B544E" w14:textId="763B7F55" w:rsidR="008C48DF" w:rsidRPr="00DA36F9" w:rsidRDefault="001D5F6A" w:rsidP="00DA36F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DA36F9">
        <w:rPr>
          <w:rFonts w:ascii="Arial" w:hAnsi="Arial"/>
          <w:sz w:val="22"/>
          <w:szCs w:val="22"/>
        </w:rPr>
        <w:t>ł</w:t>
      </w:r>
      <w:r w:rsidR="008C48DF" w:rsidRPr="00DA36F9">
        <w:rPr>
          <w:rFonts w:ascii="Arial" w:hAnsi="Arial"/>
          <w:sz w:val="22"/>
          <w:szCs w:val="22"/>
        </w:rPr>
        <w:t>ączniki z PP</w:t>
      </w:r>
      <w:r w:rsidRPr="00DA36F9">
        <w:rPr>
          <w:rFonts w:ascii="Arial" w:hAnsi="Arial"/>
          <w:sz w:val="22"/>
          <w:szCs w:val="22"/>
        </w:rPr>
        <w:t xml:space="preserve"> 24/24 mm </w:t>
      </w:r>
      <w:r w:rsidR="00417CEE" w:rsidRPr="00DA36F9">
        <w:rPr>
          <w:rFonts w:ascii="Arial" w:hAnsi="Arial"/>
          <w:sz w:val="22"/>
          <w:szCs w:val="22"/>
        </w:rPr>
        <w:t xml:space="preserve">- </w:t>
      </w:r>
      <w:r w:rsidR="008503CA" w:rsidRPr="00DA36F9">
        <w:rPr>
          <w:rFonts w:ascii="Arial" w:hAnsi="Arial"/>
          <w:sz w:val="22"/>
          <w:szCs w:val="22"/>
        </w:rPr>
        <w:t>6</w:t>
      </w:r>
      <w:r w:rsidRPr="00DA36F9">
        <w:rPr>
          <w:rFonts w:ascii="Arial" w:hAnsi="Arial"/>
          <w:sz w:val="22"/>
          <w:szCs w:val="22"/>
        </w:rPr>
        <w:t xml:space="preserve"> szt.</w:t>
      </w:r>
    </w:p>
    <w:p w14:paraId="51651437" w14:textId="48FCAB46" w:rsidR="002D6755" w:rsidRPr="00DA36F9" w:rsidRDefault="002D6755" w:rsidP="00DA36F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DA36F9">
        <w:rPr>
          <w:rFonts w:ascii="Arial" w:hAnsi="Arial"/>
          <w:sz w:val="22"/>
          <w:szCs w:val="22"/>
        </w:rPr>
        <w:t>kolba z kurkiem z</w:t>
      </w:r>
      <w:r w:rsidR="00873A78" w:rsidRPr="00DA36F9">
        <w:rPr>
          <w:rFonts w:ascii="Arial" w:hAnsi="Arial"/>
          <w:sz w:val="22"/>
          <w:szCs w:val="22"/>
        </w:rPr>
        <w:t>amykającym 250 ml</w:t>
      </w:r>
      <w:r w:rsidR="00417CEE" w:rsidRPr="00DA36F9">
        <w:rPr>
          <w:rFonts w:ascii="Arial" w:hAnsi="Arial"/>
          <w:sz w:val="22"/>
          <w:szCs w:val="22"/>
        </w:rPr>
        <w:t xml:space="preserve"> -</w:t>
      </w:r>
      <w:r w:rsidR="00873A78" w:rsidRPr="00DA36F9">
        <w:rPr>
          <w:rFonts w:ascii="Arial" w:hAnsi="Arial"/>
          <w:sz w:val="22"/>
          <w:szCs w:val="22"/>
        </w:rPr>
        <w:t xml:space="preserve"> 3 szt.</w:t>
      </w:r>
    </w:p>
    <w:p w14:paraId="6EDCBBCB" w14:textId="1C1AF1DA" w:rsidR="00C731CB" w:rsidRPr="00DA36F9" w:rsidRDefault="006975E0" w:rsidP="00DA36F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DA36F9">
        <w:rPr>
          <w:rFonts w:ascii="Arial" w:hAnsi="Arial"/>
          <w:sz w:val="22"/>
          <w:szCs w:val="22"/>
        </w:rPr>
        <w:t>a</w:t>
      </w:r>
      <w:r w:rsidR="00C731CB" w:rsidRPr="00DA36F9">
        <w:rPr>
          <w:rFonts w:ascii="Arial" w:hAnsi="Arial"/>
          <w:sz w:val="22"/>
          <w:szCs w:val="22"/>
        </w:rPr>
        <w:t xml:space="preserve">dapter do kolby </w:t>
      </w:r>
      <w:r w:rsidR="00F215F5" w:rsidRPr="00DA36F9">
        <w:rPr>
          <w:rFonts w:ascii="Arial" w:hAnsi="Arial"/>
          <w:sz w:val="22"/>
          <w:szCs w:val="22"/>
        </w:rPr>
        <w:t xml:space="preserve">o średnicy 24 </w:t>
      </w:r>
      <w:r w:rsidR="004E1584" w:rsidRPr="00DA36F9">
        <w:rPr>
          <w:rFonts w:ascii="Arial" w:hAnsi="Arial"/>
          <w:sz w:val="22"/>
          <w:szCs w:val="22"/>
        </w:rPr>
        <w:t>mm</w:t>
      </w:r>
      <w:r w:rsidR="00417CEE" w:rsidRPr="00DA36F9">
        <w:rPr>
          <w:rFonts w:ascii="Arial" w:hAnsi="Arial"/>
          <w:sz w:val="22"/>
          <w:szCs w:val="22"/>
        </w:rPr>
        <w:t xml:space="preserve"> -</w:t>
      </w:r>
      <w:r w:rsidR="004E1584" w:rsidRPr="00DA36F9">
        <w:rPr>
          <w:rFonts w:ascii="Arial" w:hAnsi="Arial"/>
          <w:sz w:val="22"/>
          <w:szCs w:val="22"/>
        </w:rPr>
        <w:t xml:space="preserve"> 3 szt.</w:t>
      </w:r>
      <w:r w:rsidR="00CF2943" w:rsidRPr="00DA36F9">
        <w:rPr>
          <w:rFonts w:ascii="Arial" w:hAnsi="Arial"/>
          <w:sz w:val="22"/>
          <w:szCs w:val="22"/>
        </w:rPr>
        <w:t xml:space="preserve"> </w:t>
      </w:r>
    </w:p>
    <w:p w14:paraId="706E8F69" w14:textId="0B0C0223" w:rsidR="004F5140" w:rsidRPr="00DA36F9" w:rsidRDefault="00417CEE" w:rsidP="00DA36F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DA36F9">
        <w:rPr>
          <w:rFonts w:ascii="Arial" w:hAnsi="Arial"/>
          <w:sz w:val="22"/>
          <w:szCs w:val="22"/>
        </w:rPr>
        <w:t>zl</w:t>
      </w:r>
      <w:r w:rsidR="00E6505C" w:rsidRPr="00DA36F9">
        <w:rPr>
          <w:rFonts w:ascii="Arial" w:hAnsi="Arial"/>
          <w:sz w:val="22"/>
          <w:szCs w:val="22"/>
        </w:rPr>
        <w:t>ewka zbierająca 300 ml - 3 szt.</w:t>
      </w:r>
    </w:p>
    <w:p w14:paraId="3C6B3E20" w14:textId="77777777" w:rsidR="001D2A7E" w:rsidRPr="001726DB" w:rsidRDefault="00E11169" w:rsidP="00DA36F9">
      <w:pPr>
        <w:pStyle w:val="Akapitzlist"/>
        <w:spacing w:line="276" w:lineRule="auto"/>
        <w:ind w:left="0"/>
        <w:jc w:val="both"/>
        <w:rPr>
          <w:rFonts w:ascii="Arial" w:hAnsi="Arial"/>
          <w:b/>
          <w:i/>
          <w:sz w:val="22"/>
          <w:szCs w:val="22"/>
        </w:rPr>
      </w:pPr>
      <w:r w:rsidRPr="001726DB">
        <w:rPr>
          <w:rFonts w:ascii="Arial" w:hAnsi="Arial"/>
          <w:b/>
          <w:i/>
          <w:sz w:val="22"/>
          <w:szCs w:val="22"/>
        </w:rPr>
        <w:t xml:space="preserve">część </w:t>
      </w:r>
      <w:r w:rsidR="00947106" w:rsidRPr="001726DB">
        <w:rPr>
          <w:rFonts w:ascii="Arial" w:hAnsi="Arial"/>
          <w:b/>
          <w:i/>
          <w:sz w:val="22"/>
          <w:szCs w:val="22"/>
        </w:rPr>
        <w:t xml:space="preserve">3 </w:t>
      </w:r>
    </w:p>
    <w:p w14:paraId="6B4D64F0" w14:textId="6537DAF0" w:rsidR="001D2A7E" w:rsidRPr="001726DB" w:rsidRDefault="001D2A7E" w:rsidP="005B09F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Kolumna z wielowarstwowym żelem krzemionkowym do </w:t>
      </w:r>
      <w:proofErr w:type="spellStart"/>
      <w:r w:rsidRPr="001726DB">
        <w:rPr>
          <w:rFonts w:ascii="Arial" w:hAnsi="Arial"/>
          <w:sz w:val="22"/>
          <w:szCs w:val="22"/>
        </w:rPr>
        <w:t>dioxyn</w:t>
      </w:r>
      <w:proofErr w:type="spellEnd"/>
      <w:r w:rsidR="00C02B00" w:rsidRPr="001726DB">
        <w:rPr>
          <w:rFonts w:ascii="Arial" w:hAnsi="Arial"/>
          <w:sz w:val="22"/>
          <w:szCs w:val="22"/>
        </w:rPr>
        <w:t xml:space="preserve"> </w:t>
      </w:r>
      <w:r w:rsidR="00465647">
        <w:rPr>
          <w:rFonts w:ascii="Arial" w:hAnsi="Arial"/>
          <w:sz w:val="22"/>
          <w:szCs w:val="22"/>
        </w:rPr>
        <w:t xml:space="preserve">o wymiarach: </w:t>
      </w:r>
      <w:r w:rsidR="00E71994">
        <w:rPr>
          <w:rFonts w:ascii="Arial" w:hAnsi="Arial"/>
          <w:sz w:val="22"/>
          <w:szCs w:val="22"/>
        </w:rPr>
        <w:t>6,35 mm</w:t>
      </w:r>
      <w:r w:rsidR="00D7649B">
        <w:rPr>
          <w:rFonts w:ascii="Arial" w:hAnsi="Arial"/>
          <w:sz w:val="22"/>
          <w:szCs w:val="22"/>
        </w:rPr>
        <w:t xml:space="preserve"> x 35 cm </w:t>
      </w:r>
      <w:r w:rsidR="00C02B00" w:rsidRPr="001726DB">
        <w:rPr>
          <w:rFonts w:ascii="Arial" w:hAnsi="Arial"/>
          <w:sz w:val="22"/>
          <w:szCs w:val="22"/>
        </w:rPr>
        <w:t xml:space="preserve">w ilości </w:t>
      </w:r>
      <w:r w:rsidR="00F713B6">
        <w:rPr>
          <w:rFonts w:ascii="Arial" w:hAnsi="Arial"/>
          <w:sz w:val="22"/>
          <w:szCs w:val="22"/>
        </w:rPr>
        <w:t xml:space="preserve"> </w:t>
      </w:r>
      <w:r w:rsidR="00F512CC">
        <w:rPr>
          <w:rFonts w:ascii="Arial" w:hAnsi="Arial"/>
          <w:sz w:val="22"/>
          <w:szCs w:val="22"/>
        </w:rPr>
        <w:t>4 opakowania</w:t>
      </w:r>
      <w:r w:rsidR="00C60301">
        <w:rPr>
          <w:rFonts w:ascii="Arial" w:hAnsi="Arial"/>
          <w:sz w:val="22"/>
          <w:szCs w:val="22"/>
        </w:rPr>
        <w:t xml:space="preserve"> (1 op. = 5 szt</w:t>
      </w:r>
      <w:r w:rsidR="00F713B6">
        <w:rPr>
          <w:rFonts w:ascii="Arial" w:hAnsi="Arial"/>
          <w:sz w:val="22"/>
          <w:szCs w:val="22"/>
        </w:rPr>
        <w:t>.</w:t>
      </w:r>
      <w:r w:rsidR="00C60301">
        <w:rPr>
          <w:rFonts w:ascii="Arial" w:hAnsi="Arial"/>
          <w:sz w:val="22"/>
          <w:szCs w:val="22"/>
        </w:rPr>
        <w:t>)</w:t>
      </w:r>
    </w:p>
    <w:p w14:paraId="4A5ACB8D" w14:textId="7EA7EADE" w:rsidR="00947106" w:rsidRPr="001726DB" w:rsidRDefault="001D2A7E" w:rsidP="005B09F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Kolumna z podwójną</w:t>
      </w:r>
      <w:r w:rsidR="003F76FE" w:rsidRPr="001726DB">
        <w:rPr>
          <w:rFonts w:ascii="Arial" w:hAnsi="Arial"/>
          <w:sz w:val="22"/>
          <w:szCs w:val="22"/>
        </w:rPr>
        <w:t xml:space="preserve"> warstwą węglową </w:t>
      </w:r>
      <w:r w:rsidR="00597F4E">
        <w:rPr>
          <w:rFonts w:ascii="Arial" w:hAnsi="Arial"/>
          <w:sz w:val="22"/>
          <w:szCs w:val="22"/>
        </w:rPr>
        <w:t xml:space="preserve"> 6,35-10 mm </w:t>
      </w:r>
      <w:r w:rsidR="00101B06" w:rsidRPr="001726DB">
        <w:rPr>
          <w:rFonts w:ascii="Arial" w:hAnsi="Arial"/>
          <w:sz w:val="22"/>
          <w:szCs w:val="22"/>
        </w:rPr>
        <w:t>w ilości</w:t>
      </w:r>
      <w:r w:rsidR="0066234D">
        <w:rPr>
          <w:rFonts w:ascii="Arial" w:hAnsi="Arial"/>
          <w:sz w:val="22"/>
          <w:szCs w:val="22"/>
        </w:rPr>
        <w:t xml:space="preserve"> 2 opakowania (1 op. =</w:t>
      </w:r>
      <w:r w:rsidR="00101B06" w:rsidRPr="001726DB">
        <w:rPr>
          <w:rFonts w:ascii="Arial" w:hAnsi="Arial"/>
          <w:sz w:val="22"/>
          <w:szCs w:val="22"/>
        </w:rPr>
        <w:t xml:space="preserve"> </w:t>
      </w:r>
      <w:r w:rsidR="0066234D">
        <w:rPr>
          <w:rFonts w:ascii="Arial" w:hAnsi="Arial"/>
          <w:sz w:val="22"/>
          <w:szCs w:val="22"/>
        </w:rPr>
        <w:t>10</w:t>
      </w:r>
      <w:r w:rsidR="007F6FB9">
        <w:rPr>
          <w:rFonts w:ascii="Arial" w:hAnsi="Arial"/>
          <w:sz w:val="22"/>
          <w:szCs w:val="22"/>
        </w:rPr>
        <w:t xml:space="preserve"> szt</w:t>
      </w:r>
      <w:r w:rsidR="0087043B">
        <w:rPr>
          <w:rFonts w:ascii="Arial" w:hAnsi="Arial"/>
          <w:sz w:val="22"/>
          <w:szCs w:val="22"/>
        </w:rPr>
        <w:t>.</w:t>
      </w:r>
      <w:r w:rsidR="0066234D">
        <w:rPr>
          <w:rFonts w:ascii="Arial" w:hAnsi="Arial"/>
          <w:sz w:val="22"/>
          <w:szCs w:val="22"/>
        </w:rPr>
        <w:t>)</w:t>
      </w:r>
    </w:p>
    <w:p w14:paraId="42E04752" w14:textId="5A61D749" w:rsidR="003F76FE" w:rsidRPr="001726DB" w:rsidRDefault="003F76FE" w:rsidP="005B09F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Fiolki </w:t>
      </w:r>
      <w:proofErr w:type="spellStart"/>
      <w:r w:rsidRPr="001726DB">
        <w:rPr>
          <w:rFonts w:ascii="Arial" w:hAnsi="Arial"/>
          <w:sz w:val="22"/>
          <w:szCs w:val="22"/>
        </w:rPr>
        <w:t>Certan</w:t>
      </w:r>
      <w:proofErr w:type="spellEnd"/>
      <w:r w:rsidR="007B5D92" w:rsidRPr="001726DB">
        <w:rPr>
          <w:rFonts w:ascii="Arial" w:hAnsi="Arial"/>
          <w:sz w:val="22"/>
          <w:szCs w:val="22"/>
        </w:rPr>
        <w:t xml:space="preserve"> 1,5 ml.</w:t>
      </w:r>
      <w:r w:rsidR="00560C6C" w:rsidRPr="001726DB">
        <w:rPr>
          <w:rFonts w:ascii="Arial" w:hAnsi="Arial"/>
          <w:sz w:val="22"/>
          <w:szCs w:val="22"/>
        </w:rPr>
        <w:t xml:space="preserve"> – w ilości </w:t>
      </w:r>
      <w:r w:rsidR="00F512CC">
        <w:rPr>
          <w:rFonts w:ascii="Arial" w:hAnsi="Arial"/>
          <w:sz w:val="22"/>
          <w:szCs w:val="22"/>
        </w:rPr>
        <w:t>3</w:t>
      </w:r>
      <w:r w:rsidR="00560C6C" w:rsidRPr="001726DB">
        <w:rPr>
          <w:rFonts w:ascii="Arial" w:hAnsi="Arial"/>
          <w:sz w:val="22"/>
          <w:szCs w:val="22"/>
        </w:rPr>
        <w:t xml:space="preserve"> opakowani</w:t>
      </w:r>
      <w:r w:rsidR="00F512CC">
        <w:rPr>
          <w:rFonts w:ascii="Arial" w:hAnsi="Arial"/>
          <w:sz w:val="22"/>
          <w:szCs w:val="22"/>
        </w:rPr>
        <w:t>a</w:t>
      </w:r>
      <w:r w:rsidR="007B5D92" w:rsidRPr="001726DB">
        <w:rPr>
          <w:rFonts w:ascii="Arial" w:hAnsi="Arial"/>
          <w:sz w:val="22"/>
          <w:szCs w:val="22"/>
        </w:rPr>
        <w:t xml:space="preserve"> ( 1op.=10 </w:t>
      </w:r>
      <w:proofErr w:type="spellStart"/>
      <w:r w:rsidR="007B5D92" w:rsidRPr="001726DB">
        <w:rPr>
          <w:rFonts w:ascii="Arial" w:hAnsi="Arial"/>
          <w:sz w:val="22"/>
          <w:szCs w:val="22"/>
        </w:rPr>
        <w:t>szt</w:t>
      </w:r>
      <w:proofErr w:type="spellEnd"/>
      <w:r w:rsidR="007B5D92" w:rsidRPr="001726DB">
        <w:rPr>
          <w:rFonts w:ascii="Arial" w:hAnsi="Arial"/>
          <w:sz w:val="22"/>
          <w:szCs w:val="22"/>
        </w:rPr>
        <w:t>)</w:t>
      </w:r>
    </w:p>
    <w:p w14:paraId="7E83712D" w14:textId="612DC992" w:rsidR="006F1C51" w:rsidRPr="001726DB" w:rsidRDefault="006F1C51" w:rsidP="005B09F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Fiolki z krótkim gwintem ND9, ze zintegrowanym </w:t>
      </w:r>
      <w:proofErr w:type="spellStart"/>
      <w:r w:rsidR="00560C6C" w:rsidRPr="001726DB">
        <w:rPr>
          <w:rFonts w:ascii="Arial" w:hAnsi="Arial"/>
          <w:sz w:val="22"/>
          <w:szCs w:val="22"/>
        </w:rPr>
        <w:t>mikro</w:t>
      </w:r>
      <w:r w:rsidRPr="001726DB">
        <w:rPr>
          <w:rFonts w:ascii="Arial" w:hAnsi="Arial"/>
          <w:sz w:val="22"/>
          <w:szCs w:val="22"/>
        </w:rPr>
        <w:t>wkł</w:t>
      </w:r>
      <w:r w:rsidR="00560C6C" w:rsidRPr="001726DB">
        <w:rPr>
          <w:rFonts w:ascii="Arial" w:hAnsi="Arial"/>
          <w:sz w:val="22"/>
          <w:szCs w:val="22"/>
        </w:rPr>
        <w:t>adem</w:t>
      </w:r>
      <w:proofErr w:type="spellEnd"/>
      <w:r w:rsidR="00560C6C" w:rsidRPr="001726DB">
        <w:rPr>
          <w:rFonts w:ascii="Arial" w:hAnsi="Arial"/>
          <w:sz w:val="22"/>
          <w:szCs w:val="22"/>
        </w:rPr>
        <w:t xml:space="preserve">, z polem do opisu i oznaczeniem poziomu napełnienia, w całości wykonane z przeźroczystego szkła - w ilości </w:t>
      </w:r>
      <w:r w:rsidR="0066234D">
        <w:rPr>
          <w:rFonts w:ascii="Arial" w:hAnsi="Arial"/>
          <w:sz w:val="22"/>
          <w:szCs w:val="22"/>
        </w:rPr>
        <w:t xml:space="preserve">2 </w:t>
      </w:r>
      <w:r w:rsidR="00560C6C" w:rsidRPr="001726DB">
        <w:rPr>
          <w:rFonts w:ascii="Arial" w:hAnsi="Arial"/>
          <w:sz w:val="22"/>
          <w:szCs w:val="22"/>
        </w:rPr>
        <w:t>opakowani</w:t>
      </w:r>
      <w:r w:rsidR="008B155E">
        <w:rPr>
          <w:rFonts w:ascii="Arial" w:hAnsi="Arial"/>
          <w:sz w:val="22"/>
          <w:szCs w:val="22"/>
        </w:rPr>
        <w:t>a</w:t>
      </w:r>
      <w:r w:rsidR="00560C6C" w:rsidRPr="001726DB">
        <w:rPr>
          <w:rFonts w:ascii="Arial" w:hAnsi="Arial"/>
          <w:sz w:val="22"/>
          <w:szCs w:val="22"/>
        </w:rPr>
        <w:t xml:space="preserve"> ( 1 op.=100 sztuk)</w:t>
      </w:r>
    </w:p>
    <w:p w14:paraId="37C44C47" w14:textId="71B4FFF4" w:rsidR="00861862" w:rsidRPr="001726DB" w:rsidRDefault="006F1C51" w:rsidP="005B09F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Nakrę</w:t>
      </w:r>
      <w:r w:rsidR="00560C6C" w:rsidRPr="001726DB">
        <w:rPr>
          <w:rFonts w:ascii="Arial" w:hAnsi="Arial"/>
          <w:sz w:val="22"/>
          <w:szCs w:val="22"/>
        </w:rPr>
        <w:t xml:space="preserve">tki </w:t>
      </w:r>
      <w:r w:rsidR="00B956E9" w:rsidRPr="001726DB">
        <w:rPr>
          <w:rFonts w:ascii="Arial" w:hAnsi="Arial"/>
          <w:sz w:val="22"/>
          <w:szCs w:val="22"/>
        </w:rPr>
        <w:t xml:space="preserve">ND9 z krótkim gwintem z </w:t>
      </w:r>
      <w:proofErr w:type="spellStart"/>
      <w:r w:rsidR="00B956E9" w:rsidRPr="001726DB">
        <w:rPr>
          <w:rFonts w:ascii="Arial" w:hAnsi="Arial"/>
          <w:sz w:val="22"/>
          <w:szCs w:val="22"/>
        </w:rPr>
        <w:t>septą</w:t>
      </w:r>
      <w:proofErr w:type="spellEnd"/>
      <w:r w:rsidR="00B956E9" w:rsidRPr="001726DB">
        <w:rPr>
          <w:rFonts w:ascii="Arial" w:hAnsi="Arial"/>
          <w:sz w:val="22"/>
          <w:szCs w:val="22"/>
        </w:rPr>
        <w:t xml:space="preserve"> </w:t>
      </w:r>
      <w:r w:rsidR="00560C6C" w:rsidRPr="001726DB">
        <w:rPr>
          <w:rFonts w:ascii="Arial" w:hAnsi="Arial"/>
          <w:sz w:val="22"/>
          <w:szCs w:val="22"/>
        </w:rPr>
        <w:t xml:space="preserve"> z białego silikonu w ilości – </w:t>
      </w:r>
      <w:r w:rsidR="00B2469D">
        <w:rPr>
          <w:rFonts w:ascii="Arial" w:hAnsi="Arial"/>
          <w:sz w:val="22"/>
          <w:szCs w:val="22"/>
        </w:rPr>
        <w:t>2</w:t>
      </w:r>
      <w:r w:rsidR="00560C6C" w:rsidRPr="001726DB">
        <w:rPr>
          <w:rFonts w:ascii="Arial" w:hAnsi="Arial"/>
          <w:sz w:val="22"/>
          <w:szCs w:val="22"/>
        </w:rPr>
        <w:t xml:space="preserve"> opakowani</w:t>
      </w:r>
      <w:r w:rsidR="008B155E">
        <w:rPr>
          <w:rFonts w:ascii="Arial" w:hAnsi="Arial"/>
          <w:sz w:val="22"/>
          <w:szCs w:val="22"/>
        </w:rPr>
        <w:t>a</w:t>
      </w:r>
      <w:r w:rsidR="001726DB" w:rsidRPr="001726DB">
        <w:rPr>
          <w:rFonts w:ascii="Arial" w:hAnsi="Arial"/>
          <w:sz w:val="22"/>
          <w:szCs w:val="22"/>
        </w:rPr>
        <w:t xml:space="preserve"> </w:t>
      </w:r>
      <w:r w:rsidR="00560C6C" w:rsidRPr="001726DB">
        <w:rPr>
          <w:rFonts w:ascii="Arial" w:hAnsi="Arial"/>
          <w:sz w:val="22"/>
          <w:szCs w:val="22"/>
        </w:rPr>
        <w:t>(</w:t>
      </w:r>
      <w:r w:rsidR="00861862" w:rsidRPr="001726DB">
        <w:rPr>
          <w:rFonts w:ascii="Arial" w:hAnsi="Arial"/>
          <w:sz w:val="22"/>
          <w:szCs w:val="22"/>
        </w:rPr>
        <w:t>1 op.=</w:t>
      </w:r>
      <w:r w:rsidR="00560C6C" w:rsidRPr="001726DB">
        <w:rPr>
          <w:rFonts w:ascii="Arial" w:hAnsi="Arial"/>
          <w:sz w:val="22"/>
          <w:szCs w:val="22"/>
        </w:rPr>
        <w:t>100 sztuk)</w:t>
      </w:r>
    </w:p>
    <w:p w14:paraId="500FD0FC" w14:textId="1D37B17C" w:rsidR="00861862" w:rsidRPr="008B155E" w:rsidRDefault="00861862" w:rsidP="005B09F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8B155E">
        <w:rPr>
          <w:rFonts w:ascii="Arial" w:hAnsi="Arial"/>
          <w:sz w:val="22"/>
          <w:szCs w:val="22"/>
        </w:rPr>
        <w:t xml:space="preserve">Puste szklane </w:t>
      </w:r>
      <w:proofErr w:type="spellStart"/>
      <w:r w:rsidRPr="008B155E">
        <w:rPr>
          <w:rFonts w:ascii="Arial" w:hAnsi="Arial"/>
          <w:sz w:val="22"/>
          <w:szCs w:val="22"/>
        </w:rPr>
        <w:t>mikrokolumny</w:t>
      </w:r>
      <w:proofErr w:type="spellEnd"/>
      <w:r w:rsidRPr="008B155E">
        <w:rPr>
          <w:rFonts w:ascii="Arial" w:hAnsi="Arial"/>
          <w:sz w:val="22"/>
          <w:szCs w:val="22"/>
        </w:rPr>
        <w:t xml:space="preserve"> – </w:t>
      </w:r>
      <w:r w:rsidR="005B578D" w:rsidRPr="008B155E">
        <w:rPr>
          <w:rFonts w:ascii="Arial" w:hAnsi="Arial"/>
          <w:sz w:val="22"/>
          <w:szCs w:val="22"/>
        </w:rPr>
        <w:t>6,35-10 mm</w:t>
      </w:r>
      <w:r w:rsidR="006F1C51" w:rsidRPr="008B155E">
        <w:rPr>
          <w:rFonts w:ascii="Arial" w:hAnsi="Arial"/>
          <w:sz w:val="22"/>
          <w:szCs w:val="22"/>
        </w:rPr>
        <w:t xml:space="preserve"> </w:t>
      </w:r>
      <w:r w:rsidR="004461B4" w:rsidRPr="008B155E">
        <w:rPr>
          <w:rFonts w:ascii="Arial" w:hAnsi="Arial"/>
          <w:sz w:val="22"/>
          <w:szCs w:val="22"/>
        </w:rPr>
        <w:t xml:space="preserve"> - 1 opakowanie (1 op. = </w:t>
      </w:r>
      <w:r w:rsidR="00AB70EA" w:rsidRPr="008B155E">
        <w:rPr>
          <w:rFonts w:ascii="Arial" w:hAnsi="Arial"/>
          <w:sz w:val="22"/>
          <w:szCs w:val="22"/>
        </w:rPr>
        <w:t>10 szt.</w:t>
      </w:r>
      <w:r w:rsidR="004461B4" w:rsidRPr="008B155E">
        <w:rPr>
          <w:rFonts w:ascii="Arial" w:hAnsi="Arial"/>
          <w:sz w:val="22"/>
          <w:szCs w:val="22"/>
        </w:rPr>
        <w:t>)</w:t>
      </w:r>
    </w:p>
    <w:p w14:paraId="14E0C8EF" w14:textId="383E9FB9" w:rsidR="00C02B00" w:rsidRPr="001726DB" w:rsidRDefault="00C02B00" w:rsidP="005B09F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Aktywowany </w:t>
      </w:r>
      <w:proofErr w:type="spellStart"/>
      <w:r w:rsidRPr="001726DB">
        <w:rPr>
          <w:rFonts w:ascii="Arial" w:hAnsi="Arial"/>
          <w:sz w:val="22"/>
          <w:szCs w:val="22"/>
        </w:rPr>
        <w:t>Florisil</w:t>
      </w:r>
      <w:proofErr w:type="spellEnd"/>
      <w:r w:rsidRPr="001726DB">
        <w:rPr>
          <w:rFonts w:ascii="Arial" w:hAnsi="Arial"/>
          <w:sz w:val="22"/>
          <w:szCs w:val="22"/>
        </w:rPr>
        <w:t xml:space="preserve"> </w:t>
      </w:r>
      <w:r w:rsidR="006E10DA">
        <w:rPr>
          <w:rFonts w:ascii="Arial" w:hAnsi="Arial"/>
          <w:sz w:val="22"/>
          <w:szCs w:val="22"/>
        </w:rPr>
        <w:t xml:space="preserve">w </w:t>
      </w:r>
      <w:r w:rsidR="00ED12C3">
        <w:rPr>
          <w:rFonts w:ascii="Arial" w:hAnsi="Arial"/>
          <w:sz w:val="22"/>
          <w:szCs w:val="22"/>
        </w:rPr>
        <w:t>ampułkach 1 g,</w:t>
      </w:r>
      <w:r w:rsidR="00757E12">
        <w:rPr>
          <w:rFonts w:ascii="Arial" w:hAnsi="Arial"/>
          <w:sz w:val="22"/>
          <w:szCs w:val="22"/>
        </w:rPr>
        <w:t xml:space="preserve"> 60/100 </w:t>
      </w:r>
      <w:proofErr w:type="spellStart"/>
      <w:r w:rsidR="00757E12">
        <w:rPr>
          <w:rFonts w:ascii="Arial" w:hAnsi="Arial"/>
          <w:sz w:val="22"/>
          <w:szCs w:val="22"/>
        </w:rPr>
        <w:t>mesh</w:t>
      </w:r>
      <w:proofErr w:type="spellEnd"/>
      <w:r w:rsidR="00757E12">
        <w:rPr>
          <w:rFonts w:ascii="Arial" w:hAnsi="Arial"/>
          <w:sz w:val="22"/>
          <w:szCs w:val="22"/>
        </w:rPr>
        <w:t xml:space="preserve"> </w:t>
      </w:r>
      <w:r w:rsidR="004461B4">
        <w:rPr>
          <w:rFonts w:ascii="Arial" w:hAnsi="Arial"/>
          <w:sz w:val="22"/>
          <w:szCs w:val="22"/>
        </w:rPr>
        <w:t xml:space="preserve">– 1 opakowanie </w:t>
      </w:r>
      <w:r w:rsidR="0006139D">
        <w:rPr>
          <w:rFonts w:ascii="Arial" w:hAnsi="Arial"/>
          <w:sz w:val="22"/>
          <w:szCs w:val="22"/>
        </w:rPr>
        <w:t xml:space="preserve">(1 op. = </w:t>
      </w:r>
      <w:r w:rsidR="00757E12">
        <w:rPr>
          <w:rFonts w:ascii="Arial" w:hAnsi="Arial"/>
          <w:sz w:val="22"/>
          <w:szCs w:val="22"/>
        </w:rPr>
        <w:t>10 sz</w:t>
      </w:r>
      <w:r w:rsidR="00D73E82">
        <w:rPr>
          <w:rFonts w:ascii="Arial" w:hAnsi="Arial"/>
          <w:sz w:val="22"/>
          <w:szCs w:val="22"/>
        </w:rPr>
        <w:t>t</w:t>
      </w:r>
      <w:r w:rsidR="00192F57">
        <w:rPr>
          <w:rFonts w:ascii="Arial" w:hAnsi="Arial"/>
          <w:sz w:val="22"/>
          <w:szCs w:val="22"/>
        </w:rPr>
        <w:t>.</w:t>
      </w:r>
      <w:r w:rsidR="0006139D">
        <w:rPr>
          <w:rFonts w:ascii="Arial" w:hAnsi="Arial"/>
          <w:sz w:val="22"/>
          <w:szCs w:val="22"/>
        </w:rPr>
        <w:t>)</w:t>
      </w:r>
    </w:p>
    <w:p w14:paraId="18615611" w14:textId="7F02188A" w:rsidR="00C02B00" w:rsidRPr="001726DB" w:rsidRDefault="00C02B00" w:rsidP="00194E42">
      <w:pPr>
        <w:pStyle w:val="Akapitzlist"/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zgodnie z opisem przedmiotu zamówienia stanowiącym załącznik nr 1 do niniejszej SWZ.</w:t>
      </w:r>
    </w:p>
    <w:p w14:paraId="7BA53701" w14:textId="60F1C647" w:rsidR="00FD5C95" w:rsidRPr="001726DB" w:rsidRDefault="00280130" w:rsidP="00280130">
      <w:pPr>
        <w:ind w:left="360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2. </w:t>
      </w:r>
      <w:r w:rsidR="005D533C" w:rsidRPr="001726DB">
        <w:rPr>
          <w:rFonts w:ascii="Arial" w:hAnsi="Arial"/>
          <w:sz w:val="22"/>
          <w:szCs w:val="22"/>
        </w:rPr>
        <w:t>Dostarczany przedmiot zamówienia</w:t>
      </w:r>
      <w:r w:rsidR="00047AA0" w:rsidRPr="001726DB">
        <w:rPr>
          <w:rFonts w:ascii="Arial" w:hAnsi="Arial"/>
          <w:sz w:val="22"/>
          <w:szCs w:val="22"/>
        </w:rPr>
        <w:t xml:space="preserve"> musi być fabrycznie nowy</w:t>
      </w:r>
      <w:r w:rsidR="00FD5C95" w:rsidRPr="001726DB">
        <w:rPr>
          <w:rFonts w:ascii="Arial" w:hAnsi="Arial"/>
          <w:sz w:val="22"/>
          <w:szCs w:val="22"/>
        </w:rPr>
        <w:t xml:space="preserve"> ,bez śladów użytkowania, </w:t>
      </w:r>
      <w:r w:rsidR="00047AA0" w:rsidRPr="001726DB">
        <w:rPr>
          <w:rFonts w:ascii="Arial" w:hAnsi="Arial"/>
          <w:sz w:val="22"/>
          <w:szCs w:val="22"/>
        </w:rPr>
        <w:t>musi</w:t>
      </w:r>
      <w:r w:rsidR="00FD5C95" w:rsidRPr="001726DB">
        <w:rPr>
          <w:rFonts w:ascii="Arial" w:hAnsi="Arial"/>
          <w:sz w:val="22"/>
          <w:szCs w:val="22"/>
        </w:rPr>
        <w:t xml:space="preserve"> być zgodn</w:t>
      </w:r>
      <w:r w:rsidR="00047AA0" w:rsidRPr="001726DB">
        <w:rPr>
          <w:rFonts w:ascii="Arial" w:hAnsi="Arial"/>
          <w:sz w:val="22"/>
          <w:szCs w:val="22"/>
        </w:rPr>
        <w:t>y</w:t>
      </w:r>
      <w:r w:rsidR="00FD5C95" w:rsidRPr="001726DB">
        <w:rPr>
          <w:rFonts w:ascii="Arial" w:hAnsi="Arial"/>
          <w:sz w:val="22"/>
          <w:szCs w:val="22"/>
        </w:rPr>
        <w:t xml:space="preserve"> z normami UE oraz obowiązującym prawem. </w:t>
      </w:r>
    </w:p>
    <w:p w14:paraId="16EFC620" w14:textId="6727E3D3" w:rsidR="00280130" w:rsidRPr="001726DB" w:rsidRDefault="00280130" w:rsidP="00280130">
      <w:pPr>
        <w:pStyle w:val="Bezodstpw"/>
        <w:ind w:left="360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3. </w:t>
      </w:r>
      <w:r w:rsidR="00FD5C95" w:rsidRPr="001726DB">
        <w:rPr>
          <w:rFonts w:ascii="Arial" w:hAnsi="Arial"/>
          <w:sz w:val="22"/>
          <w:szCs w:val="22"/>
        </w:rPr>
        <w:t>W przypadku</w:t>
      </w:r>
      <w:r w:rsidR="00CF1437" w:rsidRPr="001726DB">
        <w:rPr>
          <w:rFonts w:ascii="Arial" w:hAnsi="Arial"/>
          <w:sz w:val="22"/>
          <w:szCs w:val="22"/>
        </w:rPr>
        <w:t xml:space="preserve"> akcesoriów laboratoryjnych zawierających w swym składzie preparaty do badań</w:t>
      </w:r>
      <w:r w:rsidR="00FD5C95" w:rsidRPr="001726DB">
        <w:rPr>
          <w:rFonts w:ascii="Arial" w:hAnsi="Arial"/>
          <w:sz w:val="22"/>
          <w:szCs w:val="22"/>
        </w:rPr>
        <w:t xml:space="preserve">  Zamawiający wymaga aby wszystkie  posiadały termin przydatności nie krótszy </w:t>
      </w:r>
      <w:r w:rsidR="00FD5C95" w:rsidRPr="008B155E">
        <w:rPr>
          <w:rFonts w:ascii="Arial" w:hAnsi="Arial"/>
          <w:sz w:val="22"/>
          <w:szCs w:val="22"/>
        </w:rPr>
        <w:t>niż 6 miesięcy od daty dostarczenia do Zamawiającego</w:t>
      </w:r>
      <w:r w:rsidR="00FD5C95" w:rsidRPr="001726DB">
        <w:rPr>
          <w:rFonts w:ascii="Arial" w:hAnsi="Arial"/>
          <w:sz w:val="22"/>
          <w:szCs w:val="22"/>
        </w:rPr>
        <w:t>,</w:t>
      </w:r>
      <w:r w:rsidR="00047AA0" w:rsidRPr="001726DB">
        <w:rPr>
          <w:rFonts w:ascii="Arial" w:hAnsi="Arial"/>
          <w:sz w:val="22"/>
          <w:szCs w:val="22"/>
        </w:rPr>
        <w:t xml:space="preserve"> o ile opis przedmiotu</w:t>
      </w:r>
      <w:r w:rsidR="001726DB" w:rsidRPr="001726DB">
        <w:rPr>
          <w:rFonts w:ascii="Arial" w:hAnsi="Arial"/>
          <w:sz w:val="22"/>
          <w:szCs w:val="22"/>
        </w:rPr>
        <w:t xml:space="preserve"> </w:t>
      </w:r>
      <w:r w:rsidR="00FD5C95" w:rsidRPr="001726DB">
        <w:rPr>
          <w:rFonts w:ascii="Arial" w:hAnsi="Arial"/>
          <w:sz w:val="22"/>
          <w:szCs w:val="22"/>
        </w:rPr>
        <w:t xml:space="preserve">zamówienia i gwarancja producenta nie stanowią inaczej. </w:t>
      </w:r>
    </w:p>
    <w:p w14:paraId="2AB72318" w14:textId="77777777" w:rsidR="00C6195A" w:rsidRDefault="00280130" w:rsidP="00280130">
      <w:pPr>
        <w:pStyle w:val="Bezodstpw"/>
        <w:ind w:left="360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4. </w:t>
      </w:r>
      <w:r w:rsidR="00DC16F2" w:rsidRPr="001726DB">
        <w:rPr>
          <w:rFonts w:ascii="Arial" w:hAnsi="Arial"/>
          <w:sz w:val="22"/>
          <w:szCs w:val="22"/>
        </w:rPr>
        <w:t>Kod CPV:</w:t>
      </w:r>
    </w:p>
    <w:p w14:paraId="59DB8301" w14:textId="68DBBCED" w:rsidR="00280130" w:rsidRPr="001726DB" w:rsidRDefault="00C6195A" w:rsidP="00280130">
      <w:pPr>
        <w:pStyle w:val="Bezodstpw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38900000-4 różne przyrządy do badań i testowania</w:t>
      </w:r>
      <w:r w:rsidR="00DC16F2" w:rsidRPr="001726DB">
        <w:rPr>
          <w:rFonts w:ascii="Arial" w:hAnsi="Arial"/>
          <w:sz w:val="22"/>
          <w:szCs w:val="22"/>
        </w:rPr>
        <w:t xml:space="preserve"> </w:t>
      </w:r>
    </w:p>
    <w:p w14:paraId="6BCDAF41" w14:textId="77777777" w:rsidR="00280130" w:rsidRPr="001726DB" w:rsidRDefault="00280130" w:rsidP="00280130">
      <w:pPr>
        <w:pStyle w:val="Bezodstpw"/>
        <w:ind w:left="360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   </w:t>
      </w:r>
      <w:r w:rsidR="00861862" w:rsidRPr="001726DB">
        <w:rPr>
          <w:rFonts w:ascii="Arial" w:hAnsi="Arial"/>
          <w:sz w:val="22"/>
          <w:szCs w:val="22"/>
        </w:rPr>
        <w:t>33793000-5 laboratoryjne wyroby szklane</w:t>
      </w:r>
    </w:p>
    <w:p w14:paraId="518CEFBB" w14:textId="77777777" w:rsidR="00280130" w:rsidRPr="001726DB" w:rsidRDefault="00280130" w:rsidP="00280130">
      <w:pPr>
        <w:pStyle w:val="Bezodstpw"/>
        <w:ind w:left="360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   </w:t>
      </w:r>
      <w:r w:rsidR="00861862" w:rsidRPr="001726DB">
        <w:rPr>
          <w:rFonts w:ascii="Arial" w:hAnsi="Arial"/>
          <w:sz w:val="22"/>
          <w:szCs w:val="22"/>
        </w:rPr>
        <w:t>38437000-7 pipety i akcesoria laboratoryjne</w:t>
      </w:r>
    </w:p>
    <w:p w14:paraId="55959C79" w14:textId="77777777" w:rsidR="00280130" w:rsidRPr="001726DB" w:rsidRDefault="00280130" w:rsidP="00280130">
      <w:pPr>
        <w:pStyle w:val="Bezodstpw"/>
        <w:ind w:left="360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5. </w:t>
      </w:r>
      <w:r w:rsidR="00DC16F2" w:rsidRPr="001726DB">
        <w:rPr>
          <w:rFonts w:ascii="Arial" w:hAnsi="Arial"/>
          <w:sz w:val="22"/>
          <w:szCs w:val="22"/>
        </w:rPr>
        <w:t xml:space="preserve">Wykonawca zobowiązany jest zrealizować zamówienie na zasadach i warunkach opisanych we wzorze umowy stanowiącym załącznik nr 3 </w:t>
      </w:r>
      <w:r w:rsidR="005D533C" w:rsidRPr="001726DB">
        <w:rPr>
          <w:rFonts w:ascii="Arial" w:hAnsi="Arial"/>
          <w:sz w:val="22"/>
          <w:szCs w:val="22"/>
        </w:rPr>
        <w:t>do SWZ.</w:t>
      </w:r>
    </w:p>
    <w:p w14:paraId="6CCC290F" w14:textId="6BBA4E63" w:rsidR="00280130" w:rsidRPr="001726DB" w:rsidRDefault="00280130" w:rsidP="00280130">
      <w:pPr>
        <w:pStyle w:val="Bezodstpw"/>
        <w:ind w:left="360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</w:rPr>
        <w:t xml:space="preserve">6. </w:t>
      </w:r>
      <w:r w:rsidR="00DC16F2" w:rsidRPr="001726DB">
        <w:rPr>
          <w:rFonts w:ascii="Arial" w:hAnsi="Arial"/>
          <w:sz w:val="22"/>
          <w:szCs w:val="22"/>
        </w:rPr>
        <w:t>Wykonawca zobowiązany będzie do</w:t>
      </w:r>
      <w:r w:rsidR="00B66294" w:rsidRPr="001726DB">
        <w:rPr>
          <w:rFonts w:ascii="Arial" w:hAnsi="Arial"/>
          <w:sz w:val="22"/>
          <w:szCs w:val="22"/>
        </w:rPr>
        <w:t xml:space="preserve"> transportu i wniesienia  dostarcz</w:t>
      </w:r>
      <w:r w:rsidR="005D533C" w:rsidRPr="001726DB">
        <w:rPr>
          <w:rFonts w:ascii="Arial" w:hAnsi="Arial"/>
          <w:sz w:val="22"/>
          <w:szCs w:val="22"/>
        </w:rPr>
        <w:t>anego przedmiotu zamówienia</w:t>
      </w:r>
      <w:r w:rsidR="00CF1437" w:rsidRPr="001726DB">
        <w:rPr>
          <w:rFonts w:ascii="Arial" w:hAnsi="Arial"/>
          <w:sz w:val="22"/>
          <w:szCs w:val="22"/>
        </w:rPr>
        <w:t xml:space="preserve"> do budynku</w:t>
      </w:r>
      <w:r w:rsidR="005D533C" w:rsidRPr="001726DB">
        <w:rPr>
          <w:rFonts w:ascii="Arial" w:hAnsi="Arial"/>
          <w:sz w:val="22"/>
          <w:szCs w:val="22"/>
        </w:rPr>
        <w:t xml:space="preserve"> </w:t>
      </w:r>
      <w:r w:rsidR="005D533C" w:rsidRPr="001726DB">
        <w:rPr>
          <w:rFonts w:ascii="Arial" w:hAnsi="Arial"/>
          <w:sz w:val="22"/>
          <w:szCs w:val="22"/>
          <w:lang w:eastAsia="en-US"/>
        </w:rPr>
        <w:t>Wydział Nauk Ścisłych i Przyrodniczych, Instytut Biologii, ul. Uniwersytecka 7, 25-406 Kielce.</w:t>
      </w:r>
      <w:bookmarkStart w:id="1" w:name="_Hlk508827590"/>
    </w:p>
    <w:p w14:paraId="0E9FCEAD" w14:textId="68C00024" w:rsidR="00DC16F2" w:rsidRPr="001726DB" w:rsidRDefault="00406B4C" w:rsidP="00280130">
      <w:pPr>
        <w:pStyle w:val="Bezodstpw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80130" w:rsidRPr="001726DB">
        <w:rPr>
          <w:rFonts w:ascii="Arial" w:hAnsi="Arial"/>
          <w:sz w:val="22"/>
          <w:szCs w:val="22"/>
        </w:rPr>
        <w:t xml:space="preserve">. </w:t>
      </w:r>
      <w:r w:rsidR="00DC16F2" w:rsidRPr="001726DB">
        <w:rPr>
          <w:rFonts w:ascii="Arial" w:hAnsi="Arial"/>
          <w:sz w:val="22"/>
          <w:szCs w:val="22"/>
        </w:rPr>
        <w:t>Wymagany okres r</w:t>
      </w:r>
      <w:r w:rsidR="00280130" w:rsidRPr="001726DB">
        <w:rPr>
          <w:rFonts w:ascii="Arial" w:hAnsi="Arial"/>
          <w:sz w:val="22"/>
          <w:szCs w:val="22"/>
        </w:rPr>
        <w:t>ękojmi na przedmiot zamówienia</w:t>
      </w:r>
      <w:r w:rsidR="00DC16F2" w:rsidRPr="001726DB">
        <w:rPr>
          <w:rFonts w:ascii="Arial" w:hAnsi="Arial"/>
          <w:sz w:val="22"/>
          <w:szCs w:val="22"/>
        </w:rPr>
        <w:t xml:space="preserve"> – </w:t>
      </w:r>
      <w:r w:rsidR="00F86719" w:rsidRPr="001726DB">
        <w:rPr>
          <w:rFonts w:ascii="Arial" w:hAnsi="Arial"/>
          <w:sz w:val="22"/>
          <w:szCs w:val="22"/>
        </w:rPr>
        <w:t xml:space="preserve">minimum </w:t>
      </w:r>
      <w:r w:rsidR="00DC16F2" w:rsidRPr="001726DB">
        <w:rPr>
          <w:rFonts w:ascii="Arial" w:hAnsi="Arial"/>
          <w:sz w:val="22"/>
          <w:szCs w:val="22"/>
        </w:rPr>
        <w:t>24 miesiące</w:t>
      </w:r>
      <w:r w:rsidR="000F31BA" w:rsidRPr="001726DB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  </w:t>
      </w:r>
    </w:p>
    <w:p w14:paraId="0C79DA5C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1726DB">
        <w:rPr>
          <w:rFonts w:ascii="Arial" w:hAnsi="Arial"/>
          <w:sz w:val="18"/>
          <w:szCs w:val="18"/>
        </w:rPr>
        <w:t>UWAGA:</w:t>
      </w:r>
    </w:p>
    <w:p w14:paraId="39BAABC0" w14:textId="4F710B2A" w:rsidR="00DC16F2" w:rsidRPr="001726DB" w:rsidRDefault="00DC16F2" w:rsidP="00194E42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1726DB">
        <w:rPr>
          <w:rFonts w:ascii="Arial" w:hAnsi="Arial"/>
          <w:sz w:val="18"/>
          <w:szCs w:val="18"/>
        </w:rPr>
        <w:t>W przypadku wystąpienia w SWZ lub którymkolwiek załączniku d</w:t>
      </w:r>
      <w:r w:rsidR="00B66294" w:rsidRPr="001726DB">
        <w:rPr>
          <w:rFonts w:ascii="Arial" w:hAnsi="Arial"/>
          <w:sz w:val="18"/>
          <w:szCs w:val="18"/>
        </w:rPr>
        <w:t>o SWZ nazw producenta zakupywanych przedmiotów</w:t>
      </w:r>
      <w:r w:rsidRPr="001726DB">
        <w:rPr>
          <w:rFonts w:ascii="Arial" w:hAnsi="Arial"/>
          <w:sz w:val="18"/>
          <w:szCs w:val="18"/>
        </w:rPr>
        <w:t xml:space="preserve"> można </w:t>
      </w:r>
      <w:r w:rsidR="00B66294" w:rsidRPr="001726DB">
        <w:rPr>
          <w:rFonts w:ascii="Arial" w:hAnsi="Arial"/>
          <w:sz w:val="18"/>
          <w:szCs w:val="18"/>
        </w:rPr>
        <w:t xml:space="preserve">je </w:t>
      </w:r>
      <w:r w:rsidRPr="001726DB">
        <w:rPr>
          <w:rFonts w:ascii="Arial" w:hAnsi="Arial"/>
          <w:sz w:val="18"/>
          <w:szCs w:val="18"/>
        </w:rPr>
        <w:t>zastąpić równoważnym,</w:t>
      </w:r>
      <w:r w:rsidR="00B66294" w:rsidRPr="001726DB">
        <w:rPr>
          <w:rFonts w:ascii="Arial" w:hAnsi="Arial"/>
          <w:sz w:val="18"/>
          <w:szCs w:val="18"/>
        </w:rPr>
        <w:t xml:space="preserve"> tzn. takim, </w:t>
      </w:r>
      <w:r w:rsidRPr="001726DB">
        <w:rPr>
          <w:rFonts w:ascii="Arial" w:hAnsi="Arial"/>
          <w:sz w:val="18"/>
          <w:szCs w:val="18"/>
        </w:rPr>
        <w:t xml:space="preserve"> które nie będzie gorsze niż to </w:t>
      </w:r>
      <w:r w:rsidR="000F31BA" w:rsidRPr="001726DB">
        <w:rPr>
          <w:rFonts w:ascii="Arial" w:hAnsi="Arial"/>
          <w:sz w:val="18"/>
          <w:szCs w:val="18"/>
        </w:rPr>
        <w:t xml:space="preserve">wskazane </w:t>
      </w:r>
      <w:r w:rsidRPr="001726DB">
        <w:rPr>
          <w:rFonts w:ascii="Arial" w:hAnsi="Arial"/>
          <w:sz w:val="18"/>
          <w:szCs w:val="18"/>
        </w:rPr>
        <w:t xml:space="preserve">w SWZ oraz gwarantować będzie zachowanie parametrów i funkcjonalności opisanych w SWZ. Wykonawca, który powołuje się na rozwiązania równoważne jest obowiązany wykazać, </w:t>
      </w:r>
      <w:r w:rsidR="00280130" w:rsidRPr="001726DB">
        <w:rPr>
          <w:rFonts w:ascii="Arial" w:hAnsi="Arial"/>
          <w:sz w:val="18"/>
          <w:szCs w:val="18"/>
        </w:rPr>
        <w:t>że oferowane przez niego</w:t>
      </w:r>
      <w:r w:rsidR="005413D9" w:rsidRPr="001726DB">
        <w:rPr>
          <w:rFonts w:ascii="Arial" w:hAnsi="Arial"/>
          <w:sz w:val="18"/>
          <w:szCs w:val="18"/>
        </w:rPr>
        <w:t xml:space="preserve"> produkty</w:t>
      </w:r>
      <w:r w:rsidR="00280130" w:rsidRPr="001726DB">
        <w:rPr>
          <w:rFonts w:ascii="Arial" w:hAnsi="Arial"/>
          <w:sz w:val="18"/>
          <w:szCs w:val="18"/>
        </w:rPr>
        <w:t xml:space="preserve"> </w:t>
      </w:r>
      <w:r w:rsidRPr="001726DB">
        <w:rPr>
          <w:rFonts w:ascii="Arial" w:hAnsi="Arial"/>
          <w:sz w:val="18"/>
          <w:szCs w:val="18"/>
        </w:rPr>
        <w:t xml:space="preserve"> spełniają wymagania określone przez zamawiającego. Ewentualne</w:t>
      </w:r>
      <w:r w:rsidR="005413D9" w:rsidRPr="001726DB">
        <w:rPr>
          <w:rFonts w:ascii="Arial" w:hAnsi="Arial"/>
          <w:sz w:val="18"/>
          <w:szCs w:val="18"/>
        </w:rPr>
        <w:t>,</w:t>
      </w:r>
      <w:r w:rsidRPr="001726DB">
        <w:rPr>
          <w:rFonts w:ascii="Arial" w:hAnsi="Arial"/>
          <w:sz w:val="18"/>
          <w:szCs w:val="18"/>
        </w:rPr>
        <w:t xml:space="preserve"> występujące w SWZ nazwy (w tym nazwy własne, </w:t>
      </w:r>
      <w:r w:rsidRPr="001726DB">
        <w:rPr>
          <w:rFonts w:ascii="Arial" w:hAnsi="Arial"/>
          <w:sz w:val="18"/>
          <w:szCs w:val="18"/>
        </w:rPr>
        <w:lastRenderedPageBreak/>
        <w:t>znaki towarowe, normy oraz sformułowania „np.”), typy i pochodzenie produktów nie są dla wykonawcy wiążące</w:t>
      </w:r>
      <w:bookmarkEnd w:id="1"/>
      <w:r w:rsidRPr="001726DB">
        <w:rPr>
          <w:rFonts w:ascii="Arial" w:hAnsi="Arial"/>
          <w:sz w:val="18"/>
          <w:szCs w:val="18"/>
        </w:rPr>
        <w:t xml:space="preserve"> </w:t>
      </w:r>
      <w:bookmarkStart w:id="2" w:name="_Hlk508827888"/>
      <w:r w:rsidRPr="001726DB">
        <w:rPr>
          <w:rFonts w:ascii="Arial" w:hAnsi="Arial"/>
          <w:sz w:val="18"/>
          <w:szCs w:val="18"/>
        </w:rPr>
        <w:t xml:space="preserve">i nie mają na celu naruszenia ustawy PZP, a jedynie doprecyzowanie oczekiwań jakościowych, funkcjonalnych i technologicznych zamawiającego. Wszystkie zmiany i odstępstwa nie mogą powodować obniżenia wartości funkcjonalnych i użytkowych urządzeń oraz nie mogą powodować zmniejszenia ich trwałości eksploatacyjnej. Wszystkie planowane rozwiązania równoważne i zamienne muszą być uzgodnione pomiędzy zamawiającym a wykonawcą. Wykonawca, który powołuje się na rozwiązania równoważne, jest zobowiązany wykazać, że oferowane przez niego rozwiązanie spełnia wymagania określone przez zamawiającego. W takim przypadku wykonawca </w:t>
      </w:r>
      <w:r w:rsidRPr="001726DB">
        <w:rPr>
          <w:rFonts w:ascii="Arial" w:hAnsi="Arial"/>
          <w:sz w:val="18"/>
          <w:szCs w:val="18"/>
          <w:u w:val="single"/>
        </w:rPr>
        <w:t>załącza do oferty</w:t>
      </w:r>
      <w:r w:rsidRPr="001726DB">
        <w:rPr>
          <w:rFonts w:ascii="Arial" w:hAnsi="Arial"/>
          <w:sz w:val="18"/>
          <w:szCs w:val="18"/>
        </w:rPr>
        <w:t xml:space="preserve"> wykaz rozwiązań równoważnych stosownie wraz z jego opisem lub normami.</w:t>
      </w:r>
    </w:p>
    <w:p w14:paraId="1CDEE4C0" w14:textId="32290A6D" w:rsidR="005413D9" w:rsidRPr="001726DB" w:rsidRDefault="00406B4C" w:rsidP="005413D9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5413D9" w:rsidRPr="001726DB">
        <w:rPr>
          <w:rFonts w:ascii="Arial" w:hAnsi="Arial"/>
          <w:sz w:val="22"/>
          <w:szCs w:val="22"/>
        </w:rPr>
        <w:t xml:space="preserve">. </w:t>
      </w:r>
      <w:r w:rsidR="00A511EB" w:rsidRPr="001726DB">
        <w:rPr>
          <w:rFonts w:ascii="Arial" w:hAnsi="Arial"/>
          <w:sz w:val="22"/>
          <w:szCs w:val="22"/>
        </w:rPr>
        <w:t>Zamawiający  dopuszcza składanie</w:t>
      </w:r>
      <w:r w:rsidR="00DC16F2" w:rsidRPr="001726DB">
        <w:rPr>
          <w:rFonts w:ascii="Arial" w:hAnsi="Arial"/>
          <w:sz w:val="22"/>
          <w:szCs w:val="22"/>
        </w:rPr>
        <w:t xml:space="preserve"> ofert częściowych. </w:t>
      </w:r>
      <w:r w:rsidR="00A511EB" w:rsidRPr="001726DB">
        <w:rPr>
          <w:rFonts w:ascii="Arial" w:hAnsi="Arial"/>
          <w:sz w:val="22"/>
          <w:szCs w:val="22"/>
        </w:rPr>
        <w:t>Ofertą częściową będzie oferta złożona na jedną, dwie lub wszystkie (3) części zamówienia.</w:t>
      </w:r>
      <w:r w:rsidR="009E4EFD" w:rsidRPr="001726DB">
        <w:rPr>
          <w:rFonts w:ascii="Arial" w:hAnsi="Arial"/>
        </w:rPr>
        <w:t xml:space="preserve"> </w:t>
      </w:r>
      <w:r w:rsidR="009E4EFD" w:rsidRPr="001726DB">
        <w:rPr>
          <w:rFonts w:ascii="Arial" w:hAnsi="Arial"/>
          <w:sz w:val="22"/>
          <w:szCs w:val="22"/>
        </w:rPr>
        <w:t>Ofertę należy złożyć, zgodnie ze wzorem formularza ofertowego stanowiącego załącznik nr 2 do SWZ. Wykonawca wypełnia formularz ofertowy w zakresie oferowanych części w pozostałym zakresie wpisuje nie dotyczy. Każda częś</w:t>
      </w:r>
      <w:r w:rsidR="005413D9" w:rsidRPr="001726DB">
        <w:rPr>
          <w:rFonts w:ascii="Arial" w:hAnsi="Arial"/>
          <w:sz w:val="22"/>
          <w:szCs w:val="22"/>
        </w:rPr>
        <w:t>ć zostanie oceniona oddzielnie.</w:t>
      </w:r>
    </w:p>
    <w:p w14:paraId="77B08EB3" w14:textId="05C685C0" w:rsidR="005413D9" w:rsidRPr="001726DB" w:rsidRDefault="00406B4C" w:rsidP="005413D9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5413D9" w:rsidRPr="001726DB">
        <w:rPr>
          <w:rFonts w:ascii="Arial" w:hAnsi="Arial"/>
          <w:sz w:val="22"/>
          <w:szCs w:val="22"/>
        </w:rPr>
        <w:t xml:space="preserve">. </w:t>
      </w:r>
      <w:r w:rsidR="00DC16F2" w:rsidRPr="001726DB">
        <w:rPr>
          <w:rFonts w:ascii="Arial" w:hAnsi="Arial"/>
          <w:sz w:val="22"/>
          <w:szCs w:val="22"/>
        </w:rPr>
        <w:t>Zamawiający nie dopuszcza możliwośc</w:t>
      </w:r>
      <w:r w:rsidR="005413D9" w:rsidRPr="001726DB">
        <w:rPr>
          <w:rFonts w:ascii="Arial" w:hAnsi="Arial"/>
          <w:sz w:val="22"/>
          <w:szCs w:val="22"/>
        </w:rPr>
        <w:t>i składania ofert wariantowyc</w:t>
      </w:r>
      <w:r w:rsidR="005B09FE">
        <w:rPr>
          <w:rFonts w:ascii="Arial" w:hAnsi="Arial"/>
          <w:sz w:val="22"/>
          <w:szCs w:val="22"/>
        </w:rPr>
        <w:t>h</w:t>
      </w:r>
      <w:r w:rsidR="005413D9" w:rsidRPr="001726DB">
        <w:rPr>
          <w:rFonts w:ascii="Arial" w:hAnsi="Arial"/>
          <w:sz w:val="22"/>
          <w:szCs w:val="22"/>
        </w:rPr>
        <w:t>.</w:t>
      </w:r>
    </w:p>
    <w:p w14:paraId="6E7C7891" w14:textId="747D1BB5" w:rsidR="00D13D79" w:rsidRPr="001726DB" w:rsidRDefault="00406B4C" w:rsidP="00D13D79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>10</w:t>
      </w:r>
      <w:r w:rsidR="005413D9" w:rsidRPr="001726DB">
        <w:rPr>
          <w:rFonts w:ascii="Arial" w:hAnsi="Arial"/>
          <w:sz w:val="22"/>
          <w:szCs w:val="22"/>
        </w:rPr>
        <w:t xml:space="preserve">. </w:t>
      </w:r>
      <w:r w:rsidR="00C10904" w:rsidRPr="001726DB">
        <w:rPr>
          <w:rFonts w:ascii="Arial" w:hAnsi="Arial"/>
          <w:sz w:val="22"/>
          <w:szCs w:val="22"/>
          <w:lang w:eastAsia="en-US"/>
        </w:rPr>
        <w:t xml:space="preserve">Zamawiający przewiduje </w:t>
      </w:r>
      <w:r w:rsidR="000F31BA" w:rsidRPr="001726DB">
        <w:rPr>
          <w:rFonts w:ascii="Arial" w:hAnsi="Arial"/>
          <w:sz w:val="22"/>
          <w:szCs w:val="22"/>
          <w:lang w:eastAsia="en-US"/>
        </w:rPr>
        <w:t xml:space="preserve">udzielenie </w:t>
      </w:r>
      <w:r w:rsidR="00C10904" w:rsidRPr="001726DB">
        <w:rPr>
          <w:rFonts w:ascii="Arial" w:hAnsi="Arial"/>
          <w:sz w:val="22"/>
          <w:szCs w:val="22"/>
          <w:lang w:eastAsia="en-US"/>
        </w:rPr>
        <w:t>zamówienia na dodatkowe dostawy,  których celem jest częściowa wymiana dostarczonych produktów lub instalacji albo zwiększenie bieżących dostaw lub rozbudowa istniejących instalacji, jeżeli zmiana wykonawcy zobowiązywałaby zamawiającego do nabywania materiałów o innych właściwościach technicznych, co powodowałoby niekompatybilność techniczną lub nieproporcjonalnie duże trudności techniczne w użytkowaniu i utrzymaniu tych produktów lub instalacji; wartość tych zamówień nie przekroczy 30% wartości zamówienia podstawowego (</w:t>
      </w:r>
      <w:r w:rsidR="000F31BA" w:rsidRPr="001726DB">
        <w:rPr>
          <w:rFonts w:ascii="Arial" w:hAnsi="Arial"/>
          <w:sz w:val="22"/>
          <w:szCs w:val="22"/>
          <w:lang w:eastAsia="en-US"/>
        </w:rPr>
        <w:t>art</w:t>
      </w:r>
      <w:r w:rsidR="00C10904" w:rsidRPr="001726DB">
        <w:rPr>
          <w:rFonts w:ascii="Arial" w:hAnsi="Arial"/>
          <w:sz w:val="22"/>
          <w:szCs w:val="22"/>
          <w:lang w:eastAsia="en-US"/>
        </w:rPr>
        <w:t>.</w:t>
      </w:r>
      <w:r w:rsidR="000F31BA" w:rsidRPr="001726DB">
        <w:rPr>
          <w:rFonts w:ascii="Arial" w:hAnsi="Arial"/>
          <w:sz w:val="22"/>
          <w:szCs w:val="22"/>
          <w:lang w:eastAsia="en-US"/>
        </w:rPr>
        <w:t xml:space="preserve"> </w:t>
      </w:r>
      <w:r w:rsidR="00C10904" w:rsidRPr="001726DB">
        <w:rPr>
          <w:rFonts w:ascii="Arial" w:hAnsi="Arial"/>
          <w:sz w:val="22"/>
          <w:szCs w:val="22"/>
          <w:lang w:eastAsia="en-US"/>
        </w:rPr>
        <w:t>214 ust.1 pkt</w:t>
      </w:r>
      <w:r w:rsidR="000F31BA" w:rsidRPr="001726DB">
        <w:rPr>
          <w:rFonts w:ascii="Arial" w:hAnsi="Arial"/>
          <w:sz w:val="22"/>
          <w:szCs w:val="22"/>
          <w:lang w:eastAsia="en-US"/>
        </w:rPr>
        <w:t xml:space="preserve"> </w:t>
      </w:r>
      <w:r w:rsidR="00C10904" w:rsidRPr="001726DB">
        <w:rPr>
          <w:rFonts w:ascii="Arial" w:hAnsi="Arial"/>
          <w:sz w:val="22"/>
          <w:szCs w:val="22"/>
          <w:lang w:eastAsia="en-US"/>
        </w:rPr>
        <w:t>8 PZP).</w:t>
      </w:r>
    </w:p>
    <w:p w14:paraId="08C437A6" w14:textId="7079B9BA" w:rsidR="00D13D79" w:rsidRPr="001726DB" w:rsidRDefault="00406B4C" w:rsidP="00D13D79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en-US"/>
        </w:rPr>
        <w:t>11</w:t>
      </w:r>
      <w:r w:rsidR="00D13D79" w:rsidRPr="001726DB">
        <w:rPr>
          <w:rFonts w:ascii="Arial" w:hAnsi="Arial"/>
          <w:sz w:val="22"/>
          <w:szCs w:val="22"/>
          <w:lang w:eastAsia="en-US"/>
        </w:rPr>
        <w:t xml:space="preserve">. </w:t>
      </w:r>
      <w:r w:rsidR="00DC16F2" w:rsidRPr="001726DB">
        <w:rPr>
          <w:rFonts w:ascii="Arial" w:hAnsi="Arial"/>
          <w:sz w:val="22"/>
          <w:szCs w:val="22"/>
        </w:rPr>
        <w:t>Wykonawca może powierzyć wykonanie części zamówienia podwykonawcy.</w:t>
      </w:r>
    </w:p>
    <w:p w14:paraId="7B1E568E" w14:textId="16A09038" w:rsidR="00D13D79" w:rsidRPr="001726DB" w:rsidRDefault="00406B4C" w:rsidP="00D13D79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D13D79" w:rsidRPr="001726DB">
        <w:rPr>
          <w:rFonts w:ascii="Arial" w:hAnsi="Arial"/>
          <w:sz w:val="22"/>
          <w:szCs w:val="22"/>
        </w:rPr>
        <w:t xml:space="preserve">. </w:t>
      </w:r>
      <w:r w:rsidR="00DC16F2" w:rsidRPr="001726DB">
        <w:rPr>
          <w:rFonts w:ascii="Arial" w:hAnsi="Arial"/>
          <w:sz w:val="22"/>
          <w:szCs w:val="22"/>
        </w:rPr>
        <w:t>Zamawiający na podstawie art.</w:t>
      </w:r>
      <w:r w:rsidR="000F31BA" w:rsidRPr="001726DB">
        <w:rPr>
          <w:rFonts w:ascii="Arial" w:hAnsi="Arial"/>
          <w:sz w:val="22"/>
          <w:szCs w:val="22"/>
        </w:rPr>
        <w:t xml:space="preserve"> </w:t>
      </w:r>
      <w:r w:rsidR="00DC16F2" w:rsidRPr="001726DB">
        <w:rPr>
          <w:rFonts w:ascii="Arial" w:hAnsi="Arial"/>
          <w:sz w:val="22"/>
          <w:szCs w:val="22"/>
        </w:rPr>
        <w:t>462</w:t>
      </w:r>
      <w:r w:rsidR="000F31BA" w:rsidRPr="001726DB">
        <w:rPr>
          <w:rFonts w:ascii="Arial" w:hAnsi="Arial"/>
          <w:sz w:val="22"/>
          <w:szCs w:val="22"/>
        </w:rPr>
        <w:t xml:space="preserve"> </w:t>
      </w:r>
      <w:r w:rsidR="00DC16F2" w:rsidRPr="001726DB">
        <w:rPr>
          <w:rFonts w:ascii="Arial" w:hAnsi="Arial"/>
          <w:sz w:val="22"/>
          <w:szCs w:val="22"/>
        </w:rPr>
        <w:t>ust.</w:t>
      </w:r>
      <w:r w:rsidR="000F31BA" w:rsidRPr="001726DB">
        <w:rPr>
          <w:rFonts w:ascii="Arial" w:hAnsi="Arial"/>
          <w:sz w:val="22"/>
          <w:szCs w:val="22"/>
        </w:rPr>
        <w:t xml:space="preserve"> </w:t>
      </w:r>
      <w:r w:rsidR="00DC16F2" w:rsidRPr="001726DB">
        <w:rPr>
          <w:rFonts w:ascii="Arial" w:hAnsi="Arial"/>
          <w:sz w:val="22"/>
          <w:szCs w:val="22"/>
        </w:rPr>
        <w:t>2 PZP żąda wskazania przez wykonawcę w ofercie części zamówienia, których wykonanie zamierza powierzyć podwykonawcom i podania przez wykonawcę firm podwykonawców (jeżeli są znani).</w:t>
      </w:r>
    </w:p>
    <w:p w14:paraId="4C70FDD3" w14:textId="4672F32B" w:rsidR="00D13D79" w:rsidRPr="001726DB" w:rsidRDefault="00406B4C" w:rsidP="00D13D79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</w:t>
      </w:r>
      <w:r w:rsidR="00D13D79" w:rsidRPr="001726DB">
        <w:rPr>
          <w:rFonts w:ascii="Arial" w:hAnsi="Arial"/>
          <w:sz w:val="22"/>
          <w:szCs w:val="22"/>
        </w:rPr>
        <w:t xml:space="preserve">. </w:t>
      </w:r>
      <w:r w:rsidR="00DC16F2" w:rsidRPr="001726DB">
        <w:rPr>
          <w:rFonts w:ascii="Arial" w:hAnsi="Arial"/>
          <w:sz w:val="22"/>
          <w:szCs w:val="22"/>
        </w:rPr>
        <w:t>Zamawiający nie zastrzega obowiązku osobistego wykonania przez Wykonawc</w:t>
      </w:r>
      <w:r w:rsidR="00D13D79" w:rsidRPr="001726DB">
        <w:rPr>
          <w:rFonts w:ascii="Arial" w:hAnsi="Arial"/>
          <w:sz w:val="22"/>
          <w:szCs w:val="22"/>
        </w:rPr>
        <w:t>ę kluczowych części zamówienia.</w:t>
      </w:r>
    </w:p>
    <w:p w14:paraId="614598ED" w14:textId="6522FE80" w:rsidR="00D13D79" w:rsidRPr="001726DB" w:rsidRDefault="00406B4C" w:rsidP="00D13D79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</w:t>
      </w:r>
      <w:r w:rsidR="00D13D79" w:rsidRPr="001726DB">
        <w:rPr>
          <w:rFonts w:ascii="Arial" w:hAnsi="Arial"/>
          <w:sz w:val="22"/>
          <w:szCs w:val="22"/>
        </w:rPr>
        <w:t>.</w:t>
      </w:r>
      <w:r w:rsidR="00DC16F2" w:rsidRPr="001726DB">
        <w:rPr>
          <w:rFonts w:ascii="Arial" w:hAnsi="Arial"/>
          <w:sz w:val="22"/>
          <w:szCs w:val="22"/>
        </w:rPr>
        <w:t>Powierzenie części zamówienia podwykonawcom nie zwalnia Wykonawcy z odpowiedzialności za należyte wykonanie zamówienia.</w:t>
      </w:r>
    </w:p>
    <w:p w14:paraId="139C8676" w14:textId="20C76611" w:rsidR="00D13D79" w:rsidRPr="001726DB" w:rsidRDefault="00406B4C" w:rsidP="00D13D79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</w:t>
      </w:r>
      <w:r w:rsidR="00D13D79" w:rsidRPr="001726DB">
        <w:rPr>
          <w:rFonts w:ascii="Arial" w:hAnsi="Arial"/>
          <w:sz w:val="22"/>
          <w:szCs w:val="22"/>
        </w:rPr>
        <w:t xml:space="preserve">. </w:t>
      </w:r>
      <w:r w:rsidR="00DC16F2" w:rsidRPr="001726DB">
        <w:rPr>
          <w:rFonts w:ascii="Arial" w:hAnsi="Arial"/>
          <w:sz w:val="22"/>
          <w:szCs w:val="22"/>
        </w:rPr>
        <w:t>Zamawiający nie przewiduje aukcji elektronicznej.</w:t>
      </w:r>
    </w:p>
    <w:p w14:paraId="584C0242" w14:textId="7ED6E038" w:rsidR="00D13D79" w:rsidRPr="001726DB" w:rsidRDefault="00406B4C" w:rsidP="00D13D79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="00D13D79" w:rsidRPr="001726DB">
        <w:rPr>
          <w:rFonts w:ascii="Arial" w:hAnsi="Arial"/>
          <w:sz w:val="22"/>
          <w:szCs w:val="22"/>
        </w:rPr>
        <w:t xml:space="preserve">. </w:t>
      </w:r>
      <w:r w:rsidR="00DC16F2" w:rsidRPr="001726DB">
        <w:rPr>
          <w:rFonts w:ascii="Arial" w:hAnsi="Arial"/>
          <w:sz w:val="22"/>
          <w:szCs w:val="22"/>
        </w:rPr>
        <w:t>Dostawę należy wykonać z zachowaniem szczególnej staranności, zgodnie z umową</w:t>
      </w:r>
      <w:bookmarkStart w:id="3" w:name="_Hlk508828558"/>
      <w:bookmarkEnd w:id="2"/>
      <w:r w:rsidR="00DC16F2" w:rsidRPr="001726DB">
        <w:rPr>
          <w:rFonts w:ascii="Arial" w:hAnsi="Arial"/>
          <w:sz w:val="22"/>
          <w:szCs w:val="22"/>
        </w:rPr>
        <w:t xml:space="preserve"> oraz niniejszą SWZ.</w:t>
      </w:r>
      <w:bookmarkEnd w:id="3"/>
    </w:p>
    <w:p w14:paraId="5135D29C" w14:textId="5189DED8" w:rsidR="00D13D79" w:rsidRPr="001726DB" w:rsidRDefault="00406B4C" w:rsidP="00D13D79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17</w:t>
      </w:r>
      <w:r w:rsidR="00D13D79" w:rsidRPr="001726DB">
        <w:rPr>
          <w:rFonts w:ascii="Arial" w:hAnsi="Arial"/>
          <w:sz w:val="22"/>
          <w:szCs w:val="22"/>
        </w:rPr>
        <w:t>.</w:t>
      </w:r>
      <w:r w:rsidR="00DC16F2" w:rsidRPr="001726DB">
        <w:rPr>
          <w:rFonts w:ascii="Arial" w:hAnsi="Arial"/>
          <w:sz w:val="22"/>
          <w:szCs w:val="22"/>
        </w:rPr>
        <w:t>Zamawiający nie przewiduje rozliczenia w walutach obcych.</w:t>
      </w:r>
    </w:p>
    <w:p w14:paraId="6D983579" w14:textId="767847F8" w:rsidR="00D13D79" w:rsidRPr="001726DB" w:rsidRDefault="00406B4C" w:rsidP="00D13D79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</w:t>
      </w:r>
      <w:r w:rsidR="00D13D79" w:rsidRPr="001726DB">
        <w:rPr>
          <w:rFonts w:ascii="Arial" w:hAnsi="Arial"/>
          <w:sz w:val="22"/>
          <w:szCs w:val="22"/>
        </w:rPr>
        <w:t xml:space="preserve">. </w:t>
      </w:r>
      <w:r w:rsidR="00DC16F2" w:rsidRPr="001726DB">
        <w:rPr>
          <w:rFonts w:ascii="Arial" w:hAnsi="Arial"/>
          <w:sz w:val="22"/>
          <w:szCs w:val="22"/>
        </w:rPr>
        <w:t xml:space="preserve">Zamawiający nie przewiduje zwrotu kosztów udziału w postępowaniu. </w:t>
      </w:r>
    </w:p>
    <w:p w14:paraId="028813E2" w14:textId="0532B995" w:rsidR="00D13D79" w:rsidRPr="001726DB" w:rsidRDefault="00406B4C" w:rsidP="00D13D79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19</w:t>
      </w:r>
      <w:r w:rsidR="00D13D79" w:rsidRPr="001726DB">
        <w:rPr>
          <w:rFonts w:ascii="Arial" w:hAnsi="Arial"/>
          <w:sz w:val="22"/>
          <w:szCs w:val="22"/>
        </w:rPr>
        <w:t xml:space="preserve">. </w:t>
      </w:r>
      <w:r w:rsidR="00DC16F2" w:rsidRPr="001726DB">
        <w:rPr>
          <w:rFonts w:ascii="Arial" w:hAnsi="Arial"/>
          <w:sz w:val="22"/>
          <w:szCs w:val="22"/>
        </w:rPr>
        <w:t>Zamawiający nie przewiduje udzielania zaliczek na poczet wykonania zamówienia.</w:t>
      </w:r>
    </w:p>
    <w:p w14:paraId="59DDC260" w14:textId="77777777" w:rsidR="001C43D1" w:rsidRDefault="00406B4C" w:rsidP="001C43D1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</w:t>
      </w:r>
      <w:r w:rsidR="00D13D79" w:rsidRPr="001726DB">
        <w:rPr>
          <w:rFonts w:ascii="Arial" w:hAnsi="Arial"/>
          <w:sz w:val="22"/>
          <w:szCs w:val="22"/>
        </w:rPr>
        <w:t>.</w:t>
      </w:r>
      <w:r w:rsidR="006A4848" w:rsidRPr="001726DB">
        <w:rPr>
          <w:rFonts w:ascii="Arial" w:hAnsi="Arial"/>
          <w:sz w:val="22"/>
          <w:szCs w:val="22"/>
        </w:rPr>
        <w:t>Zamawiający może unieważnić postępowanie o udzielenie zamówienia jeśli środki publiczne, które zamawiający zamierzał przeznaczyć na sfinansowanie całości lub części zamówienia nie zostały mu przyznane. Możliwość unieważnienia postępowania na tej podstawie została przewidziana w ogłoszeniu o zamówieniu.</w:t>
      </w:r>
    </w:p>
    <w:p w14:paraId="4600441C" w14:textId="07AD953B" w:rsidR="001C43D1" w:rsidRPr="001C43D1" w:rsidRDefault="001C43D1" w:rsidP="001C43D1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20. </w:t>
      </w:r>
      <w:r w:rsidRPr="001C43D1">
        <w:rPr>
          <w:rFonts w:ascii="Arial" w:hAnsi="Arial"/>
          <w:i/>
          <w:sz w:val="22"/>
          <w:szCs w:val="22"/>
          <w:lang w:eastAsia="en-US"/>
        </w:rPr>
        <w:t xml:space="preserve">Niniejsze zamówienie jest realizowane w ramach Projektu </w:t>
      </w:r>
      <w:r w:rsidRPr="001C43D1">
        <w:rPr>
          <w:rFonts w:ascii="Arial" w:hAnsi="Arial"/>
          <w:i/>
          <w:iCs/>
          <w:sz w:val="22"/>
          <w:szCs w:val="22"/>
        </w:rPr>
        <w:t xml:space="preserve">Redukcja zanieczyszczeń powietrza atmosferycznego w wyniku produkcji pro-ekologicznych materiałów elastomerowych Projekt realizowany w oparciu o umowę </w:t>
      </w:r>
      <w:r w:rsidRPr="001C43D1">
        <w:rPr>
          <w:rFonts w:ascii="Arial" w:hAnsi="Arial"/>
          <w:i/>
          <w:sz w:val="22"/>
          <w:szCs w:val="22"/>
        </w:rPr>
        <w:t>nr POIR.04.01.04-00-0131/19-00, z Programu Operacyjnego Inteligentny Rozwój 2014-2020, współfinansowanego ze środków EFRR</w:t>
      </w:r>
      <w:r w:rsidRPr="001C43D1">
        <w:rPr>
          <w:rFonts w:ascii="Arial" w:hAnsi="Arial"/>
          <w:sz w:val="22"/>
          <w:szCs w:val="22"/>
        </w:rPr>
        <w:t>.</w:t>
      </w:r>
    </w:p>
    <w:p w14:paraId="27C01781" w14:textId="77777777" w:rsidR="00A511EB" w:rsidRPr="001726DB" w:rsidRDefault="00A511EB" w:rsidP="00194E42">
      <w:pPr>
        <w:pStyle w:val="Akapitzlist"/>
        <w:spacing w:line="276" w:lineRule="auto"/>
        <w:ind w:left="360"/>
        <w:jc w:val="both"/>
        <w:rPr>
          <w:rFonts w:ascii="Arial" w:hAnsi="Arial"/>
          <w:sz w:val="22"/>
          <w:szCs w:val="22"/>
        </w:rPr>
      </w:pPr>
    </w:p>
    <w:p w14:paraId="4B53CD9C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ROZDZIAŁ V  INFORMACJA O PRZEDMIOTOWYCH ŚRODKACH DOWODOWYCH</w:t>
      </w:r>
    </w:p>
    <w:p w14:paraId="260A9547" w14:textId="77777777" w:rsidR="00656574" w:rsidRPr="00213826" w:rsidRDefault="00656574" w:rsidP="00656574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13826">
        <w:rPr>
          <w:rFonts w:ascii="Arial" w:hAnsi="Arial"/>
          <w:sz w:val="22"/>
          <w:szCs w:val="22"/>
        </w:rPr>
        <w:t xml:space="preserve">Wykonawca zobowiązany jest do złożenia wraz z ofertą nw. przedmiotowe środki dowodowe: </w:t>
      </w:r>
    </w:p>
    <w:p w14:paraId="7F0D89E0" w14:textId="21A5178E" w:rsidR="00656574" w:rsidRDefault="00656574" w:rsidP="00656574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E21A5">
        <w:rPr>
          <w:rFonts w:ascii="Arial" w:hAnsi="Arial"/>
          <w:sz w:val="22"/>
          <w:szCs w:val="22"/>
        </w:rPr>
        <w:lastRenderedPageBreak/>
        <w:t>szcze</w:t>
      </w:r>
      <w:r>
        <w:rPr>
          <w:rFonts w:ascii="Arial" w:hAnsi="Arial"/>
          <w:sz w:val="22"/>
          <w:szCs w:val="22"/>
        </w:rPr>
        <w:t>gółowy opis oferowanych sprzę</w:t>
      </w:r>
      <w:r w:rsidR="00C56FEC">
        <w:rPr>
          <w:rFonts w:ascii="Arial" w:hAnsi="Arial"/>
          <w:sz w:val="22"/>
          <w:szCs w:val="22"/>
        </w:rPr>
        <w:t>tów (akcesoriów laboratoryjnych)</w:t>
      </w:r>
      <w:r w:rsidRPr="002E21A5">
        <w:rPr>
          <w:rFonts w:ascii="Arial" w:hAnsi="Arial"/>
          <w:sz w:val="22"/>
          <w:szCs w:val="22"/>
        </w:rPr>
        <w:t>, ze szczególnym uwzględnieniem parametrów tech</w:t>
      </w:r>
      <w:r>
        <w:rPr>
          <w:rFonts w:ascii="Arial" w:hAnsi="Arial"/>
          <w:sz w:val="22"/>
          <w:szCs w:val="22"/>
        </w:rPr>
        <w:t>nicznych wskazanych w Opisie przedmiotu zamówienia</w:t>
      </w:r>
      <w:r w:rsidRPr="002E21A5">
        <w:rPr>
          <w:rFonts w:ascii="Arial" w:hAnsi="Arial"/>
          <w:sz w:val="22"/>
          <w:szCs w:val="22"/>
        </w:rPr>
        <w:t xml:space="preserve">. </w:t>
      </w:r>
    </w:p>
    <w:p w14:paraId="456F4259" w14:textId="77777777" w:rsidR="00656574" w:rsidRPr="002E21A5" w:rsidRDefault="00656574" w:rsidP="00656574">
      <w:pPr>
        <w:pStyle w:val="Akapitzlist"/>
        <w:spacing w:line="276" w:lineRule="auto"/>
        <w:ind w:left="786"/>
        <w:jc w:val="both"/>
        <w:rPr>
          <w:rFonts w:ascii="Arial" w:hAnsi="Arial"/>
          <w:sz w:val="22"/>
          <w:szCs w:val="22"/>
        </w:rPr>
      </w:pPr>
      <w:r w:rsidRPr="002E21A5">
        <w:rPr>
          <w:rFonts w:ascii="Arial" w:hAnsi="Arial"/>
          <w:sz w:val="22"/>
          <w:szCs w:val="22"/>
          <w:u w:val="single"/>
        </w:rPr>
        <w:t>Wymagana forma</w:t>
      </w:r>
      <w:r w:rsidRPr="002E21A5">
        <w:rPr>
          <w:rFonts w:ascii="Arial" w:hAnsi="Arial"/>
          <w:sz w:val="22"/>
          <w:szCs w:val="22"/>
        </w:rPr>
        <w:t>: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dokumencie.</w:t>
      </w:r>
    </w:p>
    <w:p w14:paraId="5851206E" w14:textId="77777777" w:rsidR="00656574" w:rsidRPr="00213826" w:rsidRDefault="00656574" w:rsidP="00656574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13826">
        <w:rPr>
          <w:rFonts w:ascii="Arial" w:hAnsi="Arial"/>
          <w:sz w:val="22"/>
          <w:szCs w:val="22"/>
        </w:rPr>
        <w:t>Zamawiający nie wymaga złożenia ofert w postaci katalogów elektronicznych.</w:t>
      </w:r>
    </w:p>
    <w:p w14:paraId="3B55FC78" w14:textId="77777777" w:rsidR="00656574" w:rsidRPr="00213826" w:rsidRDefault="00656574" w:rsidP="00656574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13826">
        <w:rPr>
          <w:rFonts w:ascii="Arial" w:hAnsi="Arial"/>
          <w:sz w:val="22"/>
          <w:szCs w:val="22"/>
        </w:rPr>
        <w:t>Zamawiający akceptuje równoważne przedmiotowe środki dowodowe, jeśli potwierdzają, że oferowane urządzenia spełniają określone przez zamawiającego wymagania, cechy lub</w:t>
      </w:r>
      <w:r>
        <w:rPr>
          <w:rFonts w:ascii="Arial" w:hAnsi="Arial"/>
          <w:sz w:val="22"/>
          <w:szCs w:val="22"/>
        </w:rPr>
        <w:t>/i</w:t>
      </w:r>
      <w:r w:rsidRPr="00213826">
        <w:rPr>
          <w:rFonts w:ascii="Arial" w:hAnsi="Arial"/>
          <w:sz w:val="22"/>
          <w:szCs w:val="22"/>
        </w:rPr>
        <w:t xml:space="preserve"> kryteria.</w:t>
      </w:r>
    </w:p>
    <w:p w14:paraId="6CC35FA2" w14:textId="77777777" w:rsidR="00656574" w:rsidRDefault="00656574" w:rsidP="00656574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13826">
        <w:rPr>
          <w:rFonts w:ascii="Arial" w:hAnsi="Arial"/>
          <w:sz w:val="22"/>
          <w:szCs w:val="22"/>
        </w:rPr>
        <w:t>Zamawiający przewiduje uzupełnienie przedmiotowych środków dowodowych.</w:t>
      </w:r>
    </w:p>
    <w:p w14:paraId="1B181EAC" w14:textId="77777777" w:rsidR="00656574" w:rsidRPr="00213826" w:rsidRDefault="00656574" w:rsidP="00656574">
      <w:pPr>
        <w:pStyle w:val="Akapitzlist"/>
        <w:spacing w:line="276" w:lineRule="auto"/>
        <w:ind w:left="502"/>
        <w:jc w:val="both"/>
        <w:rPr>
          <w:rFonts w:ascii="Arial" w:hAnsi="Arial"/>
          <w:sz w:val="22"/>
          <w:szCs w:val="22"/>
        </w:rPr>
      </w:pPr>
    </w:p>
    <w:p w14:paraId="6B026DAD" w14:textId="77777777" w:rsidR="00DC16F2" w:rsidRPr="001726DB" w:rsidRDefault="00DC16F2" w:rsidP="00194E42">
      <w:pPr>
        <w:pStyle w:val="Akapitzlist"/>
        <w:spacing w:line="276" w:lineRule="auto"/>
        <w:ind w:left="502" w:hanging="502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ROZDZIAŁ VI TERMIN WYKONANIA ZAMÓWIENIA</w:t>
      </w:r>
    </w:p>
    <w:p w14:paraId="6E4A8BCA" w14:textId="4D7CA307" w:rsidR="00336E08" w:rsidRPr="001726DB" w:rsidRDefault="00DC16F2" w:rsidP="008B155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Termin realizac</w:t>
      </w:r>
      <w:r w:rsidR="00495E8D" w:rsidRPr="001726DB">
        <w:rPr>
          <w:rFonts w:ascii="Arial" w:hAnsi="Arial"/>
          <w:sz w:val="22"/>
          <w:szCs w:val="22"/>
        </w:rPr>
        <w:t>ji zamówienia:</w:t>
      </w:r>
      <w:r w:rsidR="00D13D79" w:rsidRPr="001726DB">
        <w:rPr>
          <w:rFonts w:ascii="Arial" w:hAnsi="Arial"/>
          <w:sz w:val="22"/>
          <w:szCs w:val="22"/>
        </w:rPr>
        <w:t xml:space="preserve"> 30 dni </w:t>
      </w:r>
      <w:r w:rsidR="00E165F4" w:rsidRPr="001726DB">
        <w:rPr>
          <w:rFonts w:ascii="Arial" w:hAnsi="Arial"/>
          <w:sz w:val="22"/>
          <w:szCs w:val="22"/>
        </w:rPr>
        <w:t>od dnia podpisania umowy</w:t>
      </w:r>
      <w:r w:rsidR="00336E08" w:rsidRPr="001726DB">
        <w:rPr>
          <w:rFonts w:ascii="Arial" w:hAnsi="Arial"/>
          <w:sz w:val="22"/>
          <w:szCs w:val="22"/>
        </w:rPr>
        <w:t>.</w:t>
      </w:r>
      <w:r w:rsidRPr="001726DB">
        <w:rPr>
          <w:rFonts w:ascii="Arial" w:hAnsi="Arial"/>
          <w:sz w:val="22"/>
          <w:szCs w:val="22"/>
        </w:rPr>
        <w:t xml:space="preserve"> </w:t>
      </w:r>
      <w:r w:rsidR="00495E8D" w:rsidRPr="001726DB">
        <w:rPr>
          <w:rFonts w:ascii="Arial" w:hAnsi="Arial"/>
          <w:sz w:val="22"/>
          <w:szCs w:val="22"/>
        </w:rPr>
        <w:t>Wykonawca zobowiązany będzie w tym terminie do wykonania wszystkich czynności związanych z realizacją zamó</w:t>
      </w:r>
      <w:r w:rsidR="00D13D79" w:rsidRPr="001726DB">
        <w:rPr>
          <w:rFonts w:ascii="Arial" w:hAnsi="Arial"/>
          <w:sz w:val="22"/>
          <w:szCs w:val="22"/>
        </w:rPr>
        <w:t xml:space="preserve">wienia. </w:t>
      </w:r>
      <w:r w:rsidR="00210428">
        <w:rPr>
          <w:rFonts w:ascii="Arial" w:hAnsi="Arial"/>
          <w:sz w:val="22"/>
          <w:szCs w:val="22"/>
        </w:rPr>
        <w:t>Termin realizacji jest jednym z kryteriów oceny ofert.</w:t>
      </w:r>
    </w:p>
    <w:p w14:paraId="367D5FE9" w14:textId="77777777" w:rsidR="00DC16F2" w:rsidRPr="001726DB" w:rsidRDefault="00DC16F2" w:rsidP="008B155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Za termin wykonania zamówienia przyjmuje się dzień podpisania bezusterkowego protokołu odbioru przedmiotu zamówienia. </w:t>
      </w:r>
    </w:p>
    <w:p w14:paraId="02D54504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AC56CFD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 xml:space="preserve">ROZDZIAŁ VII PODSTAWY WYKLUCZENIA WYKONAWCY </w:t>
      </w:r>
    </w:p>
    <w:p w14:paraId="12F30B25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Z postępowania o udzielenie zamówienia wyklucza się Wykonawców, w stosunku do których zachodzi którakolwiek z okoliczności wskazanych: </w:t>
      </w:r>
    </w:p>
    <w:p w14:paraId="10FF3DC5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 w:rsidRPr="001726DB">
        <w:rPr>
          <w:rFonts w:ascii="Arial" w:hAnsi="Arial"/>
          <w:sz w:val="22"/>
          <w:szCs w:val="22"/>
          <w:u w:val="single"/>
        </w:rPr>
        <w:t xml:space="preserve">w art. 108 ust. 1 PZP tj. </w:t>
      </w:r>
    </w:p>
    <w:p w14:paraId="2AF1724E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1) będącego osobą fizyczną, którego prawomocnie skazano za przestępstwo: </w:t>
      </w:r>
    </w:p>
    <w:p w14:paraId="0BBAD59C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19A168CA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b) handlu ludźmi, o którym mowa w art. 189a Kodeksu karnego, </w:t>
      </w:r>
    </w:p>
    <w:p w14:paraId="603DB9D0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c) o którym mowa w art. 228–230a, art. 250a Kodeksu karnego lub w art. 46 lub art. 48 ustawy z dnia 25 czerwca 2010 r. o sporcie, </w:t>
      </w:r>
    </w:p>
    <w:p w14:paraId="3B0E55C0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FFC83E3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14:paraId="055C6CD7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5C8319F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C247F79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h) o którym mowa w art. 9 ust. 1 i 3 lub art. 10 ustawy z dnia 15 czerwca 2012 r. o skutkach powierzania wykonywania pracy cudzoziemcom przebywającym wbrew przepisom na </w:t>
      </w:r>
      <w:r w:rsidRPr="001726DB">
        <w:rPr>
          <w:rFonts w:ascii="Arial" w:hAnsi="Arial"/>
          <w:sz w:val="22"/>
          <w:szCs w:val="22"/>
        </w:rPr>
        <w:lastRenderedPageBreak/>
        <w:t xml:space="preserve">terytorium Rzeczypospolitej Polskiej – lub za odpowiedni czyn zabroniony określony w przepisach prawa obcego; </w:t>
      </w:r>
    </w:p>
    <w:p w14:paraId="0F3B0F37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2) jeżeli urzędującego członka jego organu zarządzającego lub nadzorczego, wspólnika spółki  w spółce jawnej lub partnerskiej albo komplementariusza w spółce komandytowej lub komandytowo-akcyjnej lub prokurenta prawomocnie skazano za przestępstwo, o którym mowa w pkt 1; </w:t>
      </w:r>
    </w:p>
    <w:p w14:paraId="67C364AE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DFA4DCA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4) wobec którego prawomocnie orzeczono zakaz ubiegania się o zamówienia publiczne; </w:t>
      </w:r>
    </w:p>
    <w:p w14:paraId="16870B69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55CD8A7E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946EB53" w14:textId="3B266801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 w:rsidRPr="001726DB">
        <w:rPr>
          <w:rFonts w:ascii="Arial" w:hAnsi="Arial"/>
          <w:sz w:val="22"/>
          <w:szCs w:val="22"/>
          <w:u w:val="single"/>
        </w:rPr>
        <w:t xml:space="preserve">w art. 109 ust. 1 </w:t>
      </w:r>
      <w:r w:rsidR="00B75280" w:rsidRPr="001726DB">
        <w:rPr>
          <w:rFonts w:ascii="Arial" w:hAnsi="Arial"/>
          <w:sz w:val="22"/>
          <w:szCs w:val="22"/>
          <w:u w:val="single"/>
        </w:rPr>
        <w:t xml:space="preserve">PZP, </w:t>
      </w:r>
      <w:proofErr w:type="spellStart"/>
      <w:r w:rsidR="00B75280" w:rsidRPr="001726DB">
        <w:rPr>
          <w:rFonts w:ascii="Arial" w:hAnsi="Arial"/>
          <w:sz w:val="22"/>
          <w:szCs w:val="22"/>
          <w:u w:val="single"/>
        </w:rPr>
        <w:t>tj</w:t>
      </w:r>
      <w:proofErr w:type="spellEnd"/>
      <w:r w:rsidR="00B75280" w:rsidRPr="001726DB">
        <w:rPr>
          <w:rFonts w:ascii="Arial" w:hAnsi="Arial"/>
          <w:sz w:val="22"/>
          <w:szCs w:val="22"/>
          <w:u w:val="single"/>
        </w:rPr>
        <w:t>:</w:t>
      </w:r>
    </w:p>
    <w:p w14:paraId="40BEAA0A" w14:textId="6F17CB26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1)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(art.109 ust.1 pkt.4);</w:t>
      </w:r>
    </w:p>
    <w:p w14:paraId="6D8E2822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2)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 (art. 109. ust.1 pkt.5);</w:t>
      </w:r>
    </w:p>
    <w:p w14:paraId="01A68CC7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3) jeżeli występuje konflikt interesów w rozumieniu art. 56 ust. 2, którego nie można skutecznie wyeliminować w inny sposób, niż przez wykluczenie wykonawcy (art. 109. ust.1 pkt. 6);</w:t>
      </w:r>
    </w:p>
    <w:p w14:paraId="6D735B79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4) który, z przyczyn leżących po jego stronie, w znacznym stopniu lub zakresie nie wykonał lub nienależycie wykonał albo długotrwale nienależycie wykonywał, istotne zobowiązanie wynikające z wcześniejszej umowy w sprawie zamówienia publicznego lub umowy koncesji, co doprowadziło do wypowiedzenia lub odstąpienia od umowy, odszkodowania, wykonania zastępczego lub realizacji uprawnień z tytułu rękojmi za wady (art. 109. ust.1 pkt.7);  </w:t>
      </w:r>
    </w:p>
    <w:p w14:paraId="7D891F19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5)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</w:t>
      </w:r>
      <w:r w:rsidRPr="001726DB">
        <w:rPr>
          <w:rFonts w:ascii="Arial" w:hAnsi="Arial"/>
          <w:sz w:val="22"/>
          <w:szCs w:val="22"/>
        </w:rPr>
        <w:lastRenderedPageBreak/>
        <w:t>który zataił te informacje lub nie jest w stanie przedstawić wymaganych podmiotowych środków dowodowych (art. 109 ust.1 pkt. 8);</w:t>
      </w:r>
    </w:p>
    <w:p w14:paraId="107B0E47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6) który bezprawnie wpływał lub próbował wpływać na czynności zamawiającego lub próbował pozyskać lub pozyskał informacje poufne, mogące dać mu przewagę w postępowaniu o udzielenie zamówienia (art. 109 ust.1 pkt.9); </w:t>
      </w:r>
    </w:p>
    <w:p w14:paraId="5BDF6793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7) który w wyniku lekkomyślności lub niedbalstwa przedstawił informacje wprowadzające w błąd, co mogło mieć istotny wpływ na decyzje podejmowane przez zamawiającego w postępowaniu o udzielenie zamówienia (art. 109 ust.1 pkt.10).</w:t>
      </w:r>
    </w:p>
    <w:p w14:paraId="24954B92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W przypadkach, o których mowa w art. 109 ust.1 pkt 5 lub 7, zamawiający może nie wykluczać wykonawcy, jeżeli wykluczenie byłoby w sposób oczywisty nieproporcjonalne, w szczególności gdy sytuacja ekonomiczna lub finansowa wykonawcy, o którym mowa w  pkt 4, jest wystarczająca do wykonania zamówienia. </w:t>
      </w:r>
    </w:p>
    <w:p w14:paraId="0E80D95D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Wykonawca może zostać wykluczony przez zamawiającego na każdym etapie postępowania o udzielenie zamówienia.</w:t>
      </w:r>
    </w:p>
    <w:p w14:paraId="001F768B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Wykonawca nie podlega wykluczeniu w okolicznościach określonych w art. 108 ust. 1 pkt 1, 2 i 5 lub art. 109 ust. 1 pkt. 4‒5 i 7‒10, jeżeli udowodni zamawiającemu, że spełnił łącznie następujące przesłanki: </w:t>
      </w:r>
    </w:p>
    <w:p w14:paraId="521356FC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4AFCECFF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2) wyczerpująco wyjaśnił fakty i okoliczności związane z przestępstwem, wykroczeniem lub swoim nieprawidłowym postępowaniem oraz spowodowanymi  przez nie szkodami, aktywnie współpracując odpowiednio z właściwymi organami, w tym organami ścigania, lub zamawiającym; </w:t>
      </w:r>
    </w:p>
    <w:p w14:paraId="641CC6A1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EFD0014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a) zerwał wszelkie powiązania z osobami lub podmiotami odpowiedzialnymi za nieprawidłowe postępowanie wykonawcy, </w:t>
      </w:r>
    </w:p>
    <w:p w14:paraId="0AF8E732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b) zreorganizował personel, </w:t>
      </w:r>
    </w:p>
    <w:p w14:paraId="09CA1A2C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c) wdrożył system sprawozdawczości i kontroli, </w:t>
      </w:r>
    </w:p>
    <w:p w14:paraId="295AB585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d) utworzył struktury audytu wewnętrznego do monitorowania przestrzegania przepisów, wewnętrznych regulacji lub standardów, </w:t>
      </w:r>
    </w:p>
    <w:p w14:paraId="17F27740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e) wprowadził wewnętrzne regulacje dotyczące odpowiedzialności i odszkodowań za nieprzestrzeganie przepisów, wewnętrznych regulacji lub standardów. </w:t>
      </w:r>
    </w:p>
    <w:p w14:paraId="4BD5941D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Zamawiający ocenia czy podjęte przez wykonawcę czynności, o których mowa w ust. 4, są wystarczające do wykazania jego rzetelności, uwzględniając wagę i szczególne okoliczności czynu wykonawcy. Jeżeli podjęte przez wykonawcę czynności, o których mowa w ust. 4, nie są wystarczające do wykazania jego rzetelności, zamawiający wyklucza wykonawcę. </w:t>
      </w:r>
    </w:p>
    <w:p w14:paraId="5B9FE969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Wykluczenie wykonawcy następuje zgodnie z  art. 111 PZP. </w:t>
      </w:r>
    </w:p>
    <w:p w14:paraId="20CA48EC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B5C4F2B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ROZDZIAŁ VIII  INFORMACJA O WARUNKACH UDZIAŁU W POSTĘPOWANIU O UDZIELENIE ZAMÓWIENIA</w:t>
      </w:r>
    </w:p>
    <w:p w14:paraId="6F55D865" w14:textId="68B529FB" w:rsidR="00DC16F2" w:rsidRPr="001726DB" w:rsidRDefault="001405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1. </w:t>
      </w:r>
      <w:r w:rsidR="00DC16F2" w:rsidRPr="001726DB">
        <w:rPr>
          <w:rFonts w:ascii="Arial" w:hAnsi="Arial"/>
          <w:sz w:val="22"/>
          <w:szCs w:val="22"/>
        </w:rPr>
        <w:t>Zamówienie może zostać udzielone wykonawcy który:</w:t>
      </w:r>
    </w:p>
    <w:p w14:paraId="4B5B883C" w14:textId="48BED2C7" w:rsidR="00DC16F2" w:rsidRPr="001726DB" w:rsidRDefault="00DC16F2" w:rsidP="008B155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nie podlega wykluczeniu na podstawie art. 108 ust. 1  i art.109 ust.1 pkt. 4 do 10 PZP,</w:t>
      </w:r>
    </w:p>
    <w:p w14:paraId="74F65217" w14:textId="77777777" w:rsidR="004D7FB5" w:rsidRPr="001726DB" w:rsidRDefault="00DC16F2" w:rsidP="008B155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spełnia warunki udziału w postępowaniu opisane w  punkcie 2 poniżej, </w:t>
      </w:r>
    </w:p>
    <w:p w14:paraId="697FFCA3" w14:textId="7ED9653D" w:rsidR="00DC16F2" w:rsidRPr="001726DB" w:rsidRDefault="00DC16F2" w:rsidP="008B155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lastRenderedPageBreak/>
        <w:t xml:space="preserve">złożył ofertę niepodlegającą odrzuceniu na podstawie art. 226 ust. 1 ustawy </w:t>
      </w:r>
      <w:r w:rsidR="00B75280" w:rsidRPr="001726DB">
        <w:rPr>
          <w:rFonts w:ascii="Arial" w:hAnsi="Arial"/>
          <w:sz w:val="22"/>
          <w:szCs w:val="22"/>
        </w:rPr>
        <w:t>PZP</w:t>
      </w:r>
      <w:r w:rsidRPr="001726DB">
        <w:rPr>
          <w:rFonts w:ascii="Arial" w:hAnsi="Arial"/>
          <w:sz w:val="22"/>
          <w:szCs w:val="22"/>
        </w:rPr>
        <w:t>.</w:t>
      </w:r>
    </w:p>
    <w:p w14:paraId="6E0BFB5D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2. O udzielenie zamówienia mogą ubiegać się Wykonawcy, którzy spełniają warunki dotyczące:</w:t>
      </w:r>
    </w:p>
    <w:p w14:paraId="189ECCD8" w14:textId="23C59AD4" w:rsidR="00002E5D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1) zdolności do występ</w:t>
      </w:r>
      <w:r w:rsidR="00D13D79" w:rsidRPr="001726DB">
        <w:rPr>
          <w:rFonts w:ascii="Arial" w:hAnsi="Arial"/>
          <w:sz w:val="22"/>
          <w:szCs w:val="22"/>
        </w:rPr>
        <w:t xml:space="preserve">owania w obrocie gospodarczym: </w:t>
      </w:r>
      <w:r w:rsidR="004D7FB5" w:rsidRPr="001726DB">
        <w:rPr>
          <w:rFonts w:ascii="Arial" w:hAnsi="Arial"/>
          <w:sz w:val="22"/>
          <w:szCs w:val="22"/>
        </w:rPr>
        <w:t xml:space="preserve">      </w:t>
      </w:r>
    </w:p>
    <w:p w14:paraId="755B220A" w14:textId="1F253DFB" w:rsidR="00DC16F2" w:rsidRPr="001726DB" w:rsidRDefault="004D7FB5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  </w:t>
      </w:r>
      <w:r w:rsidR="00DC16F2" w:rsidRPr="001726DB">
        <w:rPr>
          <w:rFonts w:ascii="Arial" w:hAnsi="Arial"/>
          <w:sz w:val="22"/>
          <w:szCs w:val="22"/>
        </w:rPr>
        <w:t>Zamawiający nie określa warunku w powyższym zakresie;</w:t>
      </w:r>
    </w:p>
    <w:p w14:paraId="4435D7F6" w14:textId="1A7FB4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2) uprawnień do prowadzenia określonej działalności gospodarczej lub zawodowej, o ile wynika to  z odrębnych przepisów: </w:t>
      </w:r>
    </w:p>
    <w:p w14:paraId="60AADBCC" w14:textId="303AF360" w:rsidR="00DC16F2" w:rsidRPr="001726DB" w:rsidRDefault="004D7FB5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                </w:t>
      </w:r>
      <w:r w:rsidR="00DC16F2" w:rsidRPr="001726DB">
        <w:rPr>
          <w:rFonts w:ascii="Arial" w:hAnsi="Arial"/>
          <w:sz w:val="22"/>
          <w:szCs w:val="22"/>
        </w:rPr>
        <w:t>Zamawiający nie określa warunku w powyższym zakresie;</w:t>
      </w:r>
    </w:p>
    <w:p w14:paraId="15BEFC60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3) sytuacji ekonomicznej lub finansowej: </w:t>
      </w:r>
    </w:p>
    <w:p w14:paraId="5AE4AB7E" w14:textId="609781EA" w:rsidR="00DC16F2" w:rsidRPr="001726DB" w:rsidRDefault="004D7FB5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                </w:t>
      </w:r>
      <w:r w:rsidR="00DC16F2" w:rsidRPr="001726DB">
        <w:rPr>
          <w:rFonts w:ascii="Arial" w:hAnsi="Arial"/>
          <w:sz w:val="22"/>
          <w:szCs w:val="22"/>
        </w:rPr>
        <w:t>Zamawiający nie określa warunku w powyższym zakresie;</w:t>
      </w:r>
    </w:p>
    <w:p w14:paraId="5B9399ED" w14:textId="77777777" w:rsidR="00503552" w:rsidRPr="001726DB" w:rsidRDefault="00DC16F2" w:rsidP="00F91742">
      <w:pPr>
        <w:spacing w:line="276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sz w:val="22"/>
          <w:szCs w:val="22"/>
        </w:rPr>
        <w:t>4) zdolności technicznej lub zawodowej:</w:t>
      </w:r>
      <w:r w:rsidR="00E57C3B" w:rsidRPr="001726DB">
        <w:rPr>
          <w:rFonts w:ascii="Arial" w:hAnsi="Arial"/>
          <w:lang w:eastAsia="en-US"/>
        </w:rPr>
        <w:t xml:space="preserve"> </w:t>
      </w:r>
    </w:p>
    <w:p w14:paraId="5372BAB4" w14:textId="459DFB37" w:rsidR="00821A17" w:rsidRPr="001726DB" w:rsidRDefault="00F91742" w:rsidP="00F9174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Wykonawca spełni warunek, jeżeli wykaże,  w okresie ostatnich 3 lat przed upływem terminu składania ofert, a jeżeli okres prowadzenia działalności jest krótszy - w tym okresie, wykonał należycie </w:t>
      </w:r>
      <w:r w:rsidRPr="001726DB">
        <w:rPr>
          <w:rFonts w:ascii="Arial" w:hAnsi="Arial"/>
          <w:sz w:val="22"/>
          <w:szCs w:val="22"/>
          <w:u w:val="single"/>
          <w:lang w:eastAsia="en-US"/>
        </w:rPr>
        <w:t>minimum dwie  dostawy</w:t>
      </w:r>
      <w:r w:rsidRPr="001726DB">
        <w:rPr>
          <w:rFonts w:ascii="Arial" w:hAnsi="Arial"/>
          <w:sz w:val="22"/>
          <w:szCs w:val="22"/>
          <w:lang w:eastAsia="en-US"/>
        </w:rPr>
        <w:t xml:space="preserve"> </w:t>
      </w:r>
      <w:r w:rsidRPr="001726DB">
        <w:rPr>
          <w:rFonts w:ascii="Arial" w:hAnsi="Arial"/>
          <w:sz w:val="22"/>
          <w:szCs w:val="22"/>
          <w:lang w:eastAsia="en-US"/>
        </w:rPr>
        <w:sym w:font="Symbol" w:char="F02D"/>
      </w:r>
      <w:r w:rsidRPr="001726DB">
        <w:rPr>
          <w:rFonts w:ascii="Arial" w:hAnsi="Arial"/>
          <w:sz w:val="22"/>
          <w:szCs w:val="22"/>
          <w:lang w:eastAsia="en-US"/>
        </w:rPr>
        <w:t xml:space="preserve"> każda z nich polegająca na dostawie</w:t>
      </w:r>
      <w:r w:rsidR="003E57F2" w:rsidRPr="001726DB">
        <w:rPr>
          <w:rFonts w:ascii="Arial" w:hAnsi="Arial"/>
          <w:sz w:val="22"/>
          <w:szCs w:val="22"/>
          <w:lang w:eastAsia="en-US"/>
        </w:rPr>
        <w:t xml:space="preserve"> asortymentu</w:t>
      </w:r>
      <w:r w:rsidRPr="001726DB">
        <w:rPr>
          <w:rFonts w:ascii="Arial" w:hAnsi="Arial"/>
          <w:sz w:val="22"/>
          <w:szCs w:val="22"/>
          <w:lang w:eastAsia="en-US"/>
        </w:rPr>
        <w:t xml:space="preserve"> </w:t>
      </w:r>
      <w:r w:rsidR="003E57F2" w:rsidRPr="001726DB">
        <w:rPr>
          <w:rFonts w:ascii="Arial" w:hAnsi="Arial"/>
          <w:sz w:val="22"/>
          <w:szCs w:val="22"/>
          <w:lang w:eastAsia="en-US"/>
        </w:rPr>
        <w:t xml:space="preserve"> odpowiadającego</w:t>
      </w:r>
      <w:r w:rsidR="00821A17" w:rsidRPr="001726DB">
        <w:rPr>
          <w:rFonts w:ascii="Arial" w:hAnsi="Arial"/>
          <w:sz w:val="22"/>
          <w:szCs w:val="22"/>
          <w:lang w:eastAsia="en-US"/>
        </w:rPr>
        <w:t xml:space="preserve"> charakterem przedmiotowi niniejszego</w:t>
      </w:r>
      <w:r w:rsidR="00ED4C28" w:rsidRPr="001726DB">
        <w:rPr>
          <w:rFonts w:ascii="Arial" w:hAnsi="Arial"/>
          <w:sz w:val="22"/>
          <w:szCs w:val="22"/>
          <w:lang w:eastAsia="en-US"/>
        </w:rPr>
        <w:t xml:space="preserve"> zamówienia (</w:t>
      </w:r>
      <w:r w:rsidR="00821A17" w:rsidRPr="001726DB">
        <w:rPr>
          <w:rFonts w:ascii="Arial" w:hAnsi="Arial"/>
          <w:sz w:val="22"/>
          <w:szCs w:val="22"/>
          <w:lang w:eastAsia="en-US"/>
        </w:rPr>
        <w:t xml:space="preserve"> </w:t>
      </w:r>
      <w:r w:rsidR="00ED4C28" w:rsidRPr="001726DB">
        <w:rPr>
          <w:rFonts w:ascii="Arial" w:hAnsi="Arial"/>
          <w:sz w:val="22"/>
          <w:szCs w:val="22"/>
          <w:lang w:eastAsia="en-US"/>
        </w:rPr>
        <w:t>np. sprzęt laboratoryjny, badawczy, akcesoria laboratoryjne,</w:t>
      </w:r>
      <w:r w:rsidR="00821A17" w:rsidRPr="001726DB">
        <w:rPr>
          <w:rFonts w:ascii="Arial" w:hAnsi="Arial"/>
          <w:sz w:val="22"/>
          <w:szCs w:val="22"/>
          <w:lang w:eastAsia="en-US"/>
        </w:rPr>
        <w:t>)</w:t>
      </w:r>
      <w:r w:rsidRPr="001726DB">
        <w:rPr>
          <w:rFonts w:ascii="Arial" w:hAnsi="Arial"/>
          <w:sz w:val="22"/>
          <w:szCs w:val="22"/>
          <w:lang w:eastAsia="en-US"/>
        </w:rPr>
        <w:t xml:space="preserve">  o wartości nie mniejszej niż</w:t>
      </w:r>
      <w:r w:rsidR="00821A17" w:rsidRPr="001726DB">
        <w:rPr>
          <w:rFonts w:ascii="Arial" w:hAnsi="Arial"/>
          <w:sz w:val="22"/>
          <w:szCs w:val="22"/>
          <w:lang w:eastAsia="en-US"/>
        </w:rPr>
        <w:t>:</w:t>
      </w:r>
    </w:p>
    <w:p w14:paraId="64E16302" w14:textId="5FA0F69E" w:rsidR="00821A17" w:rsidRPr="001726DB" w:rsidRDefault="00F91742" w:rsidP="00F9174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 część I :</w:t>
      </w:r>
      <w:r w:rsidR="00ED4C28" w:rsidRPr="001726DB">
        <w:rPr>
          <w:rFonts w:ascii="Arial" w:hAnsi="Arial"/>
          <w:sz w:val="22"/>
          <w:szCs w:val="22"/>
          <w:lang w:eastAsia="en-US"/>
        </w:rPr>
        <w:t xml:space="preserve"> 10 </w:t>
      </w:r>
      <w:r w:rsidR="00821A17" w:rsidRPr="001726DB">
        <w:rPr>
          <w:rFonts w:ascii="Arial" w:hAnsi="Arial"/>
          <w:sz w:val="22"/>
          <w:szCs w:val="22"/>
          <w:lang w:eastAsia="en-US"/>
        </w:rPr>
        <w:t>000,00</w:t>
      </w:r>
      <w:r w:rsidRPr="001726DB">
        <w:rPr>
          <w:rFonts w:ascii="Arial" w:hAnsi="Arial"/>
          <w:sz w:val="22"/>
          <w:szCs w:val="22"/>
          <w:lang w:eastAsia="en-US"/>
        </w:rPr>
        <w:t xml:space="preserve"> </w:t>
      </w:r>
      <w:r w:rsidR="00821A17" w:rsidRPr="001726DB">
        <w:rPr>
          <w:rFonts w:ascii="Arial" w:hAnsi="Arial"/>
          <w:sz w:val="22"/>
          <w:szCs w:val="22"/>
          <w:lang w:eastAsia="en-US"/>
        </w:rPr>
        <w:t xml:space="preserve"> </w:t>
      </w:r>
      <w:r w:rsidRPr="001726DB">
        <w:rPr>
          <w:rFonts w:ascii="Arial" w:hAnsi="Arial"/>
          <w:sz w:val="22"/>
          <w:szCs w:val="22"/>
          <w:lang w:eastAsia="en-US"/>
        </w:rPr>
        <w:t>zł brutto</w:t>
      </w:r>
      <w:r w:rsidR="00CE2918" w:rsidRPr="001726DB">
        <w:rPr>
          <w:rFonts w:ascii="Arial" w:hAnsi="Arial"/>
          <w:sz w:val="22"/>
          <w:szCs w:val="22"/>
          <w:lang w:eastAsia="en-US"/>
        </w:rPr>
        <w:t xml:space="preserve"> każda</w:t>
      </w:r>
      <w:r w:rsidR="00ED4C28" w:rsidRPr="001726DB">
        <w:rPr>
          <w:rFonts w:ascii="Arial" w:hAnsi="Arial"/>
          <w:sz w:val="22"/>
          <w:szCs w:val="22"/>
          <w:lang w:eastAsia="en-US"/>
        </w:rPr>
        <w:t xml:space="preserve"> (słownie złotych: dziesięć </w:t>
      </w:r>
      <w:r w:rsidR="00821A17" w:rsidRPr="001726DB">
        <w:rPr>
          <w:rFonts w:ascii="Arial" w:hAnsi="Arial"/>
          <w:sz w:val="22"/>
          <w:szCs w:val="22"/>
          <w:lang w:eastAsia="en-US"/>
        </w:rPr>
        <w:t>tysięcy, 00/100</w:t>
      </w:r>
      <w:r w:rsidRPr="001726DB">
        <w:rPr>
          <w:rFonts w:ascii="Arial" w:hAnsi="Arial"/>
          <w:sz w:val="22"/>
          <w:szCs w:val="22"/>
          <w:lang w:eastAsia="en-US"/>
        </w:rPr>
        <w:t xml:space="preserve">), </w:t>
      </w:r>
    </w:p>
    <w:p w14:paraId="6754DB40" w14:textId="656C2C6C" w:rsidR="00A42902" w:rsidRPr="001726DB" w:rsidRDefault="00ED4C28" w:rsidP="00F9174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 część II: 12</w:t>
      </w:r>
      <w:r w:rsidR="00821A17" w:rsidRPr="001726DB">
        <w:rPr>
          <w:rFonts w:ascii="Arial" w:hAnsi="Arial"/>
          <w:sz w:val="22"/>
          <w:szCs w:val="22"/>
          <w:lang w:eastAsia="en-US"/>
        </w:rPr>
        <w:t> 000,00  zł brutto</w:t>
      </w:r>
      <w:r w:rsidR="00CE2918" w:rsidRPr="001726DB">
        <w:rPr>
          <w:rFonts w:ascii="Arial" w:hAnsi="Arial"/>
          <w:sz w:val="22"/>
          <w:szCs w:val="22"/>
          <w:lang w:eastAsia="en-US"/>
        </w:rPr>
        <w:t xml:space="preserve"> każda</w:t>
      </w:r>
      <w:r w:rsidRPr="001726DB">
        <w:rPr>
          <w:rFonts w:ascii="Arial" w:hAnsi="Arial"/>
          <w:sz w:val="22"/>
          <w:szCs w:val="22"/>
          <w:lang w:eastAsia="en-US"/>
        </w:rPr>
        <w:t xml:space="preserve"> (słownie złotych: dwanaście</w:t>
      </w:r>
      <w:r w:rsidR="00821A17" w:rsidRPr="001726DB">
        <w:rPr>
          <w:rFonts w:ascii="Arial" w:hAnsi="Arial"/>
          <w:sz w:val="22"/>
          <w:szCs w:val="22"/>
          <w:lang w:eastAsia="en-US"/>
        </w:rPr>
        <w:t xml:space="preserve"> tysięcy, 00/100)</w:t>
      </w:r>
      <w:r w:rsidR="00E57C3B" w:rsidRPr="001726DB">
        <w:rPr>
          <w:rFonts w:ascii="Arial" w:hAnsi="Arial"/>
          <w:sz w:val="22"/>
          <w:szCs w:val="22"/>
          <w:lang w:eastAsia="en-US"/>
        </w:rPr>
        <w:t>,</w:t>
      </w:r>
    </w:p>
    <w:p w14:paraId="3DF13101" w14:textId="770C3997" w:rsidR="00821A17" w:rsidRPr="001726DB" w:rsidRDefault="00A42902" w:rsidP="00F9174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 część III: </w:t>
      </w:r>
      <w:r w:rsidR="00ED4C28" w:rsidRPr="001726DB">
        <w:rPr>
          <w:rFonts w:ascii="Arial" w:hAnsi="Arial"/>
          <w:sz w:val="22"/>
          <w:szCs w:val="22"/>
          <w:lang w:eastAsia="en-US"/>
        </w:rPr>
        <w:t>10</w:t>
      </w:r>
      <w:r w:rsidR="00CE2918" w:rsidRPr="001726DB">
        <w:rPr>
          <w:rFonts w:ascii="Arial" w:hAnsi="Arial"/>
          <w:sz w:val="22"/>
          <w:szCs w:val="22"/>
          <w:lang w:eastAsia="en-US"/>
        </w:rPr>
        <w:t> 000,00 zł brutto każda</w:t>
      </w:r>
      <w:r w:rsidR="00821A17" w:rsidRPr="001726DB">
        <w:rPr>
          <w:rFonts w:ascii="Arial" w:hAnsi="Arial"/>
          <w:sz w:val="22"/>
          <w:szCs w:val="22"/>
          <w:lang w:eastAsia="en-US"/>
        </w:rPr>
        <w:t xml:space="preserve"> </w:t>
      </w:r>
      <w:r w:rsidR="00CE2918" w:rsidRPr="001726DB">
        <w:rPr>
          <w:rFonts w:ascii="Arial" w:hAnsi="Arial"/>
          <w:sz w:val="22"/>
          <w:szCs w:val="22"/>
          <w:lang w:eastAsia="en-US"/>
        </w:rPr>
        <w:t>(słowni</w:t>
      </w:r>
      <w:r w:rsidR="00ED4C28" w:rsidRPr="001726DB">
        <w:rPr>
          <w:rFonts w:ascii="Arial" w:hAnsi="Arial"/>
          <w:sz w:val="22"/>
          <w:szCs w:val="22"/>
          <w:lang w:eastAsia="en-US"/>
        </w:rPr>
        <w:t>e złotych: dwieście dziesięć</w:t>
      </w:r>
      <w:r w:rsidR="00CE2918" w:rsidRPr="001726DB">
        <w:rPr>
          <w:rFonts w:ascii="Arial" w:hAnsi="Arial"/>
          <w:sz w:val="22"/>
          <w:szCs w:val="22"/>
          <w:lang w:eastAsia="en-US"/>
        </w:rPr>
        <w:t xml:space="preserve"> tysięcy, 00/100)</w:t>
      </w:r>
      <w:r w:rsidR="00E57C3B" w:rsidRPr="001726DB">
        <w:rPr>
          <w:rFonts w:ascii="Arial" w:hAnsi="Arial"/>
          <w:sz w:val="22"/>
          <w:szCs w:val="22"/>
          <w:lang w:eastAsia="en-US"/>
        </w:rPr>
        <w:t>.</w:t>
      </w:r>
    </w:p>
    <w:p w14:paraId="362C593C" w14:textId="367B862A" w:rsidR="00F91742" w:rsidRPr="001726DB" w:rsidRDefault="00CE2918" w:rsidP="00F9174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K</w:t>
      </w:r>
      <w:r w:rsidR="00F91742" w:rsidRPr="001726DB">
        <w:rPr>
          <w:rFonts w:ascii="Arial" w:hAnsi="Arial"/>
          <w:sz w:val="22"/>
          <w:szCs w:val="22"/>
          <w:lang w:eastAsia="en-US"/>
        </w:rPr>
        <w:t xml:space="preserve">ażda z dostaw zrealizowana na podstawie odrębnej umowy. </w:t>
      </w:r>
    </w:p>
    <w:p w14:paraId="28C41C2D" w14:textId="77777777" w:rsidR="00F91742" w:rsidRPr="001726DB" w:rsidRDefault="00F91742" w:rsidP="00194E4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3. W przypadku Wykonawców wspólnie ubiegających się o udzielenie zamówienia wymagana ilość dostaw nie sumuje się, co oznacza że wymaganą liczbę dostaw musi wykonać jeden podmiot.</w:t>
      </w:r>
    </w:p>
    <w:p w14:paraId="01FC369E" w14:textId="77777777" w:rsidR="00F91742" w:rsidRPr="001726DB" w:rsidRDefault="00F91742" w:rsidP="00194E4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4. </w:t>
      </w:r>
      <w:r w:rsidR="00DC16F2" w:rsidRPr="001726DB">
        <w:rPr>
          <w:rFonts w:ascii="Arial" w:hAnsi="Arial"/>
          <w:sz w:val="22"/>
          <w:szCs w:val="22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E2DFCA8" w14:textId="462BCC1E" w:rsidR="00DC16F2" w:rsidRPr="001726DB" w:rsidRDefault="00F91742" w:rsidP="00194E4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5.</w:t>
      </w:r>
      <w:r w:rsidR="00DC16F2" w:rsidRPr="001726DB">
        <w:rPr>
          <w:rFonts w:ascii="Arial" w:hAnsi="Arial"/>
          <w:sz w:val="22"/>
          <w:szCs w:val="22"/>
        </w:rPr>
        <w:t xml:space="preserve"> Wykonawcy mogą ubiegać się wspólnie o udzielenie zamówienia. W takim przypadku Wykonawcy ustanawiają pełnomocnika do reprezentowania ich w postępowaniu albo do reprezentowania i zawarcia umowy w sprawie zamówienia publicznego. Oryginał pełnomocnictwa winien być załączony do oferty w postaci elektronicznej. Wszelka korespondencja prowadzona będzie przez zamawiającego wyłącznie z pełnomocnikiem.</w:t>
      </w:r>
    </w:p>
    <w:p w14:paraId="654269A8" w14:textId="6BBD3CDE" w:rsidR="00DC16F2" w:rsidRPr="001726DB" w:rsidRDefault="00F9174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6</w:t>
      </w:r>
      <w:r w:rsidR="00DC16F2" w:rsidRPr="001726DB">
        <w:rPr>
          <w:rFonts w:ascii="Arial" w:hAnsi="Arial"/>
          <w:sz w:val="22"/>
          <w:szCs w:val="22"/>
        </w:rPr>
        <w:t xml:space="preserve">. W przypadku Wykonawców wspólnie ubiegających się o udzielenie zamówienia, Jednolity Europejski Dokument Zamówienia (JEDZ) składa każdy z Wykonawców wspólnie ubiegających się o zamówienie. Oświadczenie to wstępnie potwierdza spełnianie warunków udziału w postępowaniu oraz brak podstaw do wykluczenia w zakresie, w którym każdy z Wykonawców wykazuje spełnianie warunków udziału w postępowaniu oraz brak podstaw do wykluczenia. </w:t>
      </w:r>
    </w:p>
    <w:p w14:paraId="3FDC4DD0" w14:textId="79A7B197" w:rsidR="00DC16F2" w:rsidRPr="001726DB" w:rsidRDefault="00F9174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7</w:t>
      </w:r>
      <w:r w:rsidR="00DC16F2" w:rsidRPr="001726DB">
        <w:rPr>
          <w:rFonts w:ascii="Arial" w:hAnsi="Arial"/>
          <w:sz w:val="22"/>
          <w:szCs w:val="22"/>
        </w:rPr>
        <w:t>. Oświadczenia i dokumenty potwierdzające brak podstaw do wykluczenia z postępowania, w tym oświadczenie dotyczące przynależności lub braku przynależności do tej samej grupy kapitałowej, składa każdy z Wykonawców wspólnie ubiegających się o zamówienie (oświadczenie dotyczące przynależności lub braku przynależności do tej samej gr</w:t>
      </w:r>
      <w:r w:rsidR="00F46EF6">
        <w:rPr>
          <w:rFonts w:ascii="Arial" w:hAnsi="Arial"/>
          <w:sz w:val="22"/>
          <w:szCs w:val="22"/>
        </w:rPr>
        <w:t>upy kapitałowej składane będzie</w:t>
      </w:r>
      <w:r w:rsidR="00DC16F2" w:rsidRPr="001726DB">
        <w:rPr>
          <w:rFonts w:ascii="Arial" w:hAnsi="Arial"/>
          <w:sz w:val="22"/>
          <w:szCs w:val="22"/>
        </w:rPr>
        <w:t xml:space="preserve"> w przypadku kiedy oferta tych wykonawców zostanie oceniona najwyżej).</w:t>
      </w:r>
    </w:p>
    <w:p w14:paraId="01A2011A" w14:textId="3C96E84E" w:rsidR="00DC16F2" w:rsidRPr="001726DB" w:rsidRDefault="00F9174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8</w:t>
      </w:r>
      <w:r w:rsidR="00DC16F2" w:rsidRPr="001726DB">
        <w:rPr>
          <w:rFonts w:ascii="Arial" w:hAnsi="Arial"/>
          <w:sz w:val="22"/>
          <w:szCs w:val="22"/>
        </w:rPr>
        <w:t>.  Wykonawcy wspólnie ubiegający się o udzielenie zamówienia wskazują w formularzu oferty, które dostawy wykonają poszczególni Wykonawcy.</w:t>
      </w:r>
    </w:p>
    <w:p w14:paraId="3F11026F" w14:textId="24D0307B" w:rsidR="00DC16F2" w:rsidRPr="001726DB" w:rsidRDefault="00F9174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lastRenderedPageBreak/>
        <w:t>9</w:t>
      </w:r>
      <w:r w:rsidR="00DC16F2" w:rsidRPr="001726DB">
        <w:rPr>
          <w:rFonts w:ascii="Arial" w:hAnsi="Arial"/>
          <w:sz w:val="22"/>
          <w:szCs w:val="22"/>
        </w:rPr>
        <w:t xml:space="preserve">. W celu potwierdzenia spełnienia warunków udziału w postępowaniu wykonawca może polegać na potencjale podmiotu trzeciego na zasadach opisanych w art. 118–123 ustawy </w:t>
      </w:r>
      <w:r w:rsidR="00E57C3B" w:rsidRPr="001726DB">
        <w:rPr>
          <w:rFonts w:ascii="Arial" w:hAnsi="Arial"/>
          <w:sz w:val="22"/>
          <w:szCs w:val="22"/>
        </w:rPr>
        <w:t>PZP</w:t>
      </w:r>
      <w:r w:rsidR="00DC16F2" w:rsidRPr="001726DB">
        <w:rPr>
          <w:rFonts w:ascii="Arial" w:hAnsi="Arial"/>
          <w:sz w:val="22"/>
          <w:szCs w:val="22"/>
        </w:rPr>
        <w:t xml:space="preserve">. Podmiot trzeci, na potencjał którego wykonawca powołuje się w celu wykazania spełnienia warunków udziału w postępowaniu, nie może podlegać wykluczeniu na podstawie art. 108 ust. 1 oraz art. 109 ust.1 pkt. 4 do 10 PZP. </w:t>
      </w:r>
    </w:p>
    <w:p w14:paraId="0A973AD0" w14:textId="61E0AF28" w:rsidR="00DC16F2" w:rsidRPr="001726DB" w:rsidRDefault="00F9174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10</w:t>
      </w:r>
      <w:r w:rsidR="00DC16F2" w:rsidRPr="001726DB">
        <w:rPr>
          <w:rFonts w:ascii="Arial" w:hAnsi="Arial"/>
          <w:sz w:val="22"/>
          <w:szCs w:val="22"/>
        </w:rPr>
        <w:t xml:space="preserve">. Wymagania dotyczące polegania na zdolnościach lub sytuacjach innych podmiotów, o których </w:t>
      </w:r>
      <w:r w:rsidRPr="001726DB">
        <w:rPr>
          <w:rFonts w:ascii="Arial" w:hAnsi="Arial"/>
          <w:sz w:val="22"/>
          <w:szCs w:val="22"/>
        </w:rPr>
        <w:t>w pkt.</w:t>
      </w:r>
      <w:r w:rsidR="00E57C3B" w:rsidRPr="001726DB">
        <w:rPr>
          <w:rFonts w:ascii="Arial" w:hAnsi="Arial"/>
          <w:sz w:val="22"/>
          <w:szCs w:val="22"/>
        </w:rPr>
        <w:t xml:space="preserve"> </w:t>
      </w:r>
      <w:r w:rsidRPr="001726DB">
        <w:rPr>
          <w:rFonts w:ascii="Arial" w:hAnsi="Arial"/>
          <w:sz w:val="22"/>
          <w:szCs w:val="22"/>
        </w:rPr>
        <w:t>9</w:t>
      </w:r>
      <w:r w:rsidR="00DC16F2" w:rsidRPr="001726DB">
        <w:rPr>
          <w:rFonts w:ascii="Arial" w:hAnsi="Arial"/>
          <w:sz w:val="22"/>
          <w:szCs w:val="22"/>
        </w:rPr>
        <w:t>:</w:t>
      </w:r>
    </w:p>
    <w:p w14:paraId="66B7FE60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1) 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 lub inny podmiotowy środek dowodowy potwierdzający tą okoliczność; </w:t>
      </w:r>
    </w:p>
    <w:p w14:paraId="3BA68749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2) 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Wykonawcy; </w:t>
      </w:r>
    </w:p>
    <w:p w14:paraId="7EA0D043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3)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winy;</w:t>
      </w:r>
    </w:p>
    <w:p w14:paraId="7A6284E2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4) 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</w:t>
      </w:r>
    </w:p>
    <w:p w14:paraId="3090DDB2" w14:textId="426DE44B" w:rsidR="00DC16F2" w:rsidRPr="001726DB" w:rsidRDefault="00F9174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11</w:t>
      </w:r>
      <w:r w:rsidR="00DC16F2" w:rsidRPr="001726DB">
        <w:rPr>
          <w:rFonts w:ascii="Arial" w:hAnsi="Arial"/>
          <w:sz w:val="22"/>
          <w:szCs w:val="22"/>
        </w:rPr>
        <w:t>. W celu oceny, czy Wykonawca polegając na zdolnościach lub sytuacji innych podmiotów</w:t>
      </w:r>
      <w:r w:rsidRPr="001726DB">
        <w:rPr>
          <w:rFonts w:ascii="Arial" w:hAnsi="Arial"/>
          <w:sz w:val="22"/>
          <w:szCs w:val="22"/>
        </w:rPr>
        <w:t xml:space="preserve"> na zasadach określonych w pkt.10</w:t>
      </w:r>
      <w:r w:rsidR="00DC16F2" w:rsidRPr="001726DB">
        <w:rPr>
          <w:rFonts w:ascii="Arial" w:hAnsi="Arial"/>
          <w:sz w:val="22"/>
          <w:szCs w:val="22"/>
        </w:rPr>
        <w:t>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w jakim powołuje się na ich zasoby, warunków udziału w postępowaniu, Wykonawca:</w:t>
      </w:r>
    </w:p>
    <w:p w14:paraId="4095B86D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1) składa wraz z ofertą zobowiązanie innego podmiotu do udostępnienia niezbędnych zasobów Wykonawcy; </w:t>
      </w:r>
    </w:p>
    <w:p w14:paraId="4AD1015E" w14:textId="24AB76A3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2) składa wraz z ofertą Jednolity Europejski Dokument Zamówienia (JEDZ) dotyczący tych podmiotów, w zakresie wskazanym w Części II Sekcji C JEDZ (Informacje na temat polegania na zdolności innych podmiotów); </w:t>
      </w:r>
    </w:p>
    <w:p w14:paraId="4F2E4FD6" w14:textId="6743EDA4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3) w terminie określonym w Rozdziale IX pkt.</w:t>
      </w:r>
      <w:r w:rsidR="00E57C3B" w:rsidRPr="001726DB">
        <w:rPr>
          <w:rFonts w:ascii="Arial" w:hAnsi="Arial"/>
          <w:sz w:val="22"/>
          <w:szCs w:val="22"/>
        </w:rPr>
        <w:t xml:space="preserve"> </w:t>
      </w:r>
      <w:r w:rsidRPr="001726DB">
        <w:rPr>
          <w:rFonts w:ascii="Arial" w:hAnsi="Arial"/>
          <w:sz w:val="22"/>
          <w:szCs w:val="22"/>
        </w:rPr>
        <w:t>9  SWZ, przedkłada w odniesieniu do tych podmiotów oświadczenia i dokumenty tam wskazane.</w:t>
      </w:r>
    </w:p>
    <w:p w14:paraId="6971A8BA" w14:textId="77777777" w:rsidR="00913D4D" w:rsidRPr="001726DB" w:rsidRDefault="00913D4D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1E446A7C" w14:textId="77777777" w:rsidR="00CA3602" w:rsidRDefault="00CA360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41B5E160" w14:textId="77777777" w:rsidR="00CA3602" w:rsidRDefault="00CA360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799400E7" w14:textId="77777777" w:rsidR="00CA3602" w:rsidRDefault="00CA360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3EB992AB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ROZDZIAŁ IX WYKAZ PODMIOTOWYCH ŚRODKÓW DOWODOWYCH</w:t>
      </w:r>
    </w:p>
    <w:p w14:paraId="703C805C" w14:textId="77777777" w:rsidR="00DC16F2" w:rsidRPr="001726DB" w:rsidRDefault="00DC16F2" w:rsidP="008B155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Oferty należy złożyć, pod rygorem nieważności, w formie elektronicznej, podpisane kwalifikowalnym podpisem elektronicznym.</w:t>
      </w:r>
    </w:p>
    <w:p w14:paraId="5C154C3F" w14:textId="7132F68A" w:rsidR="00DC16F2" w:rsidRPr="001726DB" w:rsidRDefault="00DC16F2" w:rsidP="008B155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Do oferty wykonawca dołącza oświadczenie o niepodleganiu wykluczeniu oraz spełnianiu warunków udziału w postępowaniu w zakresie wskazanym w</w:t>
      </w:r>
      <w:r w:rsidR="00542012">
        <w:rPr>
          <w:rFonts w:ascii="Arial" w:hAnsi="Arial"/>
          <w:sz w:val="22"/>
          <w:szCs w:val="22"/>
        </w:rPr>
        <w:t xml:space="preserve"> rozdz.</w:t>
      </w:r>
      <w:r w:rsidRPr="001726DB">
        <w:rPr>
          <w:rFonts w:ascii="Arial" w:hAnsi="Arial"/>
          <w:sz w:val="22"/>
          <w:szCs w:val="22"/>
        </w:rPr>
        <w:t xml:space="preserve"> VII i VIII SWZ. Wykonawca składa oświadczenie na formularzu JEDZ. JEDZ stanowi dowód potwierdzający brak podstaw wykluczenia oraz spełnianie warunków udziału w postępowaniu, na dzień składania ofert oraz stanowi dowód tymczasowo zastępujący wymagane przez zamawiającego podmiotowe środki dowodowe, wskazane w SWZ w pkt. 9 (poniżej)</w:t>
      </w:r>
      <w:r w:rsidR="00542012">
        <w:rPr>
          <w:rFonts w:ascii="Arial" w:hAnsi="Arial"/>
          <w:sz w:val="22"/>
          <w:szCs w:val="22"/>
        </w:rPr>
        <w:t>.</w:t>
      </w:r>
    </w:p>
    <w:p w14:paraId="5FE5F798" w14:textId="77777777" w:rsidR="005C7311" w:rsidRPr="001726DB" w:rsidRDefault="00DC16F2" w:rsidP="008B155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Wykonawca składa JEDZ w oryginale w postaci dokumentu elektronicznego podpisanego kwalifikowanym podpisem elektronicznym przez osobę upoważnioną do reprezentowania wykonawcy zgodnie z formą reprezentacji określoną w dokumencie rejestrowym właściwym dla formy orga</w:t>
      </w:r>
      <w:r w:rsidR="005C7311" w:rsidRPr="001726DB">
        <w:rPr>
          <w:rFonts w:ascii="Arial" w:hAnsi="Arial"/>
          <w:sz w:val="22"/>
          <w:szCs w:val="22"/>
        </w:rPr>
        <w:t>nizacyjnej lub innym dokumencie</w:t>
      </w:r>
    </w:p>
    <w:p w14:paraId="7BECB569" w14:textId="14587443" w:rsidR="00DC16F2" w:rsidRPr="001726DB" w:rsidRDefault="00DC16F2" w:rsidP="008B155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JEDZ sporządza odrębnie:</w:t>
      </w:r>
    </w:p>
    <w:p w14:paraId="42F8769A" w14:textId="6D2A161D" w:rsidR="00DC16F2" w:rsidRPr="001726DB" w:rsidRDefault="00542012" w:rsidP="008B15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W</w:t>
      </w:r>
      <w:r w:rsidR="00DC16F2" w:rsidRPr="001726DB">
        <w:rPr>
          <w:rFonts w:ascii="Arial" w:hAnsi="Arial"/>
          <w:sz w:val="22"/>
          <w:szCs w:val="22"/>
        </w:rPr>
        <w:t>yk</w:t>
      </w:r>
      <w:r>
        <w:rPr>
          <w:rFonts w:ascii="Arial" w:hAnsi="Arial"/>
          <w:sz w:val="22"/>
          <w:szCs w:val="22"/>
        </w:rPr>
        <w:t>onawca,</w:t>
      </w:r>
      <w:r w:rsidR="005422DA">
        <w:rPr>
          <w:rFonts w:ascii="Arial" w:hAnsi="Arial"/>
          <w:sz w:val="22"/>
          <w:szCs w:val="22"/>
        </w:rPr>
        <w:t xml:space="preserve"> </w:t>
      </w:r>
      <w:r w:rsidR="00DC16F2" w:rsidRPr="001726DB">
        <w:rPr>
          <w:rFonts w:ascii="Arial" w:hAnsi="Arial"/>
          <w:sz w:val="22"/>
          <w:szCs w:val="22"/>
        </w:rPr>
        <w:t>każdy</w:t>
      </w:r>
      <w:r>
        <w:rPr>
          <w:rFonts w:ascii="Arial" w:hAnsi="Arial"/>
          <w:sz w:val="22"/>
          <w:szCs w:val="22"/>
        </w:rPr>
        <w:t>,</w:t>
      </w:r>
      <w:r w:rsidR="00DC16F2" w:rsidRPr="001726DB">
        <w:rPr>
          <w:rFonts w:ascii="Arial" w:hAnsi="Arial"/>
          <w:sz w:val="22"/>
          <w:szCs w:val="22"/>
        </w:rPr>
        <w:t xml:space="preserve"> spośród wykonawców wspólnie ubiegających się o udzielenie zamówienia. W takim przypadku JEDZ potwierdza brak podstaw wykluczenia wykonawcy oraz spełnianie warunków udziału w postępowaniu w zakresie, w jakim każdy z wykonawców wykazuje spełnianie warunków udziału w postępowaniu;</w:t>
      </w:r>
    </w:p>
    <w:p w14:paraId="50EADCB8" w14:textId="77777777" w:rsidR="00DC16F2" w:rsidRPr="001726DB" w:rsidRDefault="00DC16F2" w:rsidP="008B15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podmiot trzeci, na którego potencjał powołuje się wykonawca celem potwierdzenia spełnienia warunków udziału w postępowaniu. W takim przypadku JEDZ potwierdza brak podstaw wykluczenia podmiotu oraz spełnianie warunków udziału w postępowaniu w zakresie, w jakim podmiot udostępnia swoje zasoby wykonawcy;</w:t>
      </w:r>
    </w:p>
    <w:p w14:paraId="5D225276" w14:textId="77777777" w:rsidR="00DC16F2" w:rsidRPr="001726DB" w:rsidRDefault="00DC16F2" w:rsidP="008B15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podwykonawca, na którego zasobach wykonawca nie polega przy wykazywaniu spełnienia warunków udziału w postępowaniu. W takim przypadku musi zostać wypełniona część II sekcja A i B, część III (podstawy wykluczenia). JEDZ podpisuje kwalifikowanym podpisem elektronicznym podwykonawca.</w:t>
      </w:r>
    </w:p>
    <w:p w14:paraId="08C26DFC" w14:textId="77777777" w:rsidR="00DC16F2" w:rsidRPr="001726DB" w:rsidRDefault="00DC16F2" w:rsidP="008B155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Instrukcja wypełniania formularza JEDZ znajduje się na stronie internetowej Urzędu Zamówień Publicznych pod adresem: </w:t>
      </w:r>
    </w:p>
    <w:p w14:paraId="26020C5A" w14:textId="2B2C6C7B" w:rsidR="00DC16F2" w:rsidRPr="001726DB" w:rsidRDefault="00461787" w:rsidP="00194E42">
      <w:pPr>
        <w:pStyle w:val="Akapitzlist"/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</w:rPr>
        <w:t xml:space="preserve"> </w:t>
      </w:r>
      <w:hyperlink r:id="rId13" w:history="1">
        <w:r w:rsidR="00DC16F2" w:rsidRPr="001726DB">
          <w:rPr>
            <w:rFonts w:ascii="Arial" w:hAnsi="Arial"/>
            <w:sz w:val="22"/>
            <w:szCs w:val="22"/>
          </w:rPr>
          <w:t>https://www.uzp.gov.pl/__data/assets/pdf_file/0015/32415/Instrukcja-wypelniania-JEDZ-ESPD.pdf</w:t>
        </w:r>
      </w:hyperlink>
      <w:r w:rsidRPr="001726DB">
        <w:rPr>
          <w:rFonts w:ascii="Arial" w:hAnsi="Arial"/>
          <w:sz w:val="22"/>
          <w:szCs w:val="22"/>
        </w:rPr>
        <w:t xml:space="preserve">    </w:t>
      </w:r>
    </w:p>
    <w:p w14:paraId="37A0AE30" w14:textId="77777777" w:rsidR="00DC16F2" w:rsidRPr="001726DB" w:rsidRDefault="00DC16F2" w:rsidP="008B155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Celem ułatwienia wykonawcy sporządzenia JEDZ zamawiający przygotował formularz JEDZ (załącznik nr 4 do SWZ), w wersji edytowalnej. Formularz JEDZ należy  wypełnić w zakresie stosownym do wymagań określonych przez zamawiającego w przedmiotowym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</w:t>
      </w:r>
    </w:p>
    <w:p w14:paraId="2A474AF2" w14:textId="77777777" w:rsidR="00DC16F2" w:rsidRPr="001726DB" w:rsidRDefault="00DC16F2" w:rsidP="008B155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W Części IV JEDZ Zamawiający żąda jedynie ogólnego oświadczenia dotyczącego wszystkich kryteriów kwalifikacji (sekcja α), bez wypełniania poszczególnych Sekcji A, B, C i D;</w:t>
      </w:r>
    </w:p>
    <w:p w14:paraId="0C12E1C9" w14:textId="77777777" w:rsidR="00DC16F2" w:rsidRPr="001726DB" w:rsidRDefault="00DC16F2" w:rsidP="008B155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Do oferty wykonawca załącza również: </w:t>
      </w:r>
    </w:p>
    <w:p w14:paraId="4B6C9484" w14:textId="30526948" w:rsidR="00DC16F2" w:rsidRPr="001726DB" w:rsidRDefault="00DC16F2" w:rsidP="008B155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/>
          <w:i/>
          <w:sz w:val="18"/>
          <w:szCs w:val="18"/>
        </w:rPr>
      </w:pPr>
      <w:r w:rsidRPr="001726DB">
        <w:rPr>
          <w:rFonts w:ascii="Arial" w:hAnsi="Arial"/>
          <w:sz w:val="22"/>
          <w:szCs w:val="22"/>
        </w:rPr>
        <w:t>Pełnomocnictwo (</w:t>
      </w:r>
      <w:r w:rsidRPr="001726DB">
        <w:rPr>
          <w:rFonts w:ascii="Arial" w:hAnsi="Arial"/>
          <w:i/>
          <w:sz w:val="18"/>
          <w:szCs w:val="18"/>
        </w:rPr>
        <w:t>jeśli dotyczy)</w:t>
      </w:r>
    </w:p>
    <w:p w14:paraId="1F8A6425" w14:textId="77777777" w:rsidR="00DC16F2" w:rsidRPr="001726DB" w:rsidRDefault="00DC16F2" w:rsidP="008B15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w przypadku, gdy Wykonawcę reprezentuje pełnomocnik – oryginalne pełnomocnictwo określające jego zakres, podpisane kwalifikowanym podpisem </w:t>
      </w:r>
      <w:r w:rsidRPr="001726DB">
        <w:rPr>
          <w:rFonts w:ascii="Arial" w:hAnsi="Arial"/>
          <w:sz w:val="22"/>
          <w:szCs w:val="22"/>
        </w:rPr>
        <w:lastRenderedPageBreak/>
        <w:t>elektronicznym przez osobę/y upoważnione do reprezentacji wskazane we właściwym rejestrze, z którego wynika prawo do podpisania oferty oraz do podpisania innych dokumentów składanych wraz z ofertą a następnie wraz z plikami stanowiącymi ofertę skompresowane do jednego pliku. Pełnomocnictwo może być również elektroniczną kopią poświadczoną za zgodność z oryginałem notarialnie lub elektroniczną kopią poświadczoną za zgodność z oryginałem przez osobę udzielającą pełnomocnictwa;</w:t>
      </w:r>
    </w:p>
    <w:p w14:paraId="1B30B144" w14:textId="77777777" w:rsidR="00DC16F2" w:rsidRPr="001726DB" w:rsidRDefault="00DC16F2" w:rsidP="008B15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w przypadku wykonawców ubiegających się wspólnie o udzielenie zamówienia, wykonawcy są zobowiązani do ustanowienia pełnomocnika. Dokument pełnomocnictwa, z treści którego będzie wynikało umocowanie do reprezentowania w postępowaniu o udzielenie zamówienia tych wykonawców, należy załączyć do oferty;</w:t>
      </w:r>
    </w:p>
    <w:p w14:paraId="360D3EAB" w14:textId="77777777" w:rsidR="00DC16F2" w:rsidRPr="001726DB" w:rsidRDefault="00DC16F2" w:rsidP="00194E42">
      <w:pPr>
        <w:pStyle w:val="Akapitzlist"/>
        <w:spacing w:line="276" w:lineRule="auto"/>
        <w:ind w:left="360"/>
        <w:jc w:val="both"/>
        <w:rPr>
          <w:rFonts w:ascii="Arial" w:hAnsi="Arial"/>
          <w:sz w:val="22"/>
          <w:szCs w:val="22"/>
          <w:u w:val="single"/>
        </w:rPr>
      </w:pPr>
      <w:r w:rsidRPr="001726DB">
        <w:rPr>
          <w:rFonts w:ascii="Arial" w:hAnsi="Arial"/>
          <w:sz w:val="22"/>
          <w:szCs w:val="22"/>
          <w:u w:val="single"/>
        </w:rPr>
        <w:t>Wymagana forma:</w:t>
      </w:r>
    </w:p>
    <w:p w14:paraId="3529EC1B" w14:textId="77777777" w:rsidR="00DC16F2" w:rsidRPr="001726DB" w:rsidRDefault="00DC16F2" w:rsidP="008B15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oryginał w postaci elektronicznej podpisany kwalifikowanym podpisem elektronicznym przez osobę upoważnioną do reprezentowania wykonawcy/wykonawców wspólnie ubiegających się o udzielenie zamówienia zgodnie z formą reprezentacji, określoną w dokumencie rejestrowym właściwym dla formy organizacyjnej, lub</w:t>
      </w:r>
    </w:p>
    <w:p w14:paraId="356D85FF" w14:textId="00616305" w:rsidR="00DC16F2" w:rsidRPr="001726DB" w:rsidRDefault="00DC16F2" w:rsidP="008B15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elektroniczna kopia dokumentu poświadczona za zgodność z oryginałem przez notariusza, tj. podpisana kwalifikowanym podpisem elektronicznym osoby posiadającej uprawnienia notariusza.</w:t>
      </w:r>
    </w:p>
    <w:p w14:paraId="5F2AD178" w14:textId="08F34B2A" w:rsidR="005C7311" w:rsidRPr="001726DB" w:rsidRDefault="005C7311" w:rsidP="00194E42">
      <w:pPr>
        <w:spacing w:line="276" w:lineRule="auto"/>
        <w:ind w:left="720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b) </w:t>
      </w:r>
      <w:r w:rsidR="00DC16F2" w:rsidRPr="001726DB">
        <w:rPr>
          <w:rFonts w:ascii="Arial" w:hAnsi="Arial"/>
          <w:sz w:val="22"/>
          <w:szCs w:val="22"/>
        </w:rPr>
        <w:t xml:space="preserve">Zobowiązanie podmiotu trzeciego do oddania Wykonawcy do dyspozycji niezbędnych zasobów na potrzeby realizacji zamówienia lub inne dokumenty </w:t>
      </w:r>
      <w:r w:rsidR="0000524E" w:rsidRPr="001726DB">
        <w:rPr>
          <w:rFonts w:ascii="Arial" w:hAnsi="Arial"/>
          <w:sz w:val="22"/>
          <w:szCs w:val="22"/>
        </w:rPr>
        <w:t>potwierdzające</w:t>
      </w:r>
      <w:r w:rsidR="00DC16F2" w:rsidRPr="001726DB">
        <w:rPr>
          <w:rFonts w:ascii="Arial" w:hAnsi="Arial"/>
          <w:sz w:val="22"/>
          <w:szCs w:val="22"/>
        </w:rPr>
        <w:t>, że Wykonawca będzie dysponował niezbędnymi</w:t>
      </w:r>
      <w:r w:rsidR="00542012">
        <w:rPr>
          <w:rFonts w:ascii="Arial" w:hAnsi="Arial"/>
          <w:sz w:val="22"/>
          <w:szCs w:val="22"/>
        </w:rPr>
        <w:t xml:space="preserve"> zasobami</w:t>
      </w:r>
      <w:r w:rsidR="00DC16F2" w:rsidRPr="001726DB">
        <w:rPr>
          <w:rFonts w:ascii="Arial" w:hAnsi="Arial"/>
          <w:sz w:val="22"/>
          <w:szCs w:val="22"/>
        </w:rPr>
        <w:t xml:space="preserve"> w stopniu umożliwiającym należyte wykonanie zamówienia. Zobowiązanie musi być złożone w oryginale w postaci dokumentu elektronicznego, podpisane kwalifikowanym podpisem elektronicznym przez osobę upoważnioną do reprezentacji na zdolnościach którego polega wykonawca wskazaną we właściwym rejestrze, a następnie wraz z plikami stanowiącymi ofertę skompresowane do jednego pliku.</w:t>
      </w:r>
    </w:p>
    <w:p w14:paraId="1ADB4FC1" w14:textId="0AC917E2" w:rsidR="00DC16F2" w:rsidRPr="001726DB" w:rsidRDefault="005C7311" w:rsidP="00194E42">
      <w:pPr>
        <w:spacing w:line="276" w:lineRule="auto"/>
        <w:ind w:left="720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c) </w:t>
      </w:r>
      <w:r w:rsidR="00DC16F2" w:rsidRPr="001726DB">
        <w:rPr>
          <w:rFonts w:ascii="Arial" w:hAnsi="Arial"/>
          <w:sz w:val="22"/>
          <w:szCs w:val="22"/>
        </w:rPr>
        <w:t>Oświadczenie Wykonawców wspólnie ubiegających się o udzielenie zamówienia. Wykonawcy ubiegający się wspólnie o udzielenie zamówienia zobowiązani są  do złożenia oświadczenia o podziale obowiązków pomiędzy konsorcjantami w postaci oryginału dokumentu elektronicznego podpisanego kwalifikowanym podpisem elektronicznym przez osoby upoważnione do reprezentowania wykonawców, określone w pełnomocnictwie lub  zgodnie z formą reprezentacji określoną w dokumencie rejestrowym właściwym dla formy organizacyjnej lub w innym dokumencie;</w:t>
      </w:r>
    </w:p>
    <w:p w14:paraId="1737FE57" w14:textId="52470742" w:rsidR="00DC16F2" w:rsidRPr="001726DB" w:rsidRDefault="005C7311" w:rsidP="004D2C82">
      <w:pPr>
        <w:spacing w:line="276" w:lineRule="auto"/>
        <w:ind w:left="720"/>
        <w:jc w:val="both"/>
        <w:rPr>
          <w:rFonts w:ascii="Arial" w:hAnsi="Arial"/>
          <w:sz w:val="22"/>
          <w:szCs w:val="22"/>
        </w:rPr>
      </w:pPr>
      <w:r w:rsidRPr="005F2F26">
        <w:rPr>
          <w:rFonts w:ascii="Arial" w:hAnsi="Arial"/>
          <w:sz w:val="22"/>
          <w:szCs w:val="22"/>
        </w:rPr>
        <w:t xml:space="preserve">d) </w:t>
      </w:r>
      <w:r w:rsidR="00EB63AC" w:rsidRPr="005F2F26">
        <w:rPr>
          <w:rFonts w:ascii="Arial" w:hAnsi="Arial"/>
          <w:sz w:val="22"/>
          <w:szCs w:val="22"/>
        </w:rPr>
        <w:t>Szczegółowy opis oferowanego sprzętu</w:t>
      </w:r>
      <w:r w:rsidR="004D2C82" w:rsidRPr="005F2F26">
        <w:rPr>
          <w:rFonts w:ascii="Arial" w:hAnsi="Arial"/>
          <w:sz w:val="22"/>
          <w:szCs w:val="22"/>
        </w:rPr>
        <w:t>.</w:t>
      </w:r>
    </w:p>
    <w:p w14:paraId="5A2515F6" w14:textId="5DA75808" w:rsidR="00DC16F2" w:rsidRPr="001726DB" w:rsidRDefault="00DC16F2" w:rsidP="008B155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Zgodnie z art. 126 ust. 1 PZP  zamawiający przed wyborem najkorzystniejszej oferty wezwie wykonawcę, którego oferta została najwyżej oceniona, do złożenia w wyznaczonym terminie, nie krótszym niż 10 dni, aktualnych na dzień złożenia, następujących podmiotowych środków dowodowych:</w:t>
      </w:r>
    </w:p>
    <w:p w14:paraId="5BC86DB6" w14:textId="28167440" w:rsidR="00DC16F2" w:rsidRPr="001726DB" w:rsidRDefault="002111B2" w:rsidP="006C3448">
      <w:pPr>
        <w:pStyle w:val="Akapitzlist"/>
        <w:spacing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1) </w:t>
      </w:r>
      <w:r w:rsidR="00DC16F2" w:rsidRPr="001726DB">
        <w:rPr>
          <w:rFonts w:ascii="Arial" w:hAnsi="Arial"/>
          <w:sz w:val="22"/>
          <w:szCs w:val="22"/>
        </w:rPr>
        <w:t>informacji z Krajowego Rejestru Karnego w zakresie:</w:t>
      </w:r>
    </w:p>
    <w:p w14:paraId="3325B5CF" w14:textId="6D5A0154" w:rsidR="00DC16F2" w:rsidRPr="001726DB" w:rsidRDefault="00DC16F2" w:rsidP="008B155E">
      <w:pPr>
        <w:pStyle w:val="Akapitzlist"/>
        <w:numPr>
          <w:ilvl w:val="2"/>
          <w:numId w:val="11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art. 108 ust. 1 pkt 1 i 2  PZP </w:t>
      </w:r>
    </w:p>
    <w:p w14:paraId="48BCA61B" w14:textId="7F1530F7" w:rsidR="00DC16F2" w:rsidRPr="001726DB" w:rsidRDefault="00DC16F2" w:rsidP="008B155E">
      <w:pPr>
        <w:pStyle w:val="Akapitzlist"/>
        <w:numPr>
          <w:ilvl w:val="2"/>
          <w:numId w:val="11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art. 108 ust. 1 pkt 4 PZP, dotyczącej orzeczenia zakazu ubiegania się o zamówienie publiczne tytułem środka karnego, </w:t>
      </w:r>
    </w:p>
    <w:p w14:paraId="2C8DB9A0" w14:textId="5FA5E35C" w:rsidR="002111B2" w:rsidRPr="001726DB" w:rsidRDefault="002111B2" w:rsidP="006C3448">
      <w:pPr>
        <w:spacing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     </w:t>
      </w:r>
      <w:r w:rsidR="00DC16F2" w:rsidRPr="001726DB">
        <w:rPr>
          <w:rFonts w:ascii="Arial" w:hAnsi="Arial"/>
          <w:sz w:val="22"/>
          <w:szCs w:val="22"/>
        </w:rPr>
        <w:t>– sporządzonej nie wcześniej niż 6 miesięcy przed jej złożeniem;</w:t>
      </w:r>
    </w:p>
    <w:p w14:paraId="0F91C949" w14:textId="595BB086" w:rsidR="002111B2" w:rsidRPr="005422DA" w:rsidRDefault="002111B2" w:rsidP="00194E42">
      <w:pPr>
        <w:spacing w:line="276" w:lineRule="auto"/>
        <w:jc w:val="both"/>
        <w:rPr>
          <w:rFonts w:ascii="Arial" w:hAnsi="Arial"/>
        </w:rPr>
      </w:pPr>
      <w:r w:rsidRPr="001726DB">
        <w:rPr>
          <w:rFonts w:ascii="Arial" w:hAnsi="Arial"/>
          <w:sz w:val="22"/>
          <w:szCs w:val="22"/>
        </w:rPr>
        <w:t xml:space="preserve">2) </w:t>
      </w:r>
      <w:r w:rsidR="00DC16F2" w:rsidRPr="001726DB">
        <w:rPr>
          <w:rFonts w:ascii="Arial" w:hAnsi="Arial"/>
          <w:sz w:val="22"/>
          <w:szCs w:val="22"/>
        </w:rPr>
        <w:t xml:space="preserve">oświadczenia wykonawcy, w zakresie art. 108 ust. 1 pkt 5 ustawy, o braku przynależności do tej samej grupy kapitałowej w rozumieniu ustawy z dnia 16 lutego 2007 r. o ochronie </w:t>
      </w:r>
      <w:r w:rsidR="00DC16F2" w:rsidRPr="005422DA">
        <w:rPr>
          <w:rFonts w:ascii="Arial" w:hAnsi="Arial"/>
        </w:rPr>
        <w:lastRenderedPageBreak/>
        <w:t xml:space="preserve">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według wzoru załącznik nr </w:t>
      </w:r>
      <w:r w:rsidR="006C3448" w:rsidRPr="005422DA">
        <w:rPr>
          <w:rFonts w:ascii="Arial" w:hAnsi="Arial"/>
        </w:rPr>
        <w:t>6</w:t>
      </w:r>
      <w:r w:rsidR="00DC16F2" w:rsidRPr="005422DA">
        <w:rPr>
          <w:rFonts w:ascii="Arial" w:hAnsi="Arial"/>
        </w:rPr>
        <w:t xml:space="preserve"> do SWZ; </w:t>
      </w:r>
    </w:p>
    <w:p w14:paraId="57D14256" w14:textId="2ABAC583" w:rsidR="002111B2" w:rsidRPr="005422DA" w:rsidRDefault="00DC16F2" w:rsidP="00194E42">
      <w:pPr>
        <w:spacing w:line="276" w:lineRule="auto"/>
        <w:jc w:val="both"/>
        <w:rPr>
          <w:rFonts w:ascii="Arial" w:hAnsi="Arial"/>
        </w:rPr>
      </w:pPr>
      <w:r w:rsidRPr="005422DA">
        <w:rPr>
          <w:rFonts w:ascii="Arial" w:hAnsi="Arial"/>
        </w:rPr>
        <w:t>3) odpisu lub informacji z Krajowego Rejestru Sądowego lub z Centralnej Ewidencji i Informacji</w:t>
      </w:r>
      <w:r w:rsidR="0000524E" w:rsidRPr="005422DA">
        <w:rPr>
          <w:rFonts w:ascii="Arial" w:hAnsi="Arial"/>
        </w:rPr>
        <w:t xml:space="preserve"> </w:t>
      </w:r>
      <w:r w:rsidRPr="005422DA">
        <w:rPr>
          <w:rFonts w:ascii="Arial" w:hAnsi="Arial"/>
        </w:rPr>
        <w:t xml:space="preserve">o Działalności Gospodarczej, w zakresie art. 109 ust. 1 pkt 4 ustawy, sporządzonych nie wcześniej niż 3 miesiące przed jej złożeniem, jeżeli odrębne przepisy wymagają wpisu do rejestru lub ewidencji; </w:t>
      </w:r>
    </w:p>
    <w:p w14:paraId="75DB21BF" w14:textId="477A9457" w:rsidR="00DC16F2" w:rsidRPr="005422DA" w:rsidRDefault="002111B2" w:rsidP="00194E42">
      <w:pPr>
        <w:spacing w:line="276" w:lineRule="auto"/>
        <w:jc w:val="both"/>
        <w:rPr>
          <w:rFonts w:ascii="Arial" w:hAnsi="Arial"/>
        </w:rPr>
      </w:pPr>
      <w:r w:rsidRPr="005422DA">
        <w:rPr>
          <w:rFonts w:ascii="Arial" w:hAnsi="Arial"/>
        </w:rPr>
        <w:t xml:space="preserve">4) </w:t>
      </w:r>
      <w:r w:rsidR="00DC16F2" w:rsidRPr="005422DA">
        <w:rPr>
          <w:rFonts w:ascii="Arial" w:hAnsi="Arial"/>
        </w:rPr>
        <w:t xml:space="preserve">oświadczenia wykonawcy o aktualności informacji zawartych w oświadczeniu, o którym mowa w art. 125 ust. 1 ustawy, w zakresie podstaw wykluczenia z postępowania wskazanych przez zamawiającego, o których mowa w: </w:t>
      </w:r>
    </w:p>
    <w:p w14:paraId="72AAA1AE" w14:textId="6110EA9B" w:rsidR="00DC16F2" w:rsidRPr="005422DA" w:rsidRDefault="00DC16F2" w:rsidP="008B15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5422DA">
        <w:rPr>
          <w:rFonts w:ascii="Arial" w:hAnsi="Arial"/>
        </w:rPr>
        <w:t xml:space="preserve">art. 108 ust. 1 pkt 3 PZP, </w:t>
      </w:r>
    </w:p>
    <w:p w14:paraId="1A68EA0F" w14:textId="7252C96A" w:rsidR="002111B2" w:rsidRPr="005422DA" w:rsidRDefault="00447B95" w:rsidP="008B15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5422DA">
        <w:rPr>
          <w:rFonts w:ascii="Arial" w:hAnsi="Arial"/>
        </w:rPr>
        <w:t xml:space="preserve">art. 108 </w:t>
      </w:r>
      <w:r w:rsidR="00DC16F2" w:rsidRPr="005422DA">
        <w:rPr>
          <w:rFonts w:ascii="Arial" w:hAnsi="Arial"/>
        </w:rPr>
        <w:t xml:space="preserve">ust. 1 pkt 4 ustawy, dotyczących orzeczenia zakazu ubiegania się o zamówienie publiczne </w:t>
      </w:r>
      <w:r w:rsidR="002111B2" w:rsidRPr="005422DA">
        <w:rPr>
          <w:rFonts w:ascii="Arial" w:hAnsi="Arial"/>
        </w:rPr>
        <w:t>tytułem środka zapobiegawczego</w:t>
      </w:r>
      <w:r w:rsidR="0000524E" w:rsidRPr="005422DA">
        <w:rPr>
          <w:rFonts w:ascii="Arial" w:hAnsi="Arial"/>
        </w:rPr>
        <w:t>,</w:t>
      </w:r>
    </w:p>
    <w:p w14:paraId="42DF4393" w14:textId="77777777" w:rsidR="002111B2" w:rsidRPr="005422DA" w:rsidRDefault="00DC16F2" w:rsidP="008B15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5422DA">
        <w:rPr>
          <w:rFonts w:ascii="Arial" w:hAnsi="Arial"/>
        </w:rPr>
        <w:t xml:space="preserve">art. 108 ust. 1 pkt 5 PZP, dotyczących zawarcia z innymi wykonawcami porozumienia mającego na celu zakłócenie konkurencji, </w:t>
      </w:r>
    </w:p>
    <w:p w14:paraId="5F53C8EF" w14:textId="77777777" w:rsidR="002111B2" w:rsidRPr="005422DA" w:rsidRDefault="00DC16F2" w:rsidP="008B15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5422DA">
        <w:rPr>
          <w:rFonts w:ascii="Arial" w:hAnsi="Arial"/>
        </w:rPr>
        <w:t xml:space="preserve">art. 108 ust. 1 pkt 6 PZP, </w:t>
      </w:r>
    </w:p>
    <w:p w14:paraId="1D4AD62A" w14:textId="22B0A577" w:rsidR="00DC16F2" w:rsidRPr="005422DA" w:rsidRDefault="00DC16F2" w:rsidP="008B15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5422DA">
        <w:rPr>
          <w:rFonts w:ascii="Arial" w:hAnsi="Arial"/>
        </w:rPr>
        <w:t>art. 109 ust. 1 pkt 5–10 PZP</w:t>
      </w:r>
      <w:r w:rsidR="0000524E" w:rsidRPr="005422DA">
        <w:rPr>
          <w:rFonts w:ascii="Arial" w:hAnsi="Arial"/>
        </w:rPr>
        <w:t>.</w:t>
      </w:r>
    </w:p>
    <w:p w14:paraId="0CDBDB6E" w14:textId="6B46E710" w:rsidR="00F91742" w:rsidRPr="005422DA" w:rsidRDefault="00F91742" w:rsidP="00F91742">
      <w:pPr>
        <w:pStyle w:val="Akapitzlist"/>
        <w:spacing w:line="276" w:lineRule="auto"/>
        <w:ind w:left="502" w:hanging="502"/>
        <w:jc w:val="both"/>
        <w:rPr>
          <w:rFonts w:ascii="Arial" w:hAnsi="Arial"/>
        </w:rPr>
      </w:pPr>
      <w:r w:rsidRPr="005422DA">
        <w:rPr>
          <w:rFonts w:ascii="Arial" w:hAnsi="Arial"/>
        </w:rPr>
        <w:t>5)</w:t>
      </w:r>
      <w:r w:rsidRPr="005422DA">
        <w:rPr>
          <w:rFonts w:ascii="Arial" w:hAnsi="Arial"/>
          <w:lang w:eastAsia="en-US"/>
        </w:rPr>
        <w:t xml:space="preserve"> wykaz dostaw wykonanych w okresie ostatnich 3 lat, a jeżeli okres prowadzenia działalności jest krótszy – w tym okresie, wraz z podaniem ich wartości, przedmiotu, dat wykonania i podmiotów, na rzecz których dostawy zostały wykonane oraz załączeniem dowodów określających, czy te dostawy zostały wykonane należycie, przy czym dowodami, o których mowa, są referencje bądź inne dokumenty sporządzone przez podmiot, na rzecz którego dostawy zostały wykonane; wzór wykazu dostaw stanowi Załącznik nr 5 do SWZ;</w:t>
      </w:r>
    </w:p>
    <w:p w14:paraId="5B06BE02" w14:textId="5637BDC3" w:rsidR="00DC16F2" w:rsidRPr="005422DA" w:rsidRDefault="00DC16F2" w:rsidP="008B155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  <w:u w:val="single"/>
        </w:rPr>
      </w:pPr>
      <w:r w:rsidRPr="005422DA">
        <w:rPr>
          <w:rFonts w:ascii="Arial" w:hAnsi="Arial"/>
          <w:u w:val="single"/>
        </w:rPr>
        <w:t xml:space="preserve">Jeżeli wykonawca ma siedzibę lub miejsce zamieszkania poza granicami </w:t>
      </w:r>
      <w:r w:rsidR="000E035C" w:rsidRPr="005422DA">
        <w:rPr>
          <w:rFonts w:ascii="Arial" w:hAnsi="Arial"/>
          <w:u w:val="single"/>
        </w:rPr>
        <w:t>RP</w:t>
      </w:r>
      <w:r w:rsidRPr="005422DA">
        <w:rPr>
          <w:rFonts w:ascii="Arial" w:hAnsi="Arial"/>
          <w:u w:val="single"/>
        </w:rPr>
        <w:t xml:space="preserve">, zamiast: </w:t>
      </w:r>
    </w:p>
    <w:p w14:paraId="2CB427C6" w14:textId="3377D275" w:rsidR="00DC16F2" w:rsidRPr="005422DA" w:rsidRDefault="00DC16F2" w:rsidP="008B155E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/>
        </w:rPr>
      </w:pPr>
      <w:r w:rsidRPr="005422DA">
        <w:rPr>
          <w:rFonts w:ascii="Arial" w:hAnsi="Arial"/>
          <w:u w:val="single"/>
        </w:rPr>
        <w:t>informacji z Krajowego Rejestru Karnego, o której mowa w pkt.</w:t>
      </w:r>
      <w:r w:rsidR="00B40DEF" w:rsidRPr="005422DA">
        <w:rPr>
          <w:rFonts w:ascii="Arial" w:hAnsi="Arial"/>
          <w:u w:val="single"/>
        </w:rPr>
        <w:t xml:space="preserve"> </w:t>
      </w:r>
      <w:r w:rsidRPr="005422DA">
        <w:rPr>
          <w:rFonts w:ascii="Arial" w:hAnsi="Arial"/>
          <w:u w:val="single"/>
        </w:rPr>
        <w:t>9 ppkt.1 – składa informację z odpowiedniego rejestru, takiego jak rejestr sądowy, albo, w przypadku</w:t>
      </w:r>
      <w:r w:rsidRPr="005422DA">
        <w:rPr>
          <w:rFonts w:ascii="Arial" w:hAnsi="Arial"/>
        </w:rPr>
        <w:t xml:space="preserve"> braku takiego rejestru, inny równoważny dokument wydany przez właściwy organ sądowy lub administracyjny kraju, w którym wykonawca ma siedzibę lub miejsce zamieszkania, w zakresie, o którym mowa w ww. punkcie. Dokument,</w:t>
      </w:r>
      <w:r w:rsidR="00681E32" w:rsidRPr="005422DA">
        <w:rPr>
          <w:rFonts w:ascii="Arial" w:hAnsi="Arial"/>
        </w:rPr>
        <w:t xml:space="preserve"> </w:t>
      </w:r>
      <w:r w:rsidRPr="005422DA">
        <w:rPr>
          <w:rFonts w:ascii="Arial" w:hAnsi="Arial"/>
        </w:rPr>
        <w:t>powinien być wystawiony nie wcześniej niż 6 miesięcy przed jego złożeniem.</w:t>
      </w:r>
    </w:p>
    <w:p w14:paraId="166690A1" w14:textId="224DD720" w:rsidR="00DC16F2" w:rsidRPr="005422DA" w:rsidRDefault="00DC16F2" w:rsidP="008B155E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/>
        </w:rPr>
      </w:pPr>
      <w:r w:rsidRPr="005422DA">
        <w:rPr>
          <w:rFonts w:ascii="Arial" w:hAnsi="Arial"/>
        </w:rPr>
        <w:t>zaświadczenia lub odpisu albo informacji z Krajowego Rejestru Sądowego lub z Centralnej Ewidencji i Informacji o Działalności Gospodarczej, o których mowa w pkt.</w:t>
      </w:r>
      <w:r w:rsidR="00681E32" w:rsidRPr="005422DA">
        <w:rPr>
          <w:rFonts w:ascii="Arial" w:hAnsi="Arial"/>
        </w:rPr>
        <w:t xml:space="preserve"> </w:t>
      </w:r>
      <w:r w:rsidRPr="005422DA">
        <w:rPr>
          <w:rFonts w:ascii="Arial" w:hAnsi="Arial"/>
        </w:rPr>
        <w:t xml:space="preserve">9 </w:t>
      </w:r>
      <w:proofErr w:type="spellStart"/>
      <w:r w:rsidRPr="005422DA">
        <w:rPr>
          <w:rFonts w:ascii="Arial" w:hAnsi="Arial"/>
        </w:rPr>
        <w:t>ppkt</w:t>
      </w:r>
      <w:proofErr w:type="spellEnd"/>
      <w:r w:rsidRPr="005422DA">
        <w:rPr>
          <w:rFonts w:ascii="Arial" w:hAnsi="Arial"/>
        </w:rPr>
        <w:t xml:space="preserve"> 3 – składa dokument lub dokumenty wystawione w kraju, w którym wykonawca ma siedzibę lub miejsce zamieszkania, potwierdzające odpowiednio, że:</w:t>
      </w:r>
    </w:p>
    <w:p w14:paraId="77C71EB7" w14:textId="17B81532" w:rsidR="00DC16F2" w:rsidRPr="005422DA" w:rsidRDefault="00DC16F2" w:rsidP="008B155E">
      <w:pPr>
        <w:pStyle w:val="Akapitzlist"/>
        <w:numPr>
          <w:ilvl w:val="2"/>
          <w:numId w:val="13"/>
        </w:numPr>
        <w:spacing w:line="276" w:lineRule="auto"/>
        <w:jc w:val="both"/>
        <w:rPr>
          <w:rFonts w:ascii="Arial" w:hAnsi="Arial"/>
        </w:rPr>
      </w:pPr>
      <w:r w:rsidRPr="005422DA">
        <w:rPr>
          <w:rFonts w:ascii="Arial" w:hAnsi="Aria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2CF25575" w14:textId="16D1AC92" w:rsidR="00DC16F2" w:rsidRPr="005422DA" w:rsidRDefault="00DC16F2" w:rsidP="00F768F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5422DA">
        <w:rPr>
          <w:rFonts w:ascii="Arial" w:hAnsi="Arial"/>
        </w:rPr>
        <w:t xml:space="preserve">Dokument, o którym mowa w  </w:t>
      </w:r>
      <w:proofErr w:type="spellStart"/>
      <w:r w:rsidRPr="005422DA">
        <w:rPr>
          <w:rFonts w:ascii="Arial" w:hAnsi="Arial"/>
        </w:rPr>
        <w:t>ppkt</w:t>
      </w:r>
      <w:proofErr w:type="spellEnd"/>
      <w:r w:rsidRPr="005422DA">
        <w:rPr>
          <w:rFonts w:ascii="Arial" w:hAnsi="Arial"/>
        </w:rPr>
        <w:t xml:space="preserve"> 2)   powyżej, powinien być wystawiony nie wcześniej niż 3 miesiące przed ich złożeniem. </w:t>
      </w:r>
    </w:p>
    <w:p w14:paraId="67C53075" w14:textId="069E9871" w:rsidR="00DC16F2" w:rsidRPr="001726DB" w:rsidRDefault="00DC16F2" w:rsidP="00F768F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5422DA">
        <w:rPr>
          <w:rFonts w:ascii="Arial" w:hAnsi="Arial"/>
        </w:rPr>
        <w:t>Jeżeli w kraju, w którym wykonawca ma siedzibę lub miejsce zamieszkania, nie wydaje się dokumentów, o których mowa w pkt.10, lub gdy dokumenty te nie odnoszą się do wszystkich przypadków, o których mowa w art. 108 ust. 1 pkt 1, 2 i 4 PZP, zastępuje się</w:t>
      </w:r>
      <w:r w:rsidRPr="001726DB">
        <w:rPr>
          <w:rFonts w:ascii="Arial" w:hAnsi="Arial"/>
          <w:sz w:val="22"/>
          <w:szCs w:val="22"/>
        </w:rPr>
        <w:t xml:space="preserve">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</w:t>
      </w:r>
      <w:r w:rsidRPr="001726DB">
        <w:rPr>
          <w:rFonts w:ascii="Arial" w:hAnsi="Arial"/>
          <w:sz w:val="22"/>
          <w:szCs w:val="22"/>
        </w:rPr>
        <w:lastRenderedPageBreak/>
        <w:t>względu na siedzibę lub miejsce zamieszkania wykonawcy. Wymagania dotyczące terminu wystawienia dokumentów lub oświadczeń są analogiczne jak w pkt.11.</w:t>
      </w:r>
    </w:p>
    <w:p w14:paraId="12E0F93C" w14:textId="0EAC60CE" w:rsidR="00DC16F2" w:rsidRPr="001726DB" w:rsidRDefault="00DC16F2" w:rsidP="00F768F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o ile Wykonawca wskazał w </w:t>
      </w:r>
      <w:r w:rsidR="00B82629" w:rsidRPr="001726DB">
        <w:rPr>
          <w:rFonts w:ascii="Arial" w:hAnsi="Arial"/>
          <w:sz w:val="22"/>
          <w:szCs w:val="22"/>
        </w:rPr>
        <w:t xml:space="preserve">JEDZ </w:t>
      </w:r>
      <w:r w:rsidRPr="001726DB">
        <w:rPr>
          <w:rFonts w:ascii="Arial" w:hAnsi="Arial"/>
          <w:sz w:val="22"/>
          <w:szCs w:val="22"/>
        </w:rPr>
        <w:t xml:space="preserve"> dane umożliwiające dostęp do tych środków, a także wówczas gdy podmiotowym środkiem dowodowym jest oświadczenie, którego treść odpowiada zakresowi oświadczenia, o którym mowa w art. 125 ust. 1 PZP.  Wykonawca nie jest  zobowiązany do złożenia podmiotowych środków dowodowych, które Zamawiający posiada, jeżeli Wykonawca wskaże te środki oraz potwierdzi ich prawidłowość i aktualność. </w:t>
      </w:r>
    </w:p>
    <w:p w14:paraId="5BC62885" w14:textId="019C3792" w:rsidR="00DC16F2" w:rsidRPr="001726DB" w:rsidRDefault="00DC16F2" w:rsidP="00F768F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W zakresie nieuregulowanym  PZP lub niniejszą SWZ do oświadczeń 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od wykonawcy (Dz. U.</w:t>
      </w:r>
      <w:r w:rsidR="004D21D8" w:rsidRPr="001726DB">
        <w:rPr>
          <w:rFonts w:ascii="Arial" w:hAnsi="Arial"/>
          <w:sz w:val="22"/>
          <w:szCs w:val="22"/>
        </w:rPr>
        <w:t xml:space="preserve"> </w:t>
      </w:r>
      <w:r w:rsidRPr="001726DB">
        <w:rPr>
          <w:rFonts w:ascii="Arial" w:hAnsi="Arial"/>
          <w:sz w:val="22"/>
          <w:szCs w:val="22"/>
        </w:rPr>
        <w:t>z 2020 r. poz. 2415; oraz przepisy rozporządzenia Prezesa Rady Ministrów z dnia 30 grudnia 2020 r.  w sprawie sposobu sporządzania i przekazywania informacji oraz wymagań technicznych dla dokumentów elektronicznych oraz środków komunikacji elektronicznej                                w postępowaniu o udzielenie zamówienia publicznego lub konkursie (Dz.U. z</w:t>
      </w:r>
      <w:r w:rsidR="00C251F7" w:rsidRPr="001726DB">
        <w:rPr>
          <w:rFonts w:ascii="Arial" w:hAnsi="Arial"/>
          <w:sz w:val="22"/>
          <w:szCs w:val="22"/>
        </w:rPr>
        <w:t xml:space="preserve"> 2020 r. poz. 2452)</w:t>
      </w:r>
    </w:p>
    <w:p w14:paraId="5C0D5938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724B08F" w14:textId="1042CC94" w:rsidR="00DC16F2" w:rsidRPr="001726DB" w:rsidRDefault="00DC16F2" w:rsidP="00447B95">
      <w:pPr>
        <w:spacing w:line="276" w:lineRule="auto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ROZDZIAŁ X  INFORMACJE O ŚRODKACH KOMUNIKACJI ELEKTRONICZNEJ PRZY UŻYCIU KTÓRYCH ZAMAWIAJĄCY BĘDZIE KOMUNIKOWAŁ SIĘ Z WYKONAWCAMI, ORAZ INFORMACJE</w:t>
      </w:r>
      <w:r w:rsidR="00622A25" w:rsidRPr="001726DB">
        <w:rPr>
          <w:rFonts w:ascii="Arial" w:hAnsi="Arial"/>
          <w:b/>
          <w:sz w:val="22"/>
          <w:szCs w:val="22"/>
        </w:rPr>
        <w:t xml:space="preserve">  </w:t>
      </w:r>
      <w:r w:rsidRPr="001726DB">
        <w:rPr>
          <w:rFonts w:ascii="Arial" w:hAnsi="Arial"/>
          <w:b/>
          <w:sz w:val="22"/>
          <w:szCs w:val="22"/>
        </w:rPr>
        <w:t xml:space="preserve"> O WYMAGANIACH TECHNICZNYCH I ORGANIZACYJNYCH SPORZĄDZANIA, WYSYŁANIA</w:t>
      </w:r>
      <w:r w:rsidR="00622A25" w:rsidRPr="001726DB">
        <w:rPr>
          <w:rFonts w:ascii="Arial" w:hAnsi="Arial"/>
          <w:b/>
          <w:sz w:val="22"/>
          <w:szCs w:val="22"/>
        </w:rPr>
        <w:t xml:space="preserve"> </w:t>
      </w:r>
      <w:r w:rsidRPr="001726DB">
        <w:rPr>
          <w:rFonts w:ascii="Arial" w:hAnsi="Arial"/>
          <w:b/>
          <w:sz w:val="22"/>
          <w:szCs w:val="22"/>
        </w:rPr>
        <w:t xml:space="preserve"> I ODBIERANIA </w:t>
      </w:r>
      <w:r w:rsidRPr="00537A3C">
        <w:rPr>
          <w:rFonts w:ascii="Arial" w:hAnsi="Arial"/>
          <w:b/>
        </w:rPr>
        <w:t>KORESPOND</w:t>
      </w:r>
      <w:r w:rsidR="00447B95" w:rsidRPr="00537A3C">
        <w:rPr>
          <w:rFonts w:ascii="Arial" w:hAnsi="Arial"/>
          <w:b/>
        </w:rPr>
        <w:t>ENCJI</w:t>
      </w:r>
      <w:r w:rsidR="00537A3C" w:rsidRPr="00537A3C">
        <w:rPr>
          <w:rFonts w:ascii="Arial" w:hAnsi="Arial"/>
          <w:b/>
        </w:rPr>
        <w:t xml:space="preserve"> </w:t>
      </w:r>
      <w:r w:rsidRPr="00537A3C">
        <w:rPr>
          <w:rFonts w:ascii="Arial" w:hAnsi="Arial"/>
          <w:b/>
        </w:rPr>
        <w:t>ELEKTRONICZNEJ.</w:t>
      </w:r>
      <w:r w:rsidRPr="001726DB">
        <w:rPr>
          <w:rFonts w:ascii="Arial" w:hAnsi="Arial"/>
          <w:b/>
          <w:sz w:val="22"/>
          <w:szCs w:val="22"/>
        </w:rPr>
        <w:t xml:space="preserve">  </w:t>
      </w:r>
    </w:p>
    <w:p w14:paraId="2596110D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1. Informacje ogólne:</w:t>
      </w:r>
    </w:p>
    <w:p w14:paraId="0918F4EB" w14:textId="06477DD0" w:rsidR="00DC16F2" w:rsidRPr="001726DB" w:rsidRDefault="00DC16F2" w:rsidP="00537A3C">
      <w:pPr>
        <w:spacing w:line="276" w:lineRule="auto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1) w postępowaniu o udzielenie zamówienia komunikacja między Zamawiającym a Wykonawcami odbywa się przy użyciu środków komunik</w:t>
      </w:r>
      <w:r w:rsidR="00537A3C">
        <w:rPr>
          <w:rFonts w:ascii="Arial" w:hAnsi="Arial"/>
          <w:sz w:val="22"/>
          <w:szCs w:val="22"/>
        </w:rPr>
        <w:t xml:space="preserve">acji elektronicznej: </w:t>
      </w:r>
      <w:proofErr w:type="spellStart"/>
      <w:r w:rsidR="00537A3C">
        <w:rPr>
          <w:rFonts w:ascii="Arial" w:hAnsi="Arial"/>
          <w:sz w:val="22"/>
          <w:szCs w:val="22"/>
        </w:rPr>
        <w:t>miniPortal</w:t>
      </w:r>
      <w:proofErr w:type="spellEnd"/>
      <w:r w:rsidRPr="001726DB">
        <w:rPr>
          <w:rFonts w:ascii="Arial" w:hAnsi="Arial"/>
          <w:sz w:val="22"/>
          <w:szCs w:val="22"/>
        </w:rPr>
        <w:t xml:space="preserve"> https://miniportal.uzp.gov.pl/, </w:t>
      </w:r>
      <w:proofErr w:type="spellStart"/>
      <w:r w:rsidRPr="001726DB">
        <w:rPr>
          <w:rFonts w:ascii="Arial" w:hAnsi="Arial"/>
          <w:sz w:val="22"/>
          <w:szCs w:val="22"/>
        </w:rPr>
        <w:t>ePUAPu</w:t>
      </w:r>
      <w:proofErr w:type="spellEnd"/>
      <w:r w:rsidRPr="001726DB">
        <w:rPr>
          <w:rFonts w:ascii="Arial" w:hAnsi="Arial"/>
          <w:sz w:val="22"/>
          <w:szCs w:val="22"/>
        </w:rPr>
        <w:t xml:space="preserve"> </w:t>
      </w:r>
      <w:hyperlink r:id="rId14" w:history="1">
        <w:r w:rsidR="00537A3C" w:rsidRPr="009A5CCC">
          <w:rPr>
            <w:rStyle w:val="Hipercze"/>
            <w:rFonts w:ascii="Arial" w:hAnsi="Arial"/>
            <w:sz w:val="22"/>
            <w:szCs w:val="22"/>
          </w:rPr>
          <w:t>https://epuap.gov.pl/wps/portal</w:t>
        </w:r>
      </w:hyperlink>
      <w:r w:rsidR="00537A3C">
        <w:rPr>
          <w:rFonts w:ascii="Arial" w:hAnsi="Arial"/>
          <w:sz w:val="22"/>
          <w:szCs w:val="22"/>
        </w:rPr>
        <w:t xml:space="preserve"> oraz poczty </w:t>
      </w:r>
      <w:r w:rsidRPr="001726DB">
        <w:rPr>
          <w:rFonts w:ascii="Arial" w:hAnsi="Arial"/>
          <w:sz w:val="22"/>
          <w:szCs w:val="22"/>
        </w:rPr>
        <w:t xml:space="preserve">elektronicznej, </w:t>
      </w:r>
    </w:p>
    <w:p w14:paraId="1D78A301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2) Wykonawca zamierzający wziąć udział w postępowaniu o udzielenie zamówienia publicznego, musi posiadać konto na </w:t>
      </w:r>
      <w:proofErr w:type="spellStart"/>
      <w:r w:rsidRPr="001726DB">
        <w:rPr>
          <w:rFonts w:ascii="Arial" w:hAnsi="Arial"/>
          <w:sz w:val="22"/>
          <w:szCs w:val="22"/>
        </w:rPr>
        <w:t>ePUAP</w:t>
      </w:r>
      <w:proofErr w:type="spellEnd"/>
      <w:r w:rsidRPr="001726DB">
        <w:rPr>
          <w:rFonts w:ascii="Arial" w:hAnsi="Arial"/>
          <w:sz w:val="22"/>
          <w:szCs w:val="22"/>
        </w:rPr>
        <w:t xml:space="preserve">. Wykonawca posiadający konto na </w:t>
      </w:r>
      <w:proofErr w:type="spellStart"/>
      <w:r w:rsidRPr="001726DB">
        <w:rPr>
          <w:rFonts w:ascii="Arial" w:hAnsi="Arial"/>
          <w:sz w:val="22"/>
          <w:szCs w:val="22"/>
        </w:rPr>
        <w:t>ePUAP</w:t>
      </w:r>
      <w:proofErr w:type="spellEnd"/>
      <w:r w:rsidRPr="001726DB">
        <w:rPr>
          <w:rFonts w:ascii="Arial" w:hAnsi="Arial"/>
          <w:sz w:val="22"/>
          <w:szCs w:val="22"/>
        </w:rPr>
        <w:t xml:space="preserve"> ma dostęp do formularzy: złożenia, zmiany, wycofania oferty oraz do formularza do komunikacji, </w:t>
      </w:r>
    </w:p>
    <w:p w14:paraId="381229B7" w14:textId="06DDECC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3) wymagania techniczne i organizacyjne wysyłania i</w:t>
      </w:r>
      <w:r w:rsidR="004D21D8" w:rsidRPr="001726DB">
        <w:rPr>
          <w:rFonts w:ascii="Arial" w:hAnsi="Arial"/>
          <w:sz w:val="22"/>
          <w:szCs w:val="22"/>
        </w:rPr>
        <w:t xml:space="preserve"> </w:t>
      </w:r>
      <w:r w:rsidRPr="001726DB">
        <w:rPr>
          <w:rFonts w:ascii="Arial" w:hAnsi="Arial"/>
          <w:sz w:val="22"/>
          <w:szCs w:val="22"/>
        </w:rPr>
        <w:t xml:space="preserve">odbierania dokumentów elektronicznych, elektronicznych kopii dokumentów i oświadczeń oraz informacji przekazywanych przy ich użyciu opisane zostały w Regulaminie korzystania z </w:t>
      </w:r>
      <w:proofErr w:type="spellStart"/>
      <w:r w:rsidRPr="001726DB">
        <w:rPr>
          <w:rFonts w:ascii="Arial" w:hAnsi="Arial"/>
          <w:sz w:val="22"/>
          <w:szCs w:val="22"/>
        </w:rPr>
        <w:t>miniPortalu</w:t>
      </w:r>
      <w:proofErr w:type="spellEnd"/>
      <w:r w:rsidRPr="001726DB">
        <w:rPr>
          <w:rFonts w:ascii="Arial" w:hAnsi="Arial"/>
          <w:sz w:val="22"/>
          <w:szCs w:val="22"/>
        </w:rPr>
        <w:t xml:space="preserve"> oraz Regulaminie </w:t>
      </w:r>
      <w:proofErr w:type="spellStart"/>
      <w:r w:rsidRPr="001726DB">
        <w:rPr>
          <w:rFonts w:ascii="Arial" w:hAnsi="Arial"/>
          <w:sz w:val="22"/>
          <w:szCs w:val="22"/>
        </w:rPr>
        <w:t>ePUAP</w:t>
      </w:r>
      <w:proofErr w:type="spellEnd"/>
      <w:r w:rsidRPr="001726DB">
        <w:rPr>
          <w:rFonts w:ascii="Arial" w:hAnsi="Arial"/>
          <w:sz w:val="22"/>
          <w:szCs w:val="22"/>
        </w:rPr>
        <w:t xml:space="preserve">, </w:t>
      </w:r>
    </w:p>
    <w:p w14:paraId="2BD72ED8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4) maksymalny rozmiar plików przesyłanych za pośrednictwem dedykowanych formularzy do złożenia, zmiany, wycofania oferty oraz do komunikacji wynosi 150 MB, </w:t>
      </w:r>
    </w:p>
    <w:p w14:paraId="792CD461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5) za datę przekazania oferty, zawiadomień, dokumentów elektronicznych, oświadczeń lub elektronicznych kopii dokumentów lub oświadczeń oraz innych informacji przyjmuje się datę ich przekazania na </w:t>
      </w:r>
      <w:proofErr w:type="spellStart"/>
      <w:r w:rsidRPr="001726DB">
        <w:rPr>
          <w:rFonts w:ascii="Arial" w:hAnsi="Arial"/>
          <w:sz w:val="22"/>
          <w:szCs w:val="22"/>
        </w:rPr>
        <w:t>ePUAP</w:t>
      </w:r>
      <w:proofErr w:type="spellEnd"/>
      <w:r w:rsidRPr="001726DB">
        <w:rPr>
          <w:rFonts w:ascii="Arial" w:hAnsi="Arial"/>
          <w:sz w:val="22"/>
          <w:szCs w:val="22"/>
        </w:rPr>
        <w:t xml:space="preserve">, </w:t>
      </w:r>
    </w:p>
    <w:p w14:paraId="5D6C4E61" w14:textId="12D8C5D5" w:rsidR="001A2394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6) identyfikator danego postępowania o udzielenie zamówienia dostępne są w zakładce</w:t>
      </w:r>
      <w:r w:rsidR="00913D4D" w:rsidRPr="001726DB">
        <w:rPr>
          <w:rFonts w:ascii="Arial" w:hAnsi="Arial"/>
          <w:sz w:val="22"/>
          <w:szCs w:val="22"/>
        </w:rPr>
        <w:t xml:space="preserve"> „POSTĘPOWANIA” na </w:t>
      </w:r>
      <w:proofErr w:type="spellStart"/>
      <w:r w:rsidR="00913D4D" w:rsidRPr="001726DB">
        <w:rPr>
          <w:rFonts w:ascii="Arial" w:hAnsi="Arial"/>
          <w:sz w:val="22"/>
          <w:szCs w:val="22"/>
        </w:rPr>
        <w:t>miniPortalu</w:t>
      </w:r>
      <w:proofErr w:type="spellEnd"/>
      <w:r w:rsidR="00913D4D" w:rsidRPr="001726DB">
        <w:rPr>
          <w:rFonts w:ascii="Arial" w:hAnsi="Arial"/>
          <w:sz w:val="22"/>
          <w:szCs w:val="22"/>
        </w:rPr>
        <w:t>.</w:t>
      </w:r>
    </w:p>
    <w:p w14:paraId="72D1DDBB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2. Złożenie oferty:</w:t>
      </w:r>
    </w:p>
    <w:p w14:paraId="783434FC" w14:textId="471368BC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lastRenderedPageBreak/>
        <w:t xml:space="preserve">1) Wykonawca składa ofertę za pośrednictwem Formularza do złożenia, zmiany, wycofania oferty lub wniosku dostępnego na </w:t>
      </w:r>
      <w:proofErr w:type="spellStart"/>
      <w:r w:rsidRPr="001726DB">
        <w:rPr>
          <w:rFonts w:ascii="Arial" w:hAnsi="Arial"/>
          <w:sz w:val="22"/>
          <w:szCs w:val="22"/>
        </w:rPr>
        <w:t>ePUAP</w:t>
      </w:r>
      <w:proofErr w:type="spellEnd"/>
      <w:r w:rsidRPr="001726DB">
        <w:rPr>
          <w:rFonts w:ascii="Arial" w:hAnsi="Arial"/>
          <w:sz w:val="22"/>
          <w:szCs w:val="22"/>
        </w:rPr>
        <w:t xml:space="preserve"> i udostępnionego również na </w:t>
      </w:r>
      <w:proofErr w:type="spellStart"/>
      <w:r w:rsidRPr="001726DB">
        <w:rPr>
          <w:rFonts w:ascii="Arial" w:hAnsi="Arial"/>
          <w:sz w:val="22"/>
          <w:szCs w:val="22"/>
        </w:rPr>
        <w:t>miniPortalu</w:t>
      </w:r>
      <w:proofErr w:type="spellEnd"/>
      <w:r w:rsidRPr="001726DB">
        <w:rPr>
          <w:rFonts w:ascii="Arial" w:hAnsi="Arial"/>
          <w:sz w:val="22"/>
          <w:szCs w:val="22"/>
        </w:rPr>
        <w:t xml:space="preserve">. Formularz do zaszyfrowania oferty przez Wykonawcę jest dostępny na </w:t>
      </w:r>
      <w:proofErr w:type="spellStart"/>
      <w:r w:rsidRPr="001726DB">
        <w:rPr>
          <w:rFonts w:ascii="Arial" w:hAnsi="Arial"/>
          <w:sz w:val="22"/>
          <w:szCs w:val="22"/>
        </w:rPr>
        <w:t>miniPortalu</w:t>
      </w:r>
      <w:proofErr w:type="spellEnd"/>
      <w:r w:rsidRPr="001726DB">
        <w:rPr>
          <w:rFonts w:ascii="Arial" w:hAnsi="Arial"/>
          <w:sz w:val="22"/>
          <w:szCs w:val="22"/>
        </w:rPr>
        <w:t xml:space="preserve"> w szczegółach danego postępowania. W formularzu oferty Wykonawca zobowiązany jest podać adres skrzynki </w:t>
      </w:r>
      <w:proofErr w:type="spellStart"/>
      <w:r w:rsidRPr="001726DB">
        <w:rPr>
          <w:rFonts w:ascii="Arial" w:hAnsi="Arial"/>
          <w:sz w:val="22"/>
          <w:szCs w:val="22"/>
        </w:rPr>
        <w:t>ePUAP</w:t>
      </w:r>
      <w:proofErr w:type="spellEnd"/>
      <w:r w:rsidRPr="001726DB">
        <w:rPr>
          <w:rFonts w:ascii="Arial" w:hAnsi="Arial"/>
          <w:sz w:val="22"/>
          <w:szCs w:val="22"/>
        </w:rPr>
        <w:t xml:space="preserve">, na którym prowadzona będzie korespondencja związana z postępowaniem. Formularz można wypełnić na stronie internetowej </w:t>
      </w:r>
      <w:hyperlink r:id="rId15" w:history="1">
        <w:r w:rsidR="00537A3C" w:rsidRPr="009A5CCC">
          <w:rPr>
            <w:rStyle w:val="Hipercze"/>
            <w:rFonts w:ascii="Arial" w:hAnsi="Arial"/>
            <w:sz w:val="22"/>
            <w:szCs w:val="22"/>
          </w:rPr>
          <w:t>https://obywatel.gov.pl/nforms/ezamowienia</w:t>
        </w:r>
      </w:hyperlink>
      <w:r w:rsidR="00DA2555" w:rsidRPr="001726DB">
        <w:rPr>
          <w:rFonts w:ascii="Arial" w:hAnsi="Arial"/>
          <w:sz w:val="22"/>
          <w:szCs w:val="22"/>
        </w:rPr>
        <w:t xml:space="preserve"> </w:t>
      </w:r>
      <w:r w:rsidRPr="001726DB">
        <w:rPr>
          <w:rFonts w:ascii="Arial" w:hAnsi="Arial"/>
          <w:sz w:val="22"/>
          <w:szCs w:val="22"/>
        </w:rPr>
        <w:t xml:space="preserve"> podając dane dotyczące postępowania, </w:t>
      </w:r>
    </w:p>
    <w:p w14:paraId="05E190AD" w14:textId="0AD1521B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2) oferta powinna być sporządzona w język</w:t>
      </w:r>
      <w:r w:rsidR="004D21D8" w:rsidRPr="001726DB">
        <w:rPr>
          <w:rFonts w:ascii="Arial" w:hAnsi="Arial"/>
          <w:sz w:val="22"/>
          <w:szCs w:val="22"/>
        </w:rPr>
        <w:t>u</w:t>
      </w:r>
      <w:r w:rsidRPr="001726DB">
        <w:rPr>
          <w:rFonts w:ascii="Arial" w:hAnsi="Arial"/>
          <w:sz w:val="22"/>
          <w:szCs w:val="22"/>
        </w:rPr>
        <w:t xml:space="preserve"> polskim, w formacie .</w:t>
      </w:r>
      <w:proofErr w:type="spellStart"/>
      <w:r w:rsidRPr="001726DB">
        <w:rPr>
          <w:rFonts w:ascii="Arial" w:hAnsi="Arial"/>
          <w:sz w:val="22"/>
          <w:szCs w:val="22"/>
        </w:rPr>
        <w:t>doc</w:t>
      </w:r>
      <w:proofErr w:type="spellEnd"/>
      <w:r w:rsidRPr="001726DB">
        <w:rPr>
          <w:rFonts w:ascii="Arial" w:hAnsi="Arial"/>
          <w:sz w:val="22"/>
          <w:szCs w:val="22"/>
        </w:rPr>
        <w:t xml:space="preserve">, </w:t>
      </w:r>
      <w:r w:rsidR="004D21D8" w:rsidRPr="001726DB">
        <w:rPr>
          <w:rFonts w:ascii="Arial" w:hAnsi="Arial"/>
          <w:sz w:val="22"/>
          <w:szCs w:val="22"/>
        </w:rPr>
        <w:t>.</w:t>
      </w:r>
      <w:proofErr w:type="spellStart"/>
      <w:r w:rsidRPr="001726DB">
        <w:rPr>
          <w:rFonts w:ascii="Arial" w:hAnsi="Arial"/>
          <w:sz w:val="22"/>
          <w:szCs w:val="22"/>
        </w:rPr>
        <w:t>docx</w:t>
      </w:r>
      <w:proofErr w:type="spellEnd"/>
      <w:r w:rsidRPr="001726DB">
        <w:rPr>
          <w:rFonts w:ascii="Arial" w:hAnsi="Arial"/>
          <w:sz w:val="22"/>
          <w:szCs w:val="22"/>
        </w:rPr>
        <w:t xml:space="preserve">, .pdf i podpisana kwalifikowanym podpisem elektronicznym. Sposób złożenia oferty, w tym zaszyfrowania oferty opisany jest w Regulaminie korzystania z </w:t>
      </w:r>
      <w:proofErr w:type="spellStart"/>
      <w:r w:rsidRPr="001726DB">
        <w:rPr>
          <w:rFonts w:ascii="Arial" w:hAnsi="Arial"/>
          <w:sz w:val="22"/>
          <w:szCs w:val="22"/>
        </w:rPr>
        <w:t>miniPortalu</w:t>
      </w:r>
      <w:proofErr w:type="spellEnd"/>
      <w:r w:rsidRPr="001726DB">
        <w:rPr>
          <w:rFonts w:ascii="Arial" w:hAnsi="Arial"/>
          <w:sz w:val="22"/>
          <w:szCs w:val="22"/>
        </w:rPr>
        <w:t xml:space="preserve">, </w:t>
      </w:r>
    </w:p>
    <w:p w14:paraId="3977EA54" w14:textId="0891B9E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3) Wykonawca może przed upływem terminu na składanie ofert zmienić lub wycofać ofertę za pośrednictwem Formularza do złożenia, zmiany, wycofania, oferty dostępnego na </w:t>
      </w:r>
      <w:proofErr w:type="spellStart"/>
      <w:r w:rsidRPr="001726DB">
        <w:rPr>
          <w:rFonts w:ascii="Arial" w:hAnsi="Arial"/>
          <w:sz w:val="22"/>
          <w:szCs w:val="22"/>
        </w:rPr>
        <w:t>ePUAP</w:t>
      </w:r>
      <w:proofErr w:type="spellEnd"/>
      <w:r w:rsidRPr="001726DB">
        <w:rPr>
          <w:rFonts w:ascii="Arial" w:hAnsi="Arial"/>
          <w:sz w:val="22"/>
          <w:szCs w:val="22"/>
        </w:rPr>
        <w:t xml:space="preserve"> i udostępnionego również na </w:t>
      </w:r>
      <w:proofErr w:type="spellStart"/>
      <w:r w:rsidRPr="001726DB">
        <w:rPr>
          <w:rFonts w:ascii="Arial" w:hAnsi="Arial"/>
          <w:sz w:val="22"/>
          <w:szCs w:val="22"/>
        </w:rPr>
        <w:t>miniPortalu</w:t>
      </w:r>
      <w:proofErr w:type="spellEnd"/>
      <w:r w:rsidRPr="001726DB">
        <w:rPr>
          <w:rFonts w:ascii="Arial" w:hAnsi="Arial"/>
          <w:sz w:val="22"/>
          <w:szCs w:val="22"/>
        </w:rPr>
        <w:t xml:space="preserve">. Sposób zmiany i wycofania oferty został opisany w instrukcji użytkownika systemu </w:t>
      </w:r>
      <w:proofErr w:type="spellStart"/>
      <w:r w:rsidRPr="001726DB">
        <w:rPr>
          <w:rFonts w:ascii="Arial" w:hAnsi="Arial"/>
          <w:sz w:val="22"/>
          <w:szCs w:val="22"/>
        </w:rPr>
        <w:t>miniPortal</w:t>
      </w:r>
      <w:proofErr w:type="spellEnd"/>
      <w:r w:rsidRPr="001726DB">
        <w:rPr>
          <w:rFonts w:ascii="Arial" w:hAnsi="Arial"/>
          <w:sz w:val="22"/>
          <w:szCs w:val="22"/>
        </w:rPr>
        <w:t xml:space="preserve">, dostępnej pod adresem: </w:t>
      </w:r>
      <w:r w:rsidR="00DA2555" w:rsidRPr="001726DB">
        <w:rPr>
          <w:rFonts w:ascii="Arial" w:hAnsi="Arial"/>
          <w:sz w:val="22"/>
          <w:szCs w:val="22"/>
        </w:rPr>
        <w:t xml:space="preserve">   </w:t>
      </w:r>
      <w:hyperlink r:id="rId16" w:history="1">
        <w:r w:rsidRPr="001726DB">
          <w:rPr>
            <w:rFonts w:ascii="Arial" w:hAnsi="Arial"/>
            <w:color w:val="0070C0"/>
            <w:sz w:val="22"/>
            <w:szCs w:val="22"/>
            <w:u w:val="single"/>
          </w:rPr>
          <w:t>https://miniportal.uzp.gov.pl/Instrukcja_uzytkownika_miniPortal-ePUAP.pdf</w:t>
        </w:r>
      </w:hyperlink>
      <w:r w:rsidR="00DA2555" w:rsidRPr="001726DB">
        <w:rPr>
          <w:rFonts w:ascii="Arial" w:hAnsi="Arial"/>
          <w:color w:val="0070C0"/>
          <w:sz w:val="22"/>
          <w:szCs w:val="22"/>
          <w:u w:val="single"/>
        </w:rPr>
        <w:t xml:space="preserve"> </w:t>
      </w:r>
      <w:r w:rsidR="00DA2555" w:rsidRPr="001726DB">
        <w:rPr>
          <w:rFonts w:ascii="Arial" w:hAnsi="Arial"/>
          <w:sz w:val="22"/>
          <w:szCs w:val="22"/>
        </w:rPr>
        <w:t xml:space="preserve">    </w:t>
      </w:r>
      <w:r w:rsidRPr="001726DB">
        <w:rPr>
          <w:rFonts w:ascii="Arial" w:hAnsi="Arial"/>
          <w:sz w:val="22"/>
          <w:szCs w:val="22"/>
        </w:rPr>
        <w:t xml:space="preserve"> </w:t>
      </w:r>
      <w:r w:rsidR="00DA2555" w:rsidRPr="001726DB">
        <w:rPr>
          <w:rFonts w:ascii="Arial" w:hAnsi="Arial"/>
          <w:sz w:val="22"/>
          <w:szCs w:val="22"/>
        </w:rPr>
        <w:t xml:space="preserve"> </w:t>
      </w:r>
    </w:p>
    <w:p w14:paraId="48657C2C" w14:textId="1B47980C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4) Wykonawca po upływie terminu na składanie ofert nie może skutecznie dokonać zmiany ani wycofać złożonej oferty</w:t>
      </w:r>
      <w:r w:rsidR="004D21D8" w:rsidRPr="001726DB">
        <w:rPr>
          <w:rFonts w:ascii="Arial" w:hAnsi="Arial"/>
          <w:sz w:val="22"/>
          <w:szCs w:val="22"/>
        </w:rPr>
        <w:t>.</w:t>
      </w:r>
    </w:p>
    <w:p w14:paraId="78596DC9" w14:textId="2B88D50E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  <w:highlight w:val="yellow"/>
        </w:rPr>
      </w:pPr>
      <w:r w:rsidRPr="001726DB">
        <w:rPr>
          <w:rFonts w:ascii="Arial" w:hAnsi="Arial"/>
          <w:sz w:val="22"/>
          <w:szCs w:val="22"/>
        </w:rPr>
        <w:t xml:space="preserve"> 5) Osobą uprawnioną przez Zamawiającego do komunikowania się z wykonawcami </w:t>
      </w:r>
      <w:r w:rsidR="002E21A5" w:rsidRPr="001726DB">
        <w:rPr>
          <w:rFonts w:ascii="Arial" w:hAnsi="Arial"/>
          <w:sz w:val="22"/>
          <w:szCs w:val="22"/>
        </w:rPr>
        <w:t xml:space="preserve">w sprawie niniejszego zamówienia </w:t>
      </w:r>
      <w:r w:rsidRPr="001726DB">
        <w:rPr>
          <w:rFonts w:ascii="Arial" w:hAnsi="Arial"/>
          <w:sz w:val="22"/>
          <w:szCs w:val="22"/>
        </w:rPr>
        <w:t>jest:</w:t>
      </w:r>
    </w:p>
    <w:p w14:paraId="19D5B501" w14:textId="7419447D" w:rsidR="00DC16F2" w:rsidRPr="001726DB" w:rsidRDefault="00DA2555" w:rsidP="00194E42">
      <w:pPr>
        <w:spacing w:line="276" w:lineRule="auto"/>
        <w:jc w:val="both"/>
        <w:rPr>
          <w:rFonts w:ascii="Arial" w:hAnsi="Arial"/>
          <w:sz w:val="22"/>
          <w:szCs w:val="22"/>
          <w:lang w:val="en-GB"/>
        </w:rPr>
      </w:pPr>
      <w:r w:rsidRPr="001726DB">
        <w:rPr>
          <w:rFonts w:ascii="Arial" w:hAnsi="Arial"/>
          <w:sz w:val="22"/>
          <w:szCs w:val="22"/>
          <w:lang w:val="en-GB"/>
        </w:rPr>
        <w:t>Wioletta Baran</w:t>
      </w:r>
      <w:r w:rsidR="00DC16F2" w:rsidRPr="001726DB">
        <w:rPr>
          <w:rFonts w:ascii="Arial" w:hAnsi="Arial"/>
          <w:sz w:val="22"/>
          <w:szCs w:val="22"/>
          <w:lang w:val="en-GB"/>
        </w:rPr>
        <w:t xml:space="preserve">; email: </w:t>
      </w:r>
      <w:hyperlink r:id="rId17" w:history="1">
        <w:r w:rsidR="00537A3C" w:rsidRPr="009A5CCC">
          <w:rPr>
            <w:rStyle w:val="Hipercze"/>
            <w:rFonts w:ascii="Arial" w:hAnsi="Arial"/>
            <w:sz w:val="22"/>
            <w:szCs w:val="22"/>
            <w:lang w:val="en-GB"/>
          </w:rPr>
          <w:t>wioletta.baran@ujk.edu.pl</w:t>
        </w:r>
      </w:hyperlink>
      <w:r w:rsidRPr="001726DB">
        <w:rPr>
          <w:rFonts w:ascii="Arial" w:hAnsi="Arial"/>
          <w:sz w:val="22"/>
          <w:szCs w:val="22"/>
          <w:lang w:val="en-GB"/>
        </w:rPr>
        <w:t>; tel. 41 349 73 32</w:t>
      </w:r>
      <w:r w:rsidR="00DC16F2" w:rsidRPr="001726DB">
        <w:rPr>
          <w:rFonts w:ascii="Arial" w:hAnsi="Arial"/>
          <w:sz w:val="22"/>
          <w:szCs w:val="22"/>
          <w:lang w:val="en-GB"/>
        </w:rPr>
        <w:t xml:space="preserve"> </w:t>
      </w:r>
    </w:p>
    <w:p w14:paraId="368D99F1" w14:textId="3278D8A8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3. W korespondencji kierowanej do zamawiającego wykonawcy powinni posługiwać się n</w:t>
      </w:r>
      <w:r w:rsidR="003E57F2" w:rsidRPr="001726DB">
        <w:rPr>
          <w:rFonts w:ascii="Arial" w:hAnsi="Arial"/>
          <w:sz w:val="22"/>
          <w:szCs w:val="22"/>
        </w:rPr>
        <w:t>umerem  postępowania ADP.2301.95</w:t>
      </w:r>
      <w:r w:rsidRPr="001726DB">
        <w:rPr>
          <w:rFonts w:ascii="Arial" w:hAnsi="Arial"/>
          <w:sz w:val="22"/>
          <w:szCs w:val="22"/>
        </w:rPr>
        <w:t>.2021</w:t>
      </w:r>
    </w:p>
    <w:p w14:paraId="71577D54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4. Zamawiający jest obowiązany udzielić wyjaśnień niezwłocznie, jednak nie później niż na 6 dni przed upływem terminu składania ofert pod warunkiem że wniosek o wyjaśnienie treści SWZ wpłynął do zamawiającego nie później niż na 14 dni przed upływem terminu składania ofert. Jeżeli zamawiający nie udzieli wyjaśnień w terminie, o którym mowa poprzednim zdaniu, przedłuża termin składania ofert o czas niezbędny do zapoznania się wszystkich zainteresowanych wykonawców z wyjaśnieniami niezbędnymi do należytego przygotowania i złożenia ofert. Przedłużenie terminu składania ofert nie wpływa na bieg terminu składania wniosku o wyjaśnienie treści SWZ. W przypadku gdy wniosek o wyjaśnienie treści SWZ nie wpłynął w terminie wskazanym w pierwszym zdaniu, Zamawiający nie ma obowiązku udzielania wyjaśnień SWZ oraz obowiązku przedłużenia terminu składania ofert. </w:t>
      </w:r>
    </w:p>
    <w:p w14:paraId="446FE3FF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5. W uzasadnionych przypadkach zamawiający może przed upływem terminu składania ofert zmienić treść SWZ.</w:t>
      </w:r>
    </w:p>
    <w:p w14:paraId="13030BEC" w14:textId="5ABA4A23" w:rsidR="00913D4D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6. Zamawiający nie przewiduje i nie dopuszcza innego sposobu komunikowania się zamawiającego z wykonawcami  niż przy użyciu środków komunikacji elektronicznej.</w:t>
      </w:r>
    </w:p>
    <w:p w14:paraId="37BAFE9A" w14:textId="77777777" w:rsidR="005C1BF9" w:rsidRPr="001726DB" w:rsidRDefault="005C1BF9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AC77910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ROZDZIAŁ XI  TERMIN ZWIĄZANIA OFERTĄ</w:t>
      </w:r>
    </w:p>
    <w:p w14:paraId="117C2598" w14:textId="503DA0A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1. Wykonawca będzie związany ofertą od dnia upływu terminu składania ofert, przy czym pierwszym dniem terminu związania ofertą jest dzień, w którym upływa termin składania ofert, przez okres 90 dni, tj. do dnia  </w:t>
      </w:r>
      <w:r w:rsidR="00F01805">
        <w:rPr>
          <w:rFonts w:ascii="Arial" w:hAnsi="Arial"/>
          <w:b/>
          <w:sz w:val="22"/>
          <w:szCs w:val="22"/>
        </w:rPr>
        <w:t>16</w:t>
      </w:r>
      <w:r w:rsidR="00DA2808" w:rsidRPr="001726DB">
        <w:rPr>
          <w:rFonts w:ascii="Arial" w:hAnsi="Arial"/>
          <w:b/>
          <w:sz w:val="22"/>
          <w:szCs w:val="22"/>
        </w:rPr>
        <w:t>.02.2022</w:t>
      </w:r>
      <w:r w:rsidRPr="001726DB">
        <w:rPr>
          <w:rFonts w:ascii="Arial" w:hAnsi="Arial"/>
          <w:b/>
          <w:sz w:val="22"/>
          <w:szCs w:val="22"/>
        </w:rPr>
        <w:t xml:space="preserve"> r. </w:t>
      </w:r>
    </w:p>
    <w:p w14:paraId="62BAF655" w14:textId="6BCC26BA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2. W przypadku gdy wybór najkorzystniejszej oferty nie nastąpi przed upływem terminu związania ofertą, o którym mowa w pkt 1, zamawiający przed upływem terminu związania ofertą, zwróci się</w:t>
      </w:r>
      <w:r w:rsidR="00500C0D" w:rsidRPr="001726DB">
        <w:rPr>
          <w:rFonts w:ascii="Arial" w:hAnsi="Arial"/>
          <w:sz w:val="22"/>
          <w:szCs w:val="22"/>
        </w:rPr>
        <w:t>,</w:t>
      </w:r>
      <w:r w:rsidRPr="001726DB">
        <w:rPr>
          <w:rFonts w:ascii="Arial" w:hAnsi="Arial"/>
          <w:sz w:val="22"/>
          <w:szCs w:val="22"/>
        </w:rPr>
        <w:t xml:space="preserve"> jednokrotnie</w:t>
      </w:r>
      <w:r w:rsidR="00500C0D" w:rsidRPr="001726DB">
        <w:rPr>
          <w:rFonts w:ascii="Arial" w:hAnsi="Arial"/>
          <w:sz w:val="22"/>
          <w:szCs w:val="22"/>
        </w:rPr>
        <w:t>,</w:t>
      </w:r>
      <w:r w:rsidRPr="001726DB">
        <w:rPr>
          <w:rFonts w:ascii="Arial" w:hAnsi="Arial"/>
          <w:sz w:val="22"/>
          <w:szCs w:val="22"/>
        </w:rPr>
        <w:t xml:space="preserve"> do Wykonawców o wyrażenie zgody na przedłużenie tego terminu o wskazywany przez niego okres, nie dłuższy niż 60 dni. </w:t>
      </w:r>
    </w:p>
    <w:p w14:paraId="39890AF9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lastRenderedPageBreak/>
        <w:t xml:space="preserve">3. Przedłużenie terminu związania ofertą, o którym mowa w ust. 2, wymaga złożenia przez wykonawcę pisemnego oświadczenia o wyrażeniu zgody na przedłużenie terminu związania ofertą. </w:t>
      </w:r>
    </w:p>
    <w:p w14:paraId="5976C21B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4. 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08EAAD2F" w14:textId="77777777" w:rsidR="00194E42" w:rsidRPr="001726DB" w:rsidRDefault="00194E4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C8448C0" w14:textId="77777777" w:rsidR="00194E42" w:rsidRPr="001726DB" w:rsidRDefault="00DC16F2" w:rsidP="001A2394">
      <w:pPr>
        <w:pStyle w:val="Bezodstpw"/>
        <w:spacing w:line="276" w:lineRule="auto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ROZDZIAŁ XII  OPIS SPOSOBU PRZYGOTOWANIA OFERTY</w:t>
      </w:r>
      <w:r w:rsidRPr="001726DB">
        <w:rPr>
          <w:rFonts w:ascii="Arial" w:hAnsi="Arial"/>
          <w:b/>
          <w:sz w:val="22"/>
          <w:szCs w:val="22"/>
        </w:rPr>
        <w:br/>
      </w:r>
      <w:r w:rsidRPr="001726DB">
        <w:rPr>
          <w:rFonts w:ascii="Arial" w:hAnsi="Arial"/>
          <w:sz w:val="22"/>
          <w:szCs w:val="22"/>
        </w:rPr>
        <w:t xml:space="preserve">1. Wykonawca </w:t>
      </w:r>
      <w:r w:rsidR="00194E42" w:rsidRPr="001726DB">
        <w:rPr>
          <w:rFonts w:ascii="Arial" w:hAnsi="Arial"/>
          <w:sz w:val="22"/>
          <w:szCs w:val="22"/>
        </w:rPr>
        <w:t>może złożyć tylko jedną ofertę.</w:t>
      </w:r>
    </w:p>
    <w:p w14:paraId="26E80F09" w14:textId="77777777" w:rsidR="00194E42" w:rsidRPr="001726DB" w:rsidRDefault="00194E42" w:rsidP="001A2394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2. </w:t>
      </w:r>
      <w:r w:rsidR="00DC16F2" w:rsidRPr="001726DB">
        <w:rPr>
          <w:rFonts w:ascii="Arial" w:hAnsi="Arial"/>
          <w:sz w:val="22"/>
          <w:szCs w:val="22"/>
        </w:rPr>
        <w:t>Treść ofe</w:t>
      </w:r>
      <w:r w:rsidRPr="001726DB">
        <w:rPr>
          <w:rFonts w:ascii="Arial" w:hAnsi="Arial"/>
          <w:sz w:val="22"/>
          <w:szCs w:val="22"/>
        </w:rPr>
        <w:t>rty musi odpowiadać treści SWZ.</w:t>
      </w:r>
    </w:p>
    <w:p w14:paraId="1733FD83" w14:textId="048FA47A" w:rsidR="00DC16F2" w:rsidRPr="001726DB" w:rsidRDefault="00194E42" w:rsidP="001A2394">
      <w:pPr>
        <w:pStyle w:val="Bezodstpw"/>
        <w:spacing w:line="276" w:lineRule="auto"/>
        <w:jc w:val="both"/>
        <w:rPr>
          <w:rFonts w:ascii="Arial" w:hAnsi="Arial"/>
        </w:rPr>
      </w:pPr>
      <w:r w:rsidRPr="001726DB">
        <w:rPr>
          <w:rFonts w:ascii="Arial" w:hAnsi="Arial"/>
          <w:sz w:val="22"/>
          <w:szCs w:val="22"/>
        </w:rPr>
        <w:t>3.</w:t>
      </w:r>
      <w:r w:rsidRPr="001726DB">
        <w:rPr>
          <w:rFonts w:ascii="Arial" w:hAnsi="Arial"/>
        </w:rPr>
        <w:t xml:space="preserve"> </w:t>
      </w:r>
      <w:r w:rsidR="00DC16F2" w:rsidRPr="001726DB">
        <w:rPr>
          <w:rFonts w:ascii="Arial" w:hAnsi="Arial"/>
          <w:sz w:val="22"/>
          <w:szCs w:val="22"/>
        </w:rPr>
        <w:t>Ofertę sporządza się w języku polskim na Formularzu Oferto</w:t>
      </w:r>
      <w:r w:rsidRPr="001726DB">
        <w:rPr>
          <w:rFonts w:ascii="Arial" w:hAnsi="Arial"/>
          <w:sz w:val="22"/>
          <w:szCs w:val="22"/>
        </w:rPr>
        <w:t xml:space="preserve">wym – zgodnie z </w:t>
      </w:r>
      <w:r w:rsidR="00DC16F2" w:rsidRPr="001726DB">
        <w:rPr>
          <w:rFonts w:ascii="Arial" w:hAnsi="Arial"/>
          <w:sz w:val="22"/>
          <w:szCs w:val="22"/>
        </w:rPr>
        <w:t>Załącznikiem nr 2 do SWZ. Wraz z ofertą Wykonawca jest zobowiązany złożyć:</w:t>
      </w:r>
      <w:r w:rsidR="00DC16F2" w:rsidRPr="001726DB">
        <w:rPr>
          <w:rFonts w:ascii="Arial" w:hAnsi="Arial"/>
        </w:rPr>
        <w:t xml:space="preserve"> </w:t>
      </w:r>
    </w:p>
    <w:p w14:paraId="40914290" w14:textId="3A1CEA51" w:rsidR="00DC16F2" w:rsidRPr="001726DB" w:rsidRDefault="00DC16F2" w:rsidP="001A2394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1) oświadczenie w formie Jednolitego Europejskiego Dokumentu Zamówie</w:t>
      </w:r>
      <w:r w:rsidR="00194E42" w:rsidRPr="001726DB">
        <w:rPr>
          <w:rFonts w:ascii="Arial" w:hAnsi="Arial"/>
          <w:sz w:val="22"/>
          <w:szCs w:val="22"/>
        </w:rPr>
        <w:t xml:space="preserve">nia (JEDZ), o którym mowa </w:t>
      </w:r>
      <w:r w:rsidRPr="001726DB">
        <w:rPr>
          <w:rFonts w:ascii="Arial" w:hAnsi="Arial"/>
          <w:sz w:val="22"/>
          <w:szCs w:val="22"/>
        </w:rPr>
        <w:t xml:space="preserve">  w Rozdziale IX pkt.2  SWZ; </w:t>
      </w:r>
    </w:p>
    <w:p w14:paraId="1FB35C17" w14:textId="77777777" w:rsidR="00DC16F2" w:rsidRPr="001726DB" w:rsidRDefault="00DC16F2" w:rsidP="001A2394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2) zobowiązanie innego podmiotu oraz oświadczenie w formie Jednolitego Europejskiego Dokumentu Zamówienia (JEDZ), o których mowa w Rozdziale IX  pkt.8 b)  SWZ (jeżeli dotyczy); </w:t>
      </w:r>
    </w:p>
    <w:p w14:paraId="3EE0A6A9" w14:textId="21E44641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3) dokumenty, z których wynika prawo do podpisania oferty; odpowiednie pełnomocnictwa (jeżeli dotyczy)</w:t>
      </w:r>
      <w:r w:rsidR="004D21D8" w:rsidRPr="001726DB">
        <w:rPr>
          <w:rFonts w:ascii="Arial" w:hAnsi="Arial"/>
          <w:sz w:val="22"/>
          <w:szCs w:val="22"/>
        </w:rPr>
        <w:t>;</w:t>
      </w:r>
    </w:p>
    <w:p w14:paraId="4B668619" w14:textId="17EDE1FC" w:rsidR="00DC16F2" w:rsidRPr="001726DB" w:rsidRDefault="00194E4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4) </w:t>
      </w:r>
      <w:r w:rsidR="004D21D8" w:rsidRPr="001726DB">
        <w:rPr>
          <w:rFonts w:ascii="Arial" w:hAnsi="Arial"/>
          <w:sz w:val="22"/>
          <w:szCs w:val="22"/>
        </w:rPr>
        <w:t xml:space="preserve">oświadczenie </w:t>
      </w:r>
      <w:r w:rsidR="00DC16F2" w:rsidRPr="001726DB">
        <w:rPr>
          <w:rFonts w:ascii="Arial" w:hAnsi="Arial"/>
          <w:sz w:val="22"/>
          <w:szCs w:val="22"/>
        </w:rPr>
        <w:t>Wykonawców wspólnie ubiegających się o udzielenie zamówienia. Wykonawcy ubiegający się wspólnie o udzielenie zamówienia zobowiązani są do złożenia oświadczenia o podziale obowiązków pomiędzy konsorcjantami w postaci oryginału  dokumentu elektronicznego podpisanego kwalifikowanym podpisem elektronicznym przez osoby upoważnione do reprezentowania wykonawców, określone w pełnomocnictwie lub  zgodnie z formą reprezentacji określoną w dokumencie rejestrowym właściwym dla formy organizacyjnej lub w innym dokumencie;</w:t>
      </w:r>
    </w:p>
    <w:p w14:paraId="37334BB8" w14:textId="3C2BA5EE" w:rsidR="00DC16F2" w:rsidRPr="001726DB" w:rsidRDefault="00194E4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5) </w:t>
      </w:r>
      <w:r w:rsidR="00DC16F2" w:rsidRPr="001726DB">
        <w:rPr>
          <w:rFonts w:ascii="Arial" w:hAnsi="Arial"/>
          <w:sz w:val="22"/>
          <w:szCs w:val="22"/>
        </w:rPr>
        <w:t>Szcze</w:t>
      </w:r>
      <w:r w:rsidR="00537A3C">
        <w:rPr>
          <w:rFonts w:ascii="Arial" w:hAnsi="Arial"/>
          <w:sz w:val="22"/>
          <w:szCs w:val="22"/>
        </w:rPr>
        <w:t>gółowy opis oferowanego sprzętu</w:t>
      </w:r>
      <w:r w:rsidR="0063027E" w:rsidRPr="001726DB">
        <w:rPr>
          <w:rFonts w:ascii="Arial" w:hAnsi="Arial"/>
          <w:sz w:val="22"/>
          <w:szCs w:val="22"/>
        </w:rPr>
        <w:t xml:space="preserve"> ( Wykonawca sporządza samodzielnie)</w:t>
      </w:r>
      <w:r w:rsidR="00DC16F2" w:rsidRPr="001726DB">
        <w:rPr>
          <w:rFonts w:ascii="Arial" w:hAnsi="Arial"/>
          <w:sz w:val="22"/>
          <w:szCs w:val="22"/>
        </w:rPr>
        <w:t>.</w:t>
      </w:r>
    </w:p>
    <w:p w14:paraId="45EC9521" w14:textId="1C033F90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4. Oferta powinna być sporządzona w </w:t>
      </w:r>
      <w:r w:rsidR="004D21D8" w:rsidRPr="001726DB">
        <w:rPr>
          <w:rFonts w:ascii="Arial" w:hAnsi="Arial"/>
          <w:sz w:val="22"/>
          <w:szCs w:val="22"/>
        </w:rPr>
        <w:t xml:space="preserve">języku </w:t>
      </w:r>
      <w:r w:rsidRPr="001726DB">
        <w:rPr>
          <w:rFonts w:ascii="Arial" w:hAnsi="Arial"/>
          <w:sz w:val="22"/>
          <w:szCs w:val="22"/>
        </w:rPr>
        <w:t>polskim, w formacie .</w:t>
      </w:r>
      <w:proofErr w:type="spellStart"/>
      <w:r w:rsidRPr="001726DB">
        <w:rPr>
          <w:rFonts w:ascii="Arial" w:hAnsi="Arial"/>
          <w:sz w:val="22"/>
          <w:szCs w:val="22"/>
        </w:rPr>
        <w:t>doc</w:t>
      </w:r>
      <w:proofErr w:type="spellEnd"/>
      <w:r w:rsidRPr="001726DB">
        <w:rPr>
          <w:rFonts w:ascii="Arial" w:hAnsi="Arial"/>
          <w:sz w:val="22"/>
          <w:szCs w:val="22"/>
        </w:rPr>
        <w:t xml:space="preserve">, </w:t>
      </w:r>
      <w:proofErr w:type="spellStart"/>
      <w:r w:rsidRPr="001726DB">
        <w:rPr>
          <w:rFonts w:ascii="Arial" w:hAnsi="Arial"/>
          <w:sz w:val="22"/>
          <w:szCs w:val="22"/>
        </w:rPr>
        <w:t>docx</w:t>
      </w:r>
      <w:proofErr w:type="spellEnd"/>
      <w:r w:rsidRPr="001726DB">
        <w:rPr>
          <w:rFonts w:ascii="Arial" w:hAnsi="Arial"/>
          <w:sz w:val="22"/>
          <w:szCs w:val="22"/>
        </w:rPr>
        <w:t xml:space="preserve">, .pdf i podpisana kwalifikowanym podpisem elektronicznym. Sposób złożenia oferty, w tym zaszyfrowania oferty opisany jest w Regulaminie korzystania z </w:t>
      </w:r>
      <w:proofErr w:type="spellStart"/>
      <w:r w:rsidRPr="001726DB">
        <w:rPr>
          <w:rFonts w:ascii="Arial" w:hAnsi="Arial"/>
          <w:sz w:val="22"/>
          <w:szCs w:val="22"/>
        </w:rPr>
        <w:t>miniPortalu</w:t>
      </w:r>
      <w:proofErr w:type="spellEnd"/>
      <w:r w:rsidRPr="001726DB">
        <w:rPr>
          <w:rFonts w:ascii="Arial" w:hAnsi="Arial"/>
          <w:sz w:val="22"/>
          <w:szCs w:val="22"/>
        </w:rPr>
        <w:t>.</w:t>
      </w:r>
    </w:p>
    <w:p w14:paraId="2021F12D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5. Oferta oraz pozostałe oświadczenia i dokumenty, dla których Zamawiający określił wzory w formie formularzy zamieszczonych w załącznikach do SWZ, powinny być sporządzone zgodnie z tymi wzorami. </w:t>
      </w:r>
    </w:p>
    <w:p w14:paraId="72C792E8" w14:textId="3BF47F07" w:rsidR="00002E5D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6. W przypadku gdy oferta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 lub elektronicznej kopii, poświadczonej kwalifikowanym podpisem e</w:t>
      </w:r>
      <w:r w:rsidR="00500C0D" w:rsidRPr="001726DB">
        <w:rPr>
          <w:rFonts w:ascii="Arial" w:hAnsi="Arial"/>
          <w:sz w:val="22"/>
          <w:szCs w:val="22"/>
        </w:rPr>
        <w:t>lektronicznym przez notariusza.</w:t>
      </w:r>
    </w:p>
    <w:p w14:paraId="6E7000FC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7. Ofertę, w tym Jednolity Europejski Dokument Zamówienia (JEDZ), sporządza się, pod rygorem nieważności, w formie elektronicznej (podpisanej kwalifikowanym podpisem elektronicznym).</w:t>
      </w:r>
    </w:p>
    <w:p w14:paraId="59E2A780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8. Wykonawca składa ofertę, za pośrednictwem Formularza do złożenia, zmiany, wycofania oferty lub wniosku dostępnego na </w:t>
      </w:r>
      <w:proofErr w:type="spellStart"/>
      <w:r w:rsidRPr="001726DB">
        <w:rPr>
          <w:rFonts w:ascii="Arial" w:hAnsi="Arial"/>
          <w:sz w:val="22"/>
          <w:szCs w:val="22"/>
        </w:rPr>
        <w:t>ePUAP</w:t>
      </w:r>
      <w:proofErr w:type="spellEnd"/>
      <w:r w:rsidRPr="001726DB">
        <w:rPr>
          <w:rFonts w:ascii="Arial" w:hAnsi="Arial"/>
          <w:sz w:val="22"/>
          <w:szCs w:val="22"/>
        </w:rPr>
        <w:t xml:space="preserve"> i udostępnionego również na </w:t>
      </w:r>
      <w:proofErr w:type="spellStart"/>
      <w:r w:rsidRPr="001726DB">
        <w:rPr>
          <w:rFonts w:ascii="Arial" w:hAnsi="Arial"/>
          <w:sz w:val="22"/>
          <w:szCs w:val="22"/>
        </w:rPr>
        <w:t>miniPortalu</w:t>
      </w:r>
      <w:proofErr w:type="spellEnd"/>
      <w:r w:rsidRPr="001726DB">
        <w:rPr>
          <w:rFonts w:ascii="Arial" w:hAnsi="Arial"/>
          <w:sz w:val="22"/>
          <w:szCs w:val="22"/>
        </w:rPr>
        <w:t xml:space="preserve">. Szyfrowanie oferty przez Wykonawcę odbywa się za pomocą aplikacji dostępnej dla </w:t>
      </w:r>
      <w:r w:rsidRPr="001726DB">
        <w:rPr>
          <w:rFonts w:ascii="Arial" w:hAnsi="Arial"/>
          <w:sz w:val="22"/>
          <w:szCs w:val="22"/>
        </w:rPr>
        <w:lastRenderedPageBreak/>
        <w:t xml:space="preserve">Wykonawców na </w:t>
      </w:r>
      <w:proofErr w:type="spellStart"/>
      <w:r w:rsidRPr="001726DB">
        <w:rPr>
          <w:rFonts w:ascii="Arial" w:hAnsi="Arial"/>
          <w:sz w:val="22"/>
          <w:szCs w:val="22"/>
        </w:rPr>
        <w:t>miniPortalu</w:t>
      </w:r>
      <w:proofErr w:type="spellEnd"/>
      <w:r w:rsidRPr="001726DB">
        <w:rPr>
          <w:rFonts w:ascii="Arial" w:hAnsi="Arial"/>
          <w:sz w:val="22"/>
          <w:szCs w:val="22"/>
        </w:rPr>
        <w:t xml:space="preserve">. W formularzu oferty Wykonawca zobowiązany jest podać adres skrzynki, na którym prowadzona będzie korespondencja związana  z postępowaniem. </w:t>
      </w:r>
    </w:p>
    <w:p w14:paraId="6740BF53" w14:textId="5EFFBCCE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9. Wszelkie informacje stanowiące tajemnicę przedsiębiorstwa w rozumieniu ustawy z dnia 16 kwietnia 1993 r. o zwalczaniu nieuc</w:t>
      </w:r>
      <w:r w:rsidR="009548F6" w:rsidRPr="001726DB">
        <w:rPr>
          <w:rFonts w:ascii="Arial" w:hAnsi="Arial"/>
          <w:sz w:val="22"/>
          <w:szCs w:val="22"/>
        </w:rPr>
        <w:t>zciwej konkurencji (Dz.U.2020, poz.</w:t>
      </w:r>
      <w:r w:rsidRPr="001726DB">
        <w:rPr>
          <w:rFonts w:ascii="Arial" w:hAnsi="Arial"/>
          <w:sz w:val="22"/>
          <w:szCs w:val="22"/>
        </w:rPr>
        <w:t>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</w:t>
      </w:r>
    </w:p>
    <w:p w14:paraId="39F8CD96" w14:textId="43AA47EF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10. Wszystkie koszty związane z uczestnictwem w postępowaniu, w szczególności z przygotowaniem i złożeniem ofert ponosi Wykonawca składający ofertę. Zamawiający nie przewiduje zwrotu kosztów udziału w postępowaniu.</w:t>
      </w:r>
    </w:p>
    <w:p w14:paraId="18F3C5B1" w14:textId="5D56ED10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11. </w:t>
      </w:r>
      <w:r w:rsidR="00537A3C">
        <w:rPr>
          <w:rFonts w:ascii="Arial" w:hAnsi="Arial"/>
          <w:sz w:val="22"/>
          <w:szCs w:val="22"/>
        </w:rPr>
        <w:t>Wszystkie d</w:t>
      </w:r>
      <w:r w:rsidRPr="001726DB">
        <w:rPr>
          <w:rFonts w:ascii="Arial" w:hAnsi="Arial"/>
          <w:sz w:val="22"/>
          <w:szCs w:val="22"/>
        </w:rPr>
        <w:t>okumenty lub ośw</w:t>
      </w:r>
      <w:r w:rsidR="00537A3C">
        <w:rPr>
          <w:rFonts w:ascii="Arial" w:hAnsi="Arial"/>
          <w:sz w:val="22"/>
          <w:szCs w:val="22"/>
        </w:rPr>
        <w:t>iadczenia</w:t>
      </w:r>
      <w:r w:rsidRPr="001726DB">
        <w:rPr>
          <w:rFonts w:ascii="Arial" w:hAnsi="Arial"/>
          <w:sz w:val="22"/>
          <w:szCs w:val="22"/>
        </w:rPr>
        <w:t xml:space="preserve"> sporządzone w języku obcym są składane wraz z tłumaczeniem na język polski.</w:t>
      </w:r>
    </w:p>
    <w:p w14:paraId="13FB0A39" w14:textId="77777777" w:rsidR="009548F6" w:rsidRPr="001726DB" w:rsidRDefault="009548F6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AF3D4BE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ROZDZIAŁ XIII  WYMAGANIA DOTYCZĄCE WADIUM</w:t>
      </w:r>
    </w:p>
    <w:p w14:paraId="769AD59B" w14:textId="26731286" w:rsidR="00500C0D" w:rsidRPr="00F01805" w:rsidRDefault="00500C0D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Zamawia</w:t>
      </w:r>
      <w:r w:rsidR="00F01805">
        <w:rPr>
          <w:rFonts w:ascii="Arial" w:hAnsi="Arial"/>
          <w:sz w:val="22"/>
          <w:szCs w:val="22"/>
        </w:rPr>
        <w:t>jący nie żąda wniesienia wadium</w:t>
      </w:r>
    </w:p>
    <w:p w14:paraId="2D0180FD" w14:textId="77777777" w:rsidR="00500C0D" w:rsidRPr="001726DB" w:rsidRDefault="00500C0D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3401B194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ROZDZIAŁ XIV   SPOSÓB ORAZ TERMIN SKŁADANIA OFERT</w:t>
      </w:r>
    </w:p>
    <w:p w14:paraId="40065475" w14:textId="77777777" w:rsidR="00DC16F2" w:rsidRPr="001726DB" w:rsidRDefault="00DC16F2" w:rsidP="00F768F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Sposób złożenia oferty, w tym zaszyfrowania oferty opisany jest w Regulaminie korzystania z </w:t>
      </w:r>
      <w:proofErr w:type="spellStart"/>
      <w:r w:rsidRPr="001726DB">
        <w:rPr>
          <w:rFonts w:ascii="Arial" w:hAnsi="Arial"/>
          <w:sz w:val="22"/>
          <w:szCs w:val="22"/>
        </w:rPr>
        <w:t>miniPortalu</w:t>
      </w:r>
      <w:proofErr w:type="spellEnd"/>
      <w:r w:rsidRPr="001726DB">
        <w:rPr>
          <w:rFonts w:ascii="Arial" w:hAnsi="Arial"/>
          <w:sz w:val="22"/>
          <w:szCs w:val="22"/>
        </w:rPr>
        <w:t>.</w:t>
      </w:r>
    </w:p>
    <w:p w14:paraId="4DE2D03D" w14:textId="77777777" w:rsidR="00DC16F2" w:rsidRPr="001726DB" w:rsidRDefault="00DC16F2" w:rsidP="00F768F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Wykonawca składa ofertę, za pośrednictwem Formularza do złożenia, zmiany, wycofania oferty lub wniosku dostępnego na </w:t>
      </w:r>
      <w:proofErr w:type="spellStart"/>
      <w:r w:rsidRPr="001726DB">
        <w:rPr>
          <w:rFonts w:ascii="Arial" w:hAnsi="Arial"/>
          <w:sz w:val="22"/>
          <w:szCs w:val="22"/>
        </w:rPr>
        <w:t>ePUAP</w:t>
      </w:r>
      <w:proofErr w:type="spellEnd"/>
      <w:r w:rsidRPr="001726DB">
        <w:rPr>
          <w:rFonts w:ascii="Arial" w:hAnsi="Arial"/>
          <w:sz w:val="22"/>
          <w:szCs w:val="22"/>
        </w:rPr>
        <w:t xml:space="preserve"> i udostępnionego również na </w:t>
      </w:r>
      <w:proofErr w:type="spellStart"/>
      <w:r w:rsidRPr="001726DB">
        <w:rPr>
          <w:rFonts w:ascii="Arial" w:hAnsi="Arial"/>
          <w:sz w:val="22"/>
          <w:szCs w:val="22"/>
        </w:rPr>
        <w:t>miniPortalu</w:t>
      </w:r>
      <w:proofErr w:type="spellEnd"/>
      <w:r w:rsidRPr="001726DB">
        <w:rPr>
          <w:rFonts w:ascii="Arial" w:hAnsi="Arial"/>
          <w:sz w:val="22"/>
          <w:szCs w:val="22"/>
        </w:rPr>
        <w:t xml:space="preserve">. Szyfrowanie oferty przez Wykonawcę odbywa się za pomocą aplikacji dostępnej dla Wykonawców na </w:t>
      </w:r>
      <w:proofErr w:type="spellStart"/>
      <w:r w:rsidRPr="001726DB">
        <w:rPr>
          <w:rFonts w:ascii="Arial" w:hAnsi="Arial"/>
          <w:sz w:val="22"/>
          <w:szCs w:val="22"/>
        </w:rPr>
        <w:t>miniPortalu</w:t>
      </w:r>
      <w:proofErr w:type="spellEnd"/>
      <w:r w:rsidRPr="001726DB">
        <w:rPr>
          <w:rFonts w:ascii="Arial" w:hAnsi="Arial"/>
          <w:sz w:val="22"/>
          <w:szCs w:val="22"/>
        </w:rPr>
        <w:t xml:space="preserve">. W formularzu oferty Wykonawca zobowiązany jest podać adres skrzynki, na którym prowadzona będzie korespondencja związana z postępowaniem. </w:t>
      </w:r>
    </w:p>
    <w:p w14:paraId="115B95CB" w14:textId="1DD3B58B" w:rsidR="00DC16F2" w:rsidRPr="001726DB" w:rsidRDefault="00DC16F2" w:rsidP="00F768F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Wszelkie informacje stanowiące tajemnicę przedsiębiorstwa w rozumieniu ustawy z dnia 16 kwietnia 1993 r. o zwalczaniu nieu</w:t>
      </w:r>
      <w:r w:rsidR="009F1A5C" w:rsidRPr="001726DB">
        <w:rPr>
          <w:rFonts w:ascii="Arial" w:hAnsi="Arial"/>
          <w:sz w:val="22"/>
          <w:szCs w:val="22"/>
        </w:rPr>
        <w:t>czciwej konkurencji (Dz.U.</w:t>
      </w:r>
      <w:r w:rsidR="000E43A6" w:rsidRPr="001726DB">
        <w:rPr>
          <w:rFonts w:ascii="Arial" w:hAnsi="Arial"/>
          <w:sz w:val="22"/>
          <w:szCs w:val="22"/>
        </w:rPr>
        <w:t xml:space="preserve"> z </w:t>
      </w:r>
      <w:r w:rsidR="009F1A5C" w:rsidRPr="001726DB">
        <w:rPr>
          <w:rFonts w:ascii="Arial" w:hAnsi="Arial"/>
          <w:sz w:val="22"/>
          <w:szCs w:val="22"/>
        </w:rPr>
        <w:t>2020</w:t>
      </w:r>
      <w:r w:rsidR="000E43A6" w:rsidRPr="001726DB">
        <w:rPr>
          <w:rFonts w:ascii="Arial" w:hAnsi="Arial"/>
          <w:sz w:val="22"/>
          <w:szCs w:val="22"/>
        </w:rPr>
        <w:t xml:space="preserve"> r. </w:t>
      </w:r>
      <w:r w:rsidR="009F1A5C" w:rsidRPr="001726DB">
        <w:rPr>
          <w:rFonts w:ascii="Arial" w:hAnsi="Arial"/>
          <w:sz w:val="22"/>
          <w:szCs w:val="22"/>
        </w:rPr>
        <w:t>poz</w:t>
      </w:r>
      <w:r w:rsidRPr="001726DB">
        <w:rPr>
          <w:rFonts w:ascii="Arial" w:hAnsi="Arial"/>
          <w:sz w:val="22"/>
          <w:szCs w:val="22"/>
        </w:rPr>
        <w:t>.1913), które Wykonawca zastrzeże jako tajemnicę przedsiębiorstwa, powinny zostać złożone w osobnym pliku wraz z jednoczesnym zaznaczeniem polecenia „Załącznik stanowiący tajemnicę przedsiębiorstwa</w:t>
      </w:r>
      <w:r w:rsidR="009F1A5C" w:rsidRPr="001726DB">
        <w:rPr>
          <w:rFonts w:ascii="Arial" w:hAnsi="Arial"/>
          <w:sz w:val="22"/>
          <w:szCs w:val="22"/>
        </w:rPr>
        <w:t>,</w:t>
      </w:r>
      <w:r w:rsidRPr="001726DB">
        <w:rPr>
          <w:rFonts w:ascii="Arial" w:hAnsi="Arial"/>
          <w:sz w:val="22"/>
          <w:szCs w:val="22"/>
        </w:rPr>
        <w:t>” a następnie wraz z plikami stanowiącymi jawną część skompresowane do jednego pliku archiwum (ZIP).</w:t>
      </w:r>
    </w:p>
    <w:p w14:paraId="018E5A3A" w14:textId="5B5368DB" w:rsidR="00DC16F2" w:rsidRPr="001726DB" w:rsidRDefault="004440AA" w:rsidP="00F768F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Ofertę należy złożyć do dnia  </w:t>
      </w:r>
      <w:r w:rsidR="00F01805">
        <w:rPr>
          <w:rFonts w:ascii="Arial" w:hAnsi="Arial"/>
          <w:b/>
          <w:i/>
          <w:sz w:val="22"/>
          <w:szCs w:val="22"/>
        </w:rPr>
        <w:t>19</w:t>
      </w:r>
      <w:r w:rsidR="00D519C0" w:rsidRPr="001726DB">
        <w:rPr>
          <w:rFonts w:ascii="Arial" w:hAnsi="Arial"/>
          <w:b/>
          <w:i/>
          <w:sz w:val="22"/>
          <w:szCs w:val="22"/>
        </w:rPr>
        <w:t>.11</w:t>
      </w:r>
      <w:r w:rsidRPr="001726DB">
        <w:rPr>
          <w:rFonts w:ascii="Arial" w:hAnsi="Arial"/>
          <w:b/>
          <w:i/>
          <w:sz w:val="22"/>
          <w:szCs w:val="22"/>
        </w:rPr>
        <w:t xml:space="preserve">. </w:t>
      </w:r>
      <w:r w:rsidR="00DC16F2" w:rsidRPr="001726DB">
        <w:rPr>
          <w:rFonts w:ascii="Arial" w:hAnsi="Arial"/>
          <w:b/>
          <w:i/>
          <w:sz w:val="22"/>
          <w:szCs w:val="22"/>
        </w:rPr>
        <w:t>2021 r. do go</w:t>
      </w:r>
      <w:r w:rsidRPr="001726DB">
        <w:rPr>
          <w:rFonts w:ascii="Arial" w:hAnsi="Arial"/>
          <w:b/>
          <w:i/>
          <w:sz w:val="22"/>
          <w:szCs w:val="22"/>
        </w:rPr>
        <w:t>dziny 11</w:t>
      </w:r>
      <w:r w:rsidR="00DC16F2" w:rsidRPr="001726DB">
        <w:rPr>
          <w:rFonts w:ascii="Arial" w:hAnsi="Arial"/>
          <w:b/>
          <w:i/>
          <w:sz w:val="22"/>
          <w:szCs w:val="22"/>
        </w:rPr>
        <w:t>:00.</w:t>
      </w:r>
      <w:r w:rsidR="00DC16F2" w:rsidRPr="001726DB">
        <w:rPr>
          <w:rFonts w:ascii="Arial" w:hAnsi="Arial"/>
          <w:sz w:val="22"/>
          <w:szCs w:val="22"/>
        </w:rPr>
        <w:t xml:space="preserve"> </w:t>
      </w:r>
    </w:p>
    <w:p w14:paraId="4D280F81" w14:textId="3B5E8C65" w:rsidR="00DC16F2" w:rsidRPr="001726DB" w:rsidRDefault="00DC16F2" w:rsidP="00F768F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terminie złożenia oferty decyduje czas pełnego przeprocesowania transakcji na </w:t>
      </w:r>
      <w:proofErr w:type="spellStart"/>
      <w:r w:rsidRPr="001726DB">
        <w:rPr>
          <w:rFonts w:ascii="Arial" w:hAnsi="Arial"/>
          <w:sz w:val="22"/>
          <w:szCs w:val="22"/>
        </w:rPr>
        <w:t>ePUAP</w:t>
      </w:r>
      <w:proofErr w:type="spellEnd"/>
      <w:r w:rsidRPr="001726DB">
        <w:rPr>
          <w:rFonts w:ascii="Arial" w:hAnsi="Arial"/>
          <w:sz w:val="22"/>
          <w:szCs w:val="22"/>
        </w:rPr>
        <w:t xml:space="preserve">. </w:t>
      </w:r>
    </w:p>
    <w:p w14:paraId="18383CA2" w14:textId="77777777" w:rsidR="00913D4D" w:rsidRPr="001726DB" w:rsidRDefault="00913D4D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14E796B1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ROZDZIAŁ XV  OTWARCIE OFERT</w:t>
      </w:r>
      <w:r w:rsidRPr="001726DB">
        <w:rPr>
          <w:rFonts w:ascii="Arial" w:hAnsi="Arial"/>
          <w:b/>
          <w:sz w:val="22"/>
          <w:szCs w:val="22"/>
        </w:rPr>
        <w:tab/>
      </w:r>
    </w:p>
    <w:p w14:paraId="138CC68A" w14:textId="370D0B49" w:rsidR="00DC16F2" w:rsidRPr="001726DB" w:rsidRDefault="004440AA" w:rsidP="00194E42">
      <w:pPr>
        <w:spacing w:line="276" w:lineRule="auto"/>
        <w:jc w:val="both"/>
        <w:rPr>
          <w:rFonts w:ascii="Arial" w:hAnsi="Arial"/>
          <w:b/>
          <w:i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Otwarcie ofert nastąpi w dniu </w:t>
      </w:r>
      <w:r w:rsidR="00F01805">
        <w:rPr>
          <w:rFonts w:ascii="Arial" w:hAnsi="Arial"/>
          <w:b/>
          <w:i/>
          <w:sz w:val="22"/>
          <w:szCs w:val="22"/>
        </w:rPr>
        <w:t>19</w:t>
      </w:r>
      <w:r w:rsidR="00D519C0" w:rsidRPr="001726DB">
        <w:rPr>
          <w:rFonts w:ascii="Arial" w:hAnsi="Arial"/>
          <w:b/>
          <w:i/>
          <w:sz w:val="22"/>
          <w:szCs w:val="22"/>
        </w:rPr>
        <w:t>.11</w:t>
      </w:r>
      <w:r w:rsidRPr="001726DB">
        <w:rPr>
          <w:rFonts w:ascii="Arial" w:hAnsi="Arial"/>
          <w:b/>
          <w:i/>
          <w:sz w:val="22"/>
          <w:szCs w:val="22"/>
        </w:rPr>
        <w:t>.2021 r. o godzinie 12</w:t>
      </w:r>
      <w:r w:rsidR="00DC16F2" w:rsidRPr="001726DB">
        <w:rPr>
          <w:rFonts w:ascii="Arial" w:hAnsi="Arial"/>
          <w:b/>
          <w:i/>
          <w:sz w:val="22"/>
          <w:szCs w:val="22"/>
        </w:rPr>
        <w:t>:00</w:t>
      </w:r>
      <w:r w:rsidR="000E43A6" w:rsidRPr="001726DB">
        <w:rPr>
          <w:rFonts w:ascii="Arial" w:hAnsi="Arial"/>
          <w:b/>
          <w:i/>
          <w:sz w:val="22"/>
          <w:szCs w:val="22"/>
        </w:rPr>
        <w:t>.</w:t>
      </w:r>
    </w:p>
    <w:p w14:paraId="1AA9657D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Otwarcie ofert nastąpi poprzez użycie aplikacji do deszyfrowania ofert dostępnej na </w:t>
      </w:r>
      <w:proofErr w:type="spellStart"/>
      <w:r w:rsidRPr="001726DB">
        <w:rPr>
          <w:rFonts w:ascii="Arial" w:hAnsi="Arial"/>
          <w:sz w:val="22"/>
          <w:szCs w:val="22"/>
        </w:rPr>
        <w:t>miniPoratlu</w:t>
      </w:r>
      <w:proofErr w:type="spellEnd"/>
      <w:r w:rsidRPr="001726DB">
        <w:rPr>
          <w:rFonts w:ascii="Arial" w:hAnsi="Arial"/>
          <w:sz w:val="22"/>
          <w:szCs w:val="22"/>
        </w:rPr>
        <w:t xml:space="preserve">. W przypadku awarii tego systemu, która spowoduje brak możliwości otwarcia ofert w terminie określonym przez Zamawiającego, otwarcie ofert nastąpi niezwłocznie po usunięciu awarii. </w:t>
      </w:r>
    </w:p>
    <w:p w14:paraId="6FA73F94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7E3F026E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Zamawiający, niezwłocznie po otwarciu ofert, udostępni na stronie internetowej prowadzonego postępowania informacje o:</w:t>
      </w:r>
    </w:p>
    <w:p w14:paraId="524D24EE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lastRenderedPageBreak/>
        <w:t xml:space="preserve"> 1) nazwach albo imionach i nazwiskach oraz siedzibach lub miejscach prowadzonej działalności gospodarczej albo miejscach zamieszkania Wykonawców, których oferty zostały otwarte;</w:t>
      </w:r>
    </w:p>
    <w:p w14:paraId="748E98BF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2) cenach lub kosztach zawartych w ofertach.</w:t>
      </w:r>
    </w:p>
    <w:p w14:paraId="2945ADE3" w14:textId="2FF37948" w:rsidR="00B874CC" w:rsidRDefault="00B874CC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1D86D2DF" w14:textId="2C17D4A6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 xml:space="preserve">ROZDZIAŁ XVI  SPOSÓB OBLICZENIA CENY </w:t>
      </w:r>
    </w:p>
    <w:p w14:paraId="585475AC" w14:textId="77777777" w:rsidR="00DC16F2" w:rsidRPr="001726DB" w:rsidRDefault="00DC16F2" w:rsidP="00F768F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Wykonawca podaje cenę ofertową na Formularzu Ofertowym, stanowiącym Załącznik nr 2 do SWZ. </w:t>
      </w:r>
    </w:p>
    <w:p w14:paraId="3B333E52" w14:textId="0E779DD6" w:rsidR="00DC16F2" w:rsidRPr="001726DB" w:rsidRDefault="00DC16F2" w:rsidP="00F768F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Cena ofertowa musi uwzględniać wszystkie koszty związane z realizacją przedmiotu zamówienia zgodnie z opisem przedmiotu zamówienia oraz postanowieniami umowy określonymi w niniejszej SWZ. </w:t>
      </w:r>
    </w:p>
    <w:p w14:paraId="37EAACC7" w14:textId="08EAC42D" w:rsidR="00DC16F2" w:rsidRPr="001726DB" w:rsidRDefault="00DC16F2" w:rsidP="00F768F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Cenę oferty należy podać łącznie z należnym podatkiem VAT</w:t>
      </w:r>
      <w:r w:rsidR="000661A5">
        <w:rPr>
          <w:rFonts w:ascii="Arial" w:hAnsi="Arial"/>
          <w:sz w:val="22"/>
          <w:szCs w:val="22"/>
        </w:rPr>
        <w:t xml:space="preserve"> (brutto)</w:t>
      </w:r>
      <w:r w:rsidR="00F80432">
        <w:rPr>
          <w:rFonts w:ascii="Arial" w:hAnsi="Arial"/>
          <w:sz w:val="22"/>
          <w:szCs w:val="22"/>
        </w:rPr>
        <w:t>...</w:t>
      </w:r>
      <w:r w:rsidRPr="001726DB">
        <w:rPr>
          <w:rFonts w:ascii="Arial" w:hAnsi="Arial"/>
          <w:sz w:val="22"/>
          <w:szCs w:val="22"/>
        </w:rPr>
        <w:t>. Prawidłowe ustalenie podatku VAT należy do obowiązków Wykonawcy, zgodnie z przepisami ustawy o podatku od towarów i usług oraz podatku akcyzowym.</w:t>
      </w:r>
    </w:p>
    <w:p w14:paraId="40F311BB" w14:textId="77777777" w:rsidR="00DC16F2" w:rsidRPr="001726DB" w:rsidRDefault="00DC16F2" w:rsidP="00F768F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Cena oferty powinna być wyrażona w złotych polskich (PLN) z dokładnością do dwóch miejsc po przecinku. Zamawiający nie przewiduje rozliczeń w walucie obcej. </w:t>
      </w:r>
    </w:p>
    <w:p w14:paraId="47FBF8B1" w14:textId="77777777" w:rsidR="00DC16F2" w:rsidRPr="001726DB" w:rsidRDefault="00DC16F2" w:rsidP="00F768F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Podana w ofercie cena brutto będzie służyć do porównania złożonych ofert.</w:t>
      </w:r>
    </w:p>
    <w:p w14:paraId="28807C43" w14:textId="77777777" w:rsidR="00DC16F2" w:rsidRPr="001726DB" w:rsidRDefault="00DC16F2" w:rsidP="00F768F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42BE7A3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3623521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 xml:space="preserve">ROZDZIAŁ XVII  OPIS KRYTERIÓW OCENY OFERT </w:t>
      </w:r>
    </w:p>
    <w:p w14:paraId="699CEF74" w14:textId="77777777" w:rsidR="00DC16F2" w:rsidRPr="001726DB" w:rsidRDefault="00DC16F2" w:rsidP="00F768F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Zamawiający za najkorzystniejszą uzna ofertę niepodlegającą odrzuceniu, która uzyska największą liczbę punktów obliczona w oparciu o podane kryteria oceny ofert.</w:t>
      </w:r>
    </w:p>
    <w:p w14:paraId="449B2562" w14:textId="77777777" w:rsidR="00DC16F2" w:rsidRPr="001726DB" w:rsidRDefault="00DC16F2" w:rsidP="00F768F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Zamawiający dokona oceny ofert według następujących kryteriów i ich wag:</w:t>
      </w:r>
    </w:p>
    <w:tbl>
      <w:tblPr>
        <w:tblW w:w="961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3940"/>
      </w:tblGrid>
      <w:tr w:rsidR="00DC16F2" w:rsidRPr="001726DB" w14:paraId="38F34C67" w14:textId="77777777" w:rsidTr="00C153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FE31" w14:textId="77777777" w:rsidR="00DC16F2" w:rsidRPr="001726DB" w:rsidRDefault="00DC16F2" w:rsidP="00194E42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726DB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4C42" w14:textId="77777777" w:rsidR="00DC16F2" w:rsidRPr="001726DB" w:rsidRDefault="00DC16F2" w:rsidP="00194E42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726DB">
              <w:rPr>
                <w:rFonts w:ascii="Arial" w:hAnsi="Arial"/>
                <w:sz w:val="22"/>
                <w:szCs w:val="22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B4B21" w14:textId="77777777" w:rsidR="00DC16F2" w:rsidRPr="001726DB" w:rsidRDefault="00DC16F2" w:rsidP="00194E42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726DB">
              <w:rPr>
                <w:rFonts w:ascii="Arial" w:hAnsi="Arial"/>
                <w:sz w:val="22"/>
                <w:szCs w:val="22"/>
              </w:rPr>
              <w:t>Waga kryterium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11F2" w14:textId="77777777" w:rsidR="00DC16F2" w:rsidRPr="001726DB" w:rsidRDefault="00DC16F2" w:rsidP="00194E42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726DB">
              <w:rPr>
                <w:rFonts w:ascii="Arial" w:hAnsi="Arial"/>
                <w:sz w:val="22"/>
                <w:szCs w:val="22"/>
              </w:rPr>
              <w:t>Maksymalna ilość punktów jakie może otrzymać oferta za dane kryterium</w:t>
            </w:r>
          </w:p>
        </w:tc>
      </w:tr>
      <w:tr w:rsidR="00DC16F2" w:rsidRPr="001726DB" w14:paraId="4A75A5B2" w14:textId="77777777" w:rsidTr="00C15300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6DCF0" w14:textId="77777777" w:rsidR="00DC16F2" w:rsidRPr="001726DB" w:rsidRDefault="00DC16F2" w:rsidP="00194E42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726DB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6D501" w14:textId="77777777" w:rsidR="00DC16F2" w:rsidRPr="001726DB" w:rsidRDefault="00DC16F2" w:rsidP="00194E42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726DB">
              <w:rPr>
                <w:rFonts w:ascii="Arial" w:hAnsi="Arial"/>
                <w:sz w:val="22"/>
                <w:szCs w:val="22"/>
              </w:rPr>
              <w:t xml:space="preserve">cena brutto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65DD4" w14:textId="77777777" w:rsidR="00DC16F2" w:rsidRPr="001726DB" w:rsidRDefault="00DC16F2" w:rsidP="00194E42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726DB">
              <w:rPr>
                <w:rFonts w:ascii="Arial" w:hAnsi="Arial"/>
                <w:sz w:val="22"/>
                <w:szCs w:val="22"/>
              </w:rPr>
              <w:t>60%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7F61" w14:textId="77777777" w:rsidR="00DC16F2" w:rsidRPr="001726DB" w:rsidRDefault="00DC16F2" w:rsidP="00194E42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726DB">
              <w:rPr>
                <w:rFonts w:ascii="Arial" w:hAnsi="Arial"/>
                <w:sz w:val="22"/>
                <w:szCs w:val="22"/>
              </w:rPr>
              <w:t>60</w:t>
            </w:r>
          </w:p>
        </w:tc>
      </w:tr>
      <w:tr w:rsidR="00DC16F2" w:rsidRPr="001726DB" w14:paraId="28CA101D" w14:textId="77777777" w:rsidTr="00C153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885D" w14:textId="77777777" w:rsidR="00DC16F2" w:rsidRPr="001726DB" w:rsidRDefault="00DC16F2" w:rsidP="00194E42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 w:rsidRPr="001726DB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62470" w14:textId="016D7CF7" w:rsidR="00DC16F2" w:rsidRPr="001726DB" w:rsidRDefault="00DA2808" w:rsidP="00194E42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 w:rsidRPr="001726DB">
              <w:rPr>
                <w:rFonts w:ascii="Arial" w:hAnsi="Arial"/>
                <w:sz w:val="22"/>
                <w:szCs w:val="22"/>
              </w:rPr>
              <w:t>Termin dostawy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0AF8E" w14:textId="342DC4CB" w:rsidR="00DC16F2" w:rsidRPr="001726DB" w:rsidRDefault="000546E9" w:rsidP="00194E42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726DB">
              <w:rPr>
                <w:rFonts w:ascii="Arial" w:hAnsi="Arial"/>
                <w:sz w:val="22"/>
                <w:szCs w:val="22"/>
              </w:rPr>
              <w:t>4</w:t>
            </w:r>
            <w:r w:rsidR="00DC16F2" w:rsidRPr="001726DB">
              <w:rPr>
                <w:rFonts w:ascii="Arial" w:hAnsi="Arial"/>
                <w:sz w:val="22"/>
                <w:szCs w:val="22"/>
              </w:rPr>
              <w:t>0%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D6BE" w14:textId="6357A5B0" w:rsidR="00DC16F2" w:rsidRPr="001726DB" w:rsidRDefault="000546E9" w:rsidP="00194E42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726DB">
              <w:rPr>
                <w:rFonts w:ascii="Arial" w:hAnsi="Arial"/>
                <w:sz w:val="22"/>
                <w:szCs w:val="22"/>
              </w:rPr>
              <w:t>4</w:t>
            </w:r>
            <w:r w:rsidR="00DC16F2" w:rsidRPr="001726DB"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14:paraId="2712FAE1" w14:textId="77777777" w:rsidR="00720D5F" w:rsidRPr="001726DB" w:rsidRDefault="00720D5F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211D07D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3. W trakcie oceny ofert kolejno ocenianym ofertom, zostaną przyznane punkty wg poniższego wzoru:</w:t>
      </w:r>
    </w:p>
    <w:p w14:paraId="77F37347" w14:textId="77777777" w:rsidR="00720D5F" w:rsidRPr="001726DB" w:rsidRDefault="00720D5F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07815F7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1) Sposób oceny ofert dla kryterium  nr 1 </w:t>
      </w:r>
      <w:r w:rsidRPr="001726DB">
        <w:rPr>
          <w:rFonts w:ascii="Arial" w:hAnsi="Arial"/>
          <w:b/>
          <w:i/>
          <w:sz w:val="22"/>
          <w:szCs w:val="22"/>
        </w:rPr>
        <w:t>- cena brutto</w:t>
      </w:r>
      <w:r w:rsidRPr="001726DB">
        <w:rPr>
          <w:rFonts w:ascii="Arial" w:hAnsi="Arial"/>
          <w:b/>
          <w:sz w:val="22"/>
          <w:szCs w:val="22"/>
        </w:rPr>
        <w:t xml:space="preserve"> (1):</w:t>
      </w:r>
    </w:p>
    <w:p w14:paraId="39EF744E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               najniższa oferowana cena brutto </w:t>
      </w:r>
    </w:p>
    <w:p w14:paraId="324DAA6E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-------------------------------------------------- x  60 pkt</w:t>
      </w:r>
    </w:p>
    <w:p w14:paraId="68900C7C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                 cena brutto badanej oferty</w:t>
      </w:r>
    </w:p>
    <w:p w14:paraId="29ABE58B" w14:textId="77777777" w:rsidR="00720D5F" w:rsidRPr="001726DB" w:rsidRDefault="00720D5F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DEB8290" w14:textId="76E88871" w:rsidR="000546E9" w:rsidRPr="001726DB" w:rsidRDefault="00FF7F9D" w:rsidP="00194E42">
      <w:pPr>
        <w:spacing w:line="276" w:lineRule="auto"/>
        <w:jc w:val="both"/>
        <w:rPr>
          <w:rFonts w:ascii="Arial" w:hAnsi="Arial"/>
          <w:b/>
          <w:i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2</w:t>
      </w:r>
      <w:r w:rsidR="00DC16F2" w:rsidRPr="001726DB">
        <w:rPr>
          <w:rFonts w:ascii="Arial" w:hAnsi="Arial"/>
          <w:sz w:val="22"/>
          <w:szCs w:val="22"/>
        </w:rPr>
        <w:t xml:space="preserve">) Sposób oceny ofert dla kryterium  nr 2 </w:t>
      </w:r>
      <w:r w:rsidR="00DA2808" w:rsidRPr="001726DB">
        <w:rPr>
          <w:rFonts w:ascii="Arial" w:hAnsi="Arial"/>
          <w:sz w:val="22"/>
          <w:szCs w:val="22"/>
        </w:rPr>
        <w:t xml:space="preserve">– </w:t>
      </w:r>
      <w:r w:rsidR="00DA2808" w:rsidRPr="001726DB">
        <w:rPr>
          <w:rFonts w:ascii="Arial" w:hAnsi="Arial"/>
          <w:b/>
          <w:sz w:val="22"/>
          <w:szCs w:val="22"/>
        </w:rPr>
        <w:t>Termin dostawy</w:t>
      </w:r>
      <w:r w:rsidR="009E1CFB" w:rsidRPr="001726DB">
        <w:rPr>
          <w:rFonts w:ascii="Arial" w:hAnsi="Arial"/>
          <w:b/>
          <w:i/>
          <w:sz w:val="22"/>
          <w:szCs w:val="22"/>
        </w:rPr>
        <w:t xml:space="preserve"> (2)</w:t>
      </w:r>
      <w:r w:rsidR="000546E9" w:rsidRPr="001726DB">
        <w:rPr>
          <w:rFonts w:ascii="Arial" w:hAnsi="Arial"/>
          <w:b/>
          <w:i/>
          <w:sz w:val="22"/>
          <w:szCs w:val="22"/>
        </w:rPr>
        <w:t>.</w:t>
      </w:r>
    </w:p>
    <w:p w14:paraId="558D277D" w14:textId="01255BEB" w:rsidR="00BB0398" w:rsidRPr="001726DB" w:rsidRDefault="00DA2808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lastRenderedPageBreak/>
        <w:t>M</w:t>
      </w:r>
      <w:r w:rsidR="002936ED" w:rsidRPr="001726DB">
        <w:rPr>
          <w:rFonts w:ascii="Arial" w:hAnsi="Arial"/>
          <w:sz w:val="22"/>
          <w:szCs w:val="22"/>
        </w:rPr>
        <w:t xml:space="preserve">aksymalny, </w:t>
      </w:r>
      <w:r w:rsidR="00BB0398" w:rsidRPr="001726DB">
        <w:rPr>
          <w:rFonts w:ascii="Arial" w:hAnsi="Arial"/>
          <w:sz w:val="22"/>
          <w:szCs w:val="22"/>
        </w:rPr>
        <w:t xml:space="preserve">wymagany przez zamawiającego termin </w:t>
      </w:r>
      <w:r w:rsidRPr="001726DB">
        <w:rPr>
          <w:rFonts w:ascii="Arial" w:hAnsi="Arial"/>
          <w:sz w:val="22"/>
          <w:szCs w:val="22"/>
        </w:rPr>
        <w:t xml:space="preserve">dostawy to 30 dni </w:t>
      </w:r>
      <w:r w:rsidR="00BB0398" w:rsidRPr="001726DB">
        <w:rPr>
          <w:rFonts w:ascii="Arial" w:hAnsi="Arial"/>
          <w:sz w:val="22"/>
          <w:szCs w:val="22"/>
        </w:rPr>
        <w:t xml:space="preserve">od dnia </w:t>
      </w:r>
      <w:r w:rsidRPr="001726DB">
        <w:rPr>
          <w:rFonts w:ascii="Arial" w:hAnsi="Arial"/>
          <w:sz w:val="22"/>
          <w:szCs w:val="22"/>
        </w:rPr>
        <w:t xml:space="preserve">zawarcia umowy. </w:t>
      </w:r>
      <w:r w:rsidR="00BB0398" w:rsidRPr="001726DB">
        <w:rPr>
          <w:rFonts w:ascii="Arial" w:hAnsi="Arial"/>
          <w:sz w:val="22"/>
          <w:szCs w:val="22"/>
        </w:rPr>
        <w:t>Wykonawca, który zaoferuje w swojej ofercie taki okres czasu</w:t>
      </w:r>
      <w:r w:rsidR="002936ED" w:rsidRPr="001726DB">
        <w:rPr>
          <w:rFonts w:ascii="Arial" w:hAnsi="Arial"/>
          <w:sz w:val="22"/>
          <w:szCs w:val="22"/>
        </w:rPr>
        <w:t xml:space="preserve"> ( 30 dni)</w:t>
      </w:r>
      <w:r w:rsidR="00BB0398" w:rsidRPr="001726DB">
        <w:rPr>
          <w:rFonts w:ascii="Arial" w:hAnsi="Arial"/>
          <w:sz w:val="22"/>
          <w:szCs w:val="22"/>
        </w:rPr>
        <w:t xml:space="preserve"> otrzyma  0 pkt. ponieważ jest</w:t>
      </w:r>
      <w:r w:rsidRPr="001726DB">
        <w:rPr>
          <w:rFonts w:ascii="Arial" w:hAnsi="Arial"/>
          <w:sz w:val="22"/>
          <w:szCs w:val="22"/>
        </w:rPr>
        <w:t xml:space="preserve"> to bezwzględne </w:t>
      </w:r>
      <w:r w:rsidR="002936ED" w:rsidRPr="001726DB">
        <w:rPr>
          <w:rFonts w:ascii="Arial" w:hAnsi="Arial"/>
          <w:sz w:val="22"/>
          <w:szCs w:val="22"/>
        </w:rPr>
        <w:t>maks</w:t>
      </w:r>
      <w:r w:rsidRPr="001726DB">
        <w:rPr>
          <w:rFonts w:ascii="Arial" w:hAnsi="Arial"/>
          <w:sz w:val="22"/>
          <w:szCs w:val="22"/>
        </w:rPr>
        <w:t>ymalny termin</w:t>
      </w:r>
      <w:r w:rsidR="002936ED" w:rsidRPr="001726DB">
        <w:rPr>
          <w:rFonts w:ascii="Arial" w:hAnsi="Arial"/>
          <w:sz w:val="22"/>
          <w:szCs w:val="22"/>
        </w:rPr>
        <w:t xml:space="preserve"> dostawy przedmiotu zamówienia określony w SWZ.</w:t>
      </w:r>
    </w:p>
    <w:p w14:paraId="51563D65" w14:textId="4FAE8D1E" w:rsidR="00BB0398" w:rsidRPr="001726DB" w:rsidRDefault="00BB0398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Dodatkowe punkty zostaną przyznane ofertom za:</w:t>
      </w:r>
    </w:p>
    <w:p w14:paraId="76689B2D" w14:textId="2D9E2E44" w:rsidR="00BB0398" w:rsidRPr="001726DB" w:rsidRDefault="002936ED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- skrócenie  terminu dostawy do 20 dni od dnia zawarcia umowy</w:t>
      </w:r>
      <w:r w:rsidR="00BB0398" w:rsidRPr="001726DB">
        <w:rPr>
          <w:rFonts w:ascii="Arial" w:hAnsi="Arial"/>
          <w:sz w:val="22"/>
          <w:szCs w:val="22"/>
        </w:rPr>
        <w:t xml:space="preserve"> – 20 pkt.</w:t>
      </w:r>
    </w:p>
    <w:p w14:paraId="70AEB19B" w14:textId="31567422" w:rsidR="00BB0398" w:rsidRPr="001726DB" w:rsidRDefault="002936ED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- skrócenie  terminu dostawy do 10 dni od dnia zawarcia umowy </w:t>
      </w:r>
      <w:r w:rsidR="00BB0398" w:rsidRPr="001726DB">
        <w:rPr>
          <w:rFonts w:ascii="Arial" w:hAnsi="Arial"/>
          <w:sz w:val="22"/>
          <w:szCs w:val="22"/>
        </w:rPr>
        <w:t>- 40 pkt.</w:t>
      </w:r>
    </w:p>
    <w:p w14:paraId="1004AEB2" w14:textId="386115DB" w:rsidR="00DC16F2" w:rsidRPr="001726DB" w:rsidRDefault="00BB0398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Maksymalna ilość punktów jakie może otrzymać oferta w tym kryterium to 40 pkt.</w:t>
      </w:r>
    </w:p>
    <w:p w14:paraId="434DDA7D" w14:textId="55B12365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Jeżeli Wykonawca zaoferuje termin</w:t>
      </w:r>
      <w:r w:rsidR="002936ED" w:rsidRPr="001726DB">
        <w:rPr>
          <w:rFonts w:ascii="Arial" w:hAnsi="Arial"/>
          <w:sz w:val="22"/>
          <w:szCs w:val="22"/>
        </w:rPr>
        <w:t xml:space="preserve"> dostawy dłuższy niż 30</w:t>
      </w:r>
      <w:r w:rsidR="00E454DF" w:rsidRPr="001726DB">
        <w:rPr>
          <w:rFonts w:ascii="Arial" w:hAnsi="Arial"/>
          <w:sz w:val="22"/>
          <w:szCs w:val="22"/>
        </w:rPr>
        <w:t xml:space="preserve"> dni</w:t>
      </w:r>
      <w:r w:rsidR="00BB0398" w:rsidRPr="001726DB">
        <w:rPr>
          <w:rFonts w:ascii="Arial" w:hAnsi="Arial"/>
          <w:sz w:val="22"/>
          <w:szCs w:val="22"/>
        </w:rPr>
        <w:t xml:space="preserve"> lub nie wskaże żadnego terminu</w:t>
      </w:r>
      <w:r w:rsidR="00EE2A4D" w:rsidRPr="001726DB">
        <w:rPr>
          <w:rFonts w:ascii="Arial" w:hAnsi="Arial"/>
          <w:sz w:val="22"/>
          <w:szCs w:val="22"/>
        </w:rPr>
        <w:t xml:space="preserve"> </w:t>
      </w:r>
      <w:r w:rsidRPr="001726DB">
        <w:rPr>
          <w:rFonts w:ascii="Arial" w:hAnsi="Arial"/>
          <w:sz w:val="22"/>
          <w:szCs w:val="22"/>
        </w:rPr>
        <w:t xml:space="preserve"> jego oferta zostanie odrzucona na podstawi</w:t>
      </w:r>
      <w:r w:rsidR="00720D5F" w:rsidRPr="001726DB">
        <w:rPr>
          <w:rFonts w:ascii="Arial" w:hAnsi="Arial"/>
          <w:sz w:val="22"/>
          <w:szCs w:val="22"/>
        </w:rPr>
        <w:t xml:space="preserve">e art. 226 ust. 1 pkt. 5) PZP </w:t>
      </w:r>
    </w:p>
    <w:p w14:paraId="1CC3BF76" w14:textId="6DB1B276" w:rsidR="00DC16F2" w:rsidRPr="001726DB" w:rsidRDefault="00720D5F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4. </w:t>
      </w:r>
      <w:r w:rsidR="00DC16F2" w:rsidRPr="001726DB">
        <w:rPr>
          <w:rFonts w:ascii="Arial" w:hAnsi="Arial"/>
          <w:sz w:val="22"/>
          <w:szCs w:val="22"/>
        </w:rPr>
        <w:t>Ostateczna ocena punktowa (D) wyliczana będzie wg wzoru:</w:t>
      </w:r>
    </w:p>
    <w:p w14:paraId="1C94C160" w14:textId="6FA229E3" w:rsidR="00DC16F2" w:rsidRPr="001726DB" w:rsidRDefault="00DC16F2" w:rsidP="00720D5F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D = (1) + (2)</w:t>
      </w:r>
    </w:p>
    <w:p w14:paraId="11CB397F" w14:textId="4954266C" w:rsidR="00DC16F2" w:rsidRPr="001726DB" w:rsidRDefault="00E454DF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bookmarkStart w:id="4" w:name="_Hlk513663004"/>
      <w:r w:rsidRPr="001726DB">
        <w:rPr>
          <w:rFonts w:ascii="Arial" w:hAnsi="Arial"/>
          <w:sz w:val="22"/>
          <w:szCs w:val="22"/>
        </w:rPr>
        <w:t>5</w:t>
      </w:r>
      <w:r w:rsidR="00DC16F2" w:rsidRPr="001726DB">
        <w:rPr>
          <w:rFonts w:ascii="Arial" w:hAnsi="Arial"/>
          <w:sz w:val="22"/>
          <w:szCs w:val="22"/>
        </w:rPr>
        <w:t>. Punktacja przyznawana ofertom w poszczególnych kryteriach będzie liczona z dokładnością do dwóch miejsc po przecinku. Najwyższa liczba punktów wyznaczy najkorzystniejszą ofertę.</w:t>
      </w:r>
    </w:p>
    <w:p w14:paraId="3C698AC3" w14:textId="4F1D9C14" w:rsidR="00DC16F2" w:rsidRPr="001726DB" w:rsidRDefault="00E454DF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6</w:t>
      </w:r>
      <w:r w:rsidR="00DC16F2" w:rsidRPr="001726DB">
        <w:rPr>
          <w:rFonts w:ascii="Arial" w:hAnsi="Arial"/>
          <w:sz w:val="22"/>
          <w:szCs w:val="22"/>
        </w:rPr>
        <w:t>. Zamawiający udzieli zamówienia Wykonawcy, którego oferta odpowiada wszystkim wymaganiom określonym w ustawie Prawo zamówień publicznych i Specyfikacji Warunków Zamówienia oraz zostanie oceniona jako najkor</w:t>
      </w:r>
      <w:r w:rsidR="00720D5F" w:rsidRPr="001726DB">
        <w:rPr>
          <w:rFonts w:ascii="Arial" w:hAnsi="Arial"/>
          <w:sz w:val="22"/>
          <w:szCs w:val="22"/>
        </w:rPr>
        <w:t xml:space="preserve">zystniejsza w oparciu o podane </w:t>
      </w:r>
      <w:r w:rsidR="00DC16F2" w:rsidRPr="001726DB">
        <w:rPr>
          <w:rFonts w:ascii="Arial" w:hAnsi="Arial"/>
          <w:sz w:val="22"/>
          <w:szCs w:val="22"/>
        </w:rPr>
        <w:t xml:space="preserve"> kryteria  oceny ofert.</w:t>
      </w:r>
    </w:p>
    <w:bookmarkEnd w:id="4"/>
    <w:p w14:paraId="36B80D5C" w14:textId="269CC3B1" w:rsidR="00720D5F" w:rsidRPr="001726DB" w:rsidRDefault="00E454DF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7</w:t>
      </w:r>
      <w:r w:rsidR="00DC16F2" w:rsidRPr="001726DB">
        <w:rPr>
          <w:rFonts w:ascii="Arial" w:hAnsi="Arial"/>
          <w:sz w:val="22"/>
          <w:szCs w:val="22"/>
        </w:rPr>
        <w:t>. Jeżeli nie można wybrać najkorzystniejszej oferty z uwagi na to, że dwie lub więcej ofert przedstawia taki sam bilans ceny i innych kryteriów oceny ofert, zamawiający wybiera spośród tych ofert ofertę, która zawiera niższą cenę.</w:t>
      </w:r>
    </w:p>
    <w:p w14:paraId="08E33CFD" w14:textId="58678BDF" w:rsidR="00DC16F2" w:rsidRPr="001726DB" w:rsidRDefault="00E454DF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8</w:t>
      </w:r>
      <w:r w:rsidR="00DC16F2" w:rsidRPr="001726DB">
        <w:rPr>
          <w:rFonts w:ascii="Arial" w:hAnsi="Arial"/>
          <w:sz w:val="22"/>
          <w:szCs w:val="22"/>
        </w:rPr>
        <w:t>. W toku badania i oceny ofert Zamawiający może żądać od Wykonawcy wyjaśnień dotyczących treści złożonej oferty, w tym zaoferowanej ceny.</w:t>
      </w:r>
    </w:p>
    <w:p w14:paraId="738FC252" w14:textId="77777777" w:rsidR="00720D5F" w:rsidRPr="001726DB" w:rsidRDefault="00720D5F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10A76D6F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 xml:space="preserve">ROZDZIAŁ XVIII INFORMACJE O FORMNALNOŚCIACH JAKIE MUSZĄ ZOSTAĆ DOPEŁNIONE PO WYBORZE OFERTY W CELU ZAWARCIA UMOWY W SPRAWIE ZAMÓWIENIA PUBLICZNEGO  </w:t>
      </w:r>
    </w:p>
    <w:p w14:paraId="021E05A8" w14:textId="36AB42F2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1. Zamawiający zawrze umowę w sprawie zamówienia publicznego z Wykonawcą, którego oferta zostanie uznana za najkorzystniejszą, w terminach określonych w art. 264 </w:t>
      </w:r>
      <w:r w:rsidR="0050336C" w:rsidRPr="001726DB">
        <w:rPr>
          <w:rFonts w:ascii="Arial" w:hAnsi="Arial"/>
          <w:sz w:val="22"/>
          <w:szCs w:val="22"/>
        </w:rPr>
        <w:t>PZP</w:t>
      </w:r>
      <w:r w:rsidRPr="001726DB">
        <w:rPr>
          <w:rFonts w:ascii="Arial" w:hAnsi="Arial"/>
          <w:sz w:val="22"/>
          <w:szCs w:val="22"/>
        </w:rPr>
        <w:t xml:space="preserve">. </w:t>
      </w:r>
    </w:p>
    <w:p w14:paraId="54CBB8B3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2. Wykonawca będzie zobowiązany do podpisania umowy w miejscu i terminie wskazanym przez Zamawiającego. </w:t>
      </w:r>
    </w:p>
    <w:p w14:paraId="26798D7D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3. Wykonawca przed podpisaniem umowy winien przedłożyć: </w:t>
      </w:r>
    </w:p>
    <w:p w14:paraId="2035B274" w14:textId="293DFE8C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1) umowę regulującą współpracę, w przypadku wyboru oferty Wykonawców w</w:t>
      </w:r>
      <w:r w:rsidR="0060203C" w:rsidRPr="001726DB">
        <w:rPr>
          <w:rFonts w:ascii="Arial" w:hAnsi="Arial"/>
          <w:sz w:val="22"/>
          <w:szCs w:val="22"/>
        </w:rPr>
        <w:t xml:space="preserve">spólnie ubiegających się </w:t>
      </w:r>
      <w:r w:rsidRPr="001726DB">
        <w:rPr>
          <w:rFonts w:ascii="Arial" w:hAnsi="Arial"/>
          <w:sz w:val="22"/>
          <w:szCs w:val="22"/>
        </w:rPr>
        <w:t xml:space="preserve"> o udzielenie zamówienia, </w:t>
      </w:r>
    </w:p>
    <w:p w14:paraId="470BCEE7" w14:textId="6334023F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2) umowę spółki cywilnej (jeśli dotyczy i w przypadku, gdy Wykonawca nie dołączył tego dokumentu do oferty)</w:t>
      </w:r>
      <w:r w:rsidR="0050336C" w:rsidRPr="001726DB">
        <w:rPr>
          <w:rFonts w:ascii="Arial" w:hAnsi="Arial"/>
          <w:sz w:val="22"/>
          <w:szCs w:val="22"/>
        </w:rPr>
        <w:t>.</w:t>
      </w:r>
    </w:p>
    <w:p w14:paraId="2B0D47B0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4. 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</w:t>
      </w:r>
    </w:p>
    <w:p w14:paraId="17451E77" w14:textId="77777777" w:rsidR="00F476A4" w:rsidRDefault="00F476A4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378407A0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ROZDZIAŁ XIX  WYMAGANIA DOTYCZĄCE ZABEZPIECZENIA NALEŻYTEGO WYKONANIA UMOWY</w:t>
      </w:r>
    </w:p>
    <w:p w14:paraId="5F25530D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Zamawiający nie wymaga wniesienia zabezpieczenia należytego wykonania umowy.</w:t>
      </w:r>
    </w:p>
    <w:p w14:paraId="654DF0BC" w14:textId="77777777" w:rsidR="00B61391" w:rsidRPr="001726DB" w:rsidRDefault="00B61391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FB91CBD" w14:textId="77777777" w:rsidR="005422DA" w:rsidRDefault="005422DA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35EFEFF7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lastRenderedPageBreak/>
        <w:t xml:space="preserve">ROZDZIAŁ XX INFROMACJE DOTYCZĄCE TRŚCI UMOWY </w:t>
      </w:r>
    </w:p>
    <w:p w14:paraId="50D5B331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1. Wybrany Wykonawca jest zobowiązany do zawarcia umowy w sprawie zamówienia publicznego na warunkach określonych we Wzorze Umowy, stanowiącym Załącznik nr 3 do SWZ.</w:t>
      </w:r>
    </w:p>
    <w:p w14:paraId="31483E30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2. Zakres świadczenia Wykonawcy wynikający z umowy jest tożsamy z jego zobowiązaniem zawartym w ofercie. </w:t>
      </w:r>
    </w:p>
    <w:p w14:paraId="3B8673AE" w14:textId="1483CE5A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3. Zmiana postanowień zawartej umowy w stosunku do treści oferty, na podstawie której dokonano wyboru Wykonawcy, są możliwe gdy zachodzi co najmniej jedna z okoliczności wymienionych w art. 455  PZP</w:t>
      </w:r>
      <w:r w:rsidR="0050336C" w:rsidRPr="001726DB">
        <w:rPr>
          <w:rFonts w:ascii="Arial" w:hAnsi="Arial"/>
          <w:sz w:val="22"/>
          <w:szCs w:val="22"/>
        </w:rPr>
        <w:t>.</w:t>
      </w:r>
      <w:r w:rsidRPr="001726DB">
        <w:rPr>
          <w:rFonts w:ascii="Arial" w:hAnsi="Arial"/>
          <w:sz w:val="22"/>
          <w:szCs w:val="22"/>
        </w:rPr>
        <w:t xml:space="preserve"> </w:t>
      </w:r>
    </w:p>
    <w:p w14:paraId="3010B58D" w14:textId="5D471DE6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4. Zamawiający przewiduje możliwość zmiany zawartej umowy w stosunku do treści wybranej oferty w szczególności w poniższych przypadkach:  </w:t>
      </w:r>
    </w:p>
    <w:p w14:paraId="2D5664FD" w14:textId="77777777" w:rsidR="00B61391" w:rsidRPr="001726DB" w:rsidRDefault="00DC16F2" w:rsidP="00F768F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Terminu wykonania umowy, w przypadku zaistnienia okoliczności, na które Strony umowy nie miały wpływu (w tym również w przypadku klęski żywiołowej, zjawisk atmosferycznych, siły wyższej, sytuacji, których nie dało się przewidzieć, które mają wpływ na termin realizacji i są niezależne od stron umowy). </w:t>
      </w:r>
    </w:p>
    <w:p w14:paraId="1C12C9E6" w14:textId="0C52F9CB" w:rsidR="00DC16F2" w:rsidRPr="001726DB" w:rsidRDefault="00DC16F2" w:rsidP="00F768F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Zmiana terminu realizacji zamówienia może nastąpić wyłącznie na uzasadniony/zaakceptowany przez zamawiającego wniosek wykonawcy zawierający u</w:t>
      </w:r>
      <w:r w:rsidR="00B61391" w:rsidRPr="001726DB">
        <w:rPr>
          <w:rFonts w:ascii="Arial" w:hAnsi="Arial"/>
          <w:sz w:val="22"/>
          <w:szCs w:val="22"/>
        </w:rPr>
        <w:t xml:space="preserve">zasadnienie zmiany terminu; </w:t>
      </w:r>
      <w:r w:rsidRPr="001726DB">
        <w:rPr>
          <w:rFonts w:ascii="Arial" w:hAnsi="Arial"/>
          <w:sz w:val="22"/>
          <w:szCs w:val="22"/>
        </w:rPr>
        <w:t>w szczególności zmiana terminu wykonania przedmiotu umowy może ulec zmianie w przypadku wystąpienia zdarzenia losowego mającego charakter siły wyższej uniemożliwiającej wykonanie przedmiotu umow</w:t>
      </w:r>
      <w:r w:rsidR="00B61391" w:rsidRPr="001726DB">
        <w:rPr>
          <w:rFonts w:ascii="Arial" w:hAnsi="Arial"/>
          <w:sz w:val="22"/>
          <w:szCs w:val="22"/>
        </w:rPr>
        <w:t xml:space="preserve">y zgodnie z jej postanowieniami. </w:t>
      </w:r>
      <w:r w:rsidRPr="001726DB">
        <w:rPr>
          <w:rFonts w:ascii="Arial" w:hAnsi="Arial"/>
          <w:sz w:val="22"/>
          <w:szCs w:val="22"/>
        </w:rPr>
        <w:t>W przypadku wystąpienia sytuacji skutkujących koniecznością zmian</w:t>
      </w:r>
      <w:r w:rsidR="00B61391" w:rsidRPr="001726DB">
        <w:rPr>
          <w:rFonts w:ascii="Arial" w:hAnsi="Arial"/>
          <w:sz w:val="22"/>
          <w:szCs w:val="22"/>
        </w:rPr>
        <w:t>y umowy z przyczyn,</w:t>
      </w:r>
      <w:r w:rsidR="0050336C" w:rsidRPr="001726DB">
        <w:rPr>
          <w:rFonts w:ascii="Arial" w:hAnsi="Arial"/>
          <w:sz w:val="22"/>
          <w:szCs w:val="22"/>
        </w:rPr>
        <w:t xml:space="preserve"> </w:t>
      </w:r>
      <w:r w:rsidRPr="001726DB">
        <w:rPr>
          <w:rFonts w:ascii="Arial" w:hAnsi="Arial"/>
          <w:sz w:val="22"/>
          <w:szCs w:val="22"/>
        </w:rPr>
        <w:t>o których mowa wyżej, wykonawca zobowiązany jest do niezwłocznego poinformowania, o tym fakcie zamawiającego i wystąpienia z wnioskiem o dokonanie wskazanej zmiany. Zmiana umowy powinna nastąpić w formie pisemnego aneksu sporządzonego przez zamawiającego i podpisanego przez strony umowy, pod rygorem nieważności takiego oświadczenia oraz powinna zawierać uzasadnienie faktyczne i prawne.</w:t>
      </w:r>
    </w:p>
    <w:p w14:paraId="17D82BEA" w14:textId="77777777" w:rsidR="00DC16F2" w:rsidRPr="001726DB" w:rsidRDefault="00DC16F2" w:rsidP="00F768F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Zmiana podwykonawców, w tym podwykonawców na zasobach, których wykonawca opierał się wykazując spełnianie warunków udziału w postępowaniu, pod warunkiem, że nowy podwykonawca wykaże spełnianie warunków w zakresie nie mniejszym niż wymagane w SWZ (taka zmiana nie wymaga aneksu).</w:t>
      </w:r>
    </w:p>
    <w:p w14:paraId="5B195BB1" w14:textId="6645902C" w:rsidR="00DC16F2" w:rsidRPr="001726DB" w:rsidRDefault="00DC16F2" w:rsidP="00F768F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Wprowadzenie przez wykonawcę podwykonawcy pomimo wykazania w ofercie wykonania przedmiotu umowy siłami własnymi, pod warunkiem uzgodnienia tego z zamawiającym i treści umowy z nim zawartej przez wykonawcę (taka zmiana nie wymaga aneksu). Jeżeli powierzenie podwykonawcy wykonania części zamówienia  nastąpi w trakcie jego realizacji, wykonawca  przedstawi zamawiającemu oświadczenie, o którym mowa w art. 125 ust. 1 </w:t>
      </w:r>
      <w:r w:rsidR="0050336C" w:rsidRPr="001726DB">
        <w:rPr>
          <w:rFonts w:ascii="Arial" w:hAnsi="Arial"/>
          <w:sz w:val="22"/>
          <w:szCs w:val="22"/>
        </w:rPr>
        <w:t xml:space="preserve">PZP </w:t>
      </w:r>
      <w:r w:rsidRPr="001726DB">
        <w:rPr>
          <w:rFonts w:ascii="Arial" w:hAnsi="Arial"/>
          <w:sz w:val="22"/>
          <w:szCs w:val="22"/>
        </w:rPr>
        <w:t>i dokument potwierdzający brak podstaw wykluczenia wobec tego podwykonawcy.</w:t>
      </w:r>
    </w:p>
    <w:p w14:paraId="76DF6B2A" w14:textId="204F9EBC" w:rsidR="00DC16F2" w:rsidRPr="001726DB" w:rsidRDefault="00DC16F2" w:rsidP="00F768F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Jeżeli zamawiający stwierdzi, że wobec danego podwykonawcy zachodzą podstawy wykluczenia, wykonawca obowiązany jest zastąpić tego podwykonawcę lub wykazać że samodzielnie spełnia warunki  udziału w postępowaniu (art.</w:t>
      </w:r>
      <w:r w:rsidR="0050336C" w:rsidRPr="001726DB">
        <w:rPr>
          <w:rFonts w:ascii="Arial" w:hAnsi="Arial"/>
          <w:sz w:val="22"/>
          <w:szCs w:val="22"/>
        </w:rPr>
        <w:t xml:space="preserve"> </w:t>
      </w:r>
      <w:r w:rsidRPr="001726DB">
        <w:rPr>
          <w:rFonts w:ascii="Arial" w:hAnsi="Arial"/>
          <w:sz w:val="22"/>
          <w:szCs w:val="22"/>
        </w:rPr>
        <w:t>462 ust.</w:t>
      </w:r>
      <w:r w:rsidR="0050336C" w:rsidRPr="001726DB">
        <w:rPr>
          <w:rFonts w:ascii="Arial" w:hAnsi="Arial"/>
          <w:sz w:val="22"/>
          <w:szCs w:val="22"/>
        </w:rPr>
        <w:t xml:space="preserve"> </w:t>
      </w:r>
      <w:r w:rsidRPr="001726DB">
        <w:rPr>
          <w:rFonts w:ascii="Arial" w:hAnsi="Arial"/>
          <w:sz w:val="22"/>
          <w:szCs w:val="22"/>
        </w:rPr>
        <w:t xml:space="preserve">7)  </w:t>
      </w:r>
    </w:p>
    <w:p w14:paraId="741F309A" w14:textId="45708BB6" w:rsidR="00DC16F2" w:rsidRPr="001726DB" w:rsidRDefault="00E454DF" w:rsidP="00F768F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zmiana asortymentu zamówienia  jeżeli zaproponowany</w:t>
      </w:r>
      <w:r w:rsidR="00DC16F2" w:rsidRPr="001726DB">
        <w:rPr>
          <w:rFonts w:ascii="Arial" w:hAnsi="Arial"/>
          <w:sz w:val="22"/>
          <w:szCs w:val="22"/>
        </w:rPr>
        <w:t xml:space="preserve"> w ofe</w:t>
      </w:r>
      <w:r w:rsidRPr="001726DB">
        <w:rPr>
          <w:rFonts w:ascii="Arial" w:hAnsi="Arial"/>
          <w:sz w:val="22"/>
          <w:szCs w:val="22"/>
        </w:rPr>
        <w:t>rcie zostanie wycofany z produkcji lub zastąpiony</w:t>
      </w:r>
      <w:r w:rsidR="00DC16F2" w:rsidRPr="001726DB">
        <w:rPr>
          <w:rFonts w:ascii="Arial" w:hAnsi="Arial"/>
          <w:sz w:val="22"/>
          <w:szCs w:val="22"/>
        </w:rPr>
        <w:t xml:space="preserve"> nowszą wersją – pod</w:t>
      </w:r>
      <w:r w:rsidR="00CE0960" w:rsidRPr="001726DB">
        <w:rPr>
          <w:rFonts w:ascii="Arial" w:hAnsi="Arial"/>
          <w:sz w:val="22"/>
          <w:szCs w:val="22"/>
        </w:rPr>
        <w:t xml:space="preserve"> warunkiem, że nie będzie gorsz niż ten wskazany</w:t>
      </w:r>
      <w:r w:rsidR="00DC16F2" w:rsidRPr="001726DB">
        <w:rPr>
          <w:rFonts w:ascii="Arial" w:hAnsi="Arial"/>
          <w:sz w:val="22"/>
          <w:szCs w:val="22"/>
        </w:rPr>
        <w:t xml:space="preserve"> w SWZ oraz gwarantować będzie zachowanie parametrów i funkcjonalności opisanych w SWZ</w:t>
      </w:r>
      <w:r w:rsidRPr="001726DB">
        <w:rPr>
          <w:rFonts w:ascii="Arial" w:hAnsi="Arial"/>
          <w:sz w:val="22"/>
          <w:szCs w:val="22"/>
        </w:rPr>
        <w:t>.</w:t>
      </w:r>
      <w:r w:rsidR="00DC16F2" w:rsidRPr="001726DB">
        <w:rPr>
          <w:rFonts w:ascii="Arial" w:hAnsi="Arial"/>
          <w:sz w:val="22"/>
          <w:szCs w:val="22"/>
        </w:rPr>
        <w:t xml:space="preserve"> Wykonawca w tym przy</w:t>
      </w:r>
      <w:r w:rsidRPr="001726DB">
        <w:rPr>
          <w:rFonts w:ascii="Arial" w:hAnsi="Arial"/>
          <w:sz w:val="22"/>
          <w:szCs w:val="22"/>
        </w:rPr>
        <w:t>padku musi wykazać, że oferowany przez niego produkt</w:t>
      </w:r>
      <w:r w:rsidR="00DC16F2" w:rsidRPr="001726DB">
        <w:rPr>
          <w:rFonts w:ascii="Arial" w:hAnsi="Arial"/>
          <w:sz w:val="22"/>
          <w:szCs w:val="22"/>
        </w:rPr>
        <w:t xml:space="preserve"> spełnia wymagania określone przez zamawiającego oraz uzyskać zgodę zamawiającego na taką zmianę. Taka zmiana nie może </w:t>
      </w:r>
      <w:r w:rsidR="00DC16F2" w:rsidRPr="001726DB">
        <w:rPr>
          <w:rFonts w:ascii="Arial" w:hAnsi="Arial"/>
          <w:sz w:val="22"/>
          <w:szCs w:val="22"/>
        </w:rPr>
        <w:lastRenderedPageBreak/>
        <w:t xml:space="preserve">skutkować </w:t>
      </w:r>
      <w:r w:rsidRPr="001726DB">
        <w:rPr>
          <w:rFonts w:ascii="Arial" w:hAnsi="Arial"/>
          <w:sz w:val="22"/>
          <w:szCs w:val="22"/>
        </w:rPr>
        <w:t>zwiększeniem ceny tego produktu</w:t>
      </w:r>
      <w:r w:rsidR="00DC16F2" w:rsidRPr="001726DB">
        <w:rPr>
          <w:rFonts w:ascii="Arial" w:hAnsi="Arial"/>
          <w:sz w:val="22"/>
          <w:szCs w:val="22"/>
        </w:rPr>
        <w:t>. Taka zmiana nie wymaga aneksu do umowy.</w:t>
      </w:r>
    </w:p>
    <w:p w14:paraId="745C3869" w14:textId="77777777" w:rsidR="00371F3C" w:rsidRPr="001726DB" w:rsidRDefault="00371F3C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340CC80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 xml:space="preserve">ROZDZIAŁ XXI  POUCZENIE O ŚRODKACH OCHRONY PRAWNEJ </w:t>
      </w:r>
    </w:p>
    <w:p w14:paraId="77F23A5D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</w:t>
      </w:r>
    </w:p>
    <w:p w14:paraId="22B60942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 </w:t>
      </w:r>
    </w:p>
    <w:p w14:paraId="3C8DEC0A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3. Odwołanie przysługuje na: </w:t>
      </w:r>
    </w:p>
    <w:p w14:paraId="2BA504EA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1) niezgodną z przepisami ustawy czynność Zamawiającego, podjętą w postępowaniu o udzielenie zamówienia, w tym na projektowane postanowienie umowy; </w:t>
      </w:r>
    </w:p>
    <w:p w14:paraId="74BA5135" w14:textId="7190AC8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2) zaniechanie czynności w postępowaniu o udzielenie zamówienia do której zamawiający był obowiązany na podstawie ustawy</w:t>
      </w:r>
      <w:r w:rsidR="0050336C" w:rsidRPr="001726DB">
        <w:rPr>
          <w:rFonts w:ascii="Arial" w:hAnsi="Arial"/>
          <w:sz w:val="22"/>
          <w:szCs w:val="22"/>
        </w:rPr>
        <w:t>.</w:t>
      </w:r>
      <w:r w:rsidRPr="001726DB">
        <w:rPr>
          <w:rFonts w:ascii="Arial" w:hAnsi="Arial"/>
          <w:sz w:val="22"/>
          <w:szCs w:val="22"/>
        </w:rPr>
        <w:t xml:space="preserve"> </w:t>
      </w:r>
    </w:p>
    <w:p w14:paraId="2ACA540B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4. Odwołanie wnosi się do Prezesa Izby. Odwołujący przekazuje kopię odwołania zamawiającemu przed upływem terminu do wniesienia odwołania w taki sposób, aby mógł on zapoznać się z jego treścią przed upływem tego terminu. </w:t>
      </w:r>
    </w:p>
    <w:p w14:paraId="2F06F227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5. Odwołanie wobec treści ogłoszenia lub treści SWZ wnosi się w terminie 10 dni od dnia publikacji ogłoszenia w Dzienniku Urzędowym Unii Europejskiej lub zamieszczenia dokumentów zamówienia na stronie internetowej. </w:t>
      </w:r>
    </w:p>
    <w:p w14:paraId="388498F0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6. Odwołanie wnosi się w terminie: </w:t>
      </w:r>
    </w:p>
    <w:p w14:paraId="51EBEFB3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1) 10 dni od dnia przekazania informacji o czynności zamawiającego stanowiącej podstawę jego wniesienia, jeżeli informacja została przekazana przy użyciu środków komunikacji elektronicznej, </w:t>
      </w:r>
    </w:p>
    <w:p w14:paraId="63578EED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2) 15 dni od dnia przekazania informacji o czynności zamawiającego stanowiącej podstawę jego wniesienia, jeżeli informacja została przekazana w sposób inny niż określony w pkt 1). </w:t>
      </w:r>
    </w:p>
    <w:p w14:paraId="3112FF54" w14:textId="4800B8A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7. Odwołanie w przypadkach innych niż określone w pkt 5 i 6 wnosi się w terminie 10 dni od dnia, w którym powzięto lub przy zachowaniu należytej staranności można było powziąć wiadomość o okolicznościach stanowiących podstawę jego wniesienia</w:t>
      </w:r>
      <w:r w:rsidR="008231DD" w:rsidRPr="001726DB">
        <w:rPr>
          <w:rFonts w:ascii="Arial" w:hAnsi="Arial"/>
          <w:sz w:val="22"/>
          <w:szCs w:val="22"/>
        </w:rPr>
        <w:t>.</w:t>
      </w:r>
    </w:p>
    <w:p w14:paraId="40D9FC34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8. Na orzeczenie Izby oraz postanowienie Prezesa Izby, o którym mowa w art. 519 ust. 1 ustawy PZP, stronom oraz uczestnikom postępowania odwoławczego przysługuje skarga do sądu. </w:t>
      </w:r>
    </w:p>
    <w:p w14:paraId="05AD23B2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9. W postępowaniu toczącym się wskutek wniesienia skargi stosuje się odpowiednio przepisy ustawy z dnia 17.11.1964 r. - Kodeks postępowania cywilnego o apelacji, jeżeli przepisy niniejszego rozdziału nie stanowią inaczej. </w:t>
      </w:r>
    </w:p>
    <w:p w14:paraId="5E3F1E1B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10. Skargę wnosi się do Sądu Okręgowego w Warszawie - sądu zamówień publicznych, zwanego dalej "sądem zamówień publicznych". </w:t>
      </w:r>
    </w:p>
    <w:p w14:paraId="3672E5B9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11. 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23.11.2012 r. - Prawo pocztowe jest równoznaczne z jej wniesieniem. </w:t>
      </w:r>
    </w:p>
    <w:p w14:paraId="70E3C3F8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12. Prezes Izby przekazuje skargę wraz z aktami postępowania odwoławczego do sądu zamówień publicznych w terminie 7 dni od dnia jej otrzymania.</w:t>
      </w:r>
    </w:p>
    <w:p w14:paraId="3D0A6AF9" w14:textId="77777777" w:rsidR="00452085" w:rsidRDefault="00452085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6CE1F228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ROZDZIAŁ XXII KLAUZULA INFORMACYJNA RODO</w:t>
      </w:r>
    </w:p>
    <w:p w14:paraId="3313EC7B" w14:textId="56EF08DB" w:rsidR="00DC16F2" w:rsidRPr="001726DB" w:rsidRDefault="00CE0960" w:rsidP="00CE0960">
      <w:pPr>
        <w:pStyle w:val="Akapitzlist"/>
        <w:spacing w:line="276" w:lineRule="auto"/>
        <w:ind w:left="0" w:hanging="720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           </w:t>
      </w:r>
      <w:r w:rsidR="00DC16F2" w:rsidRPr="001726DB">
        <w:rPr>
          <w:rFonts w:ascii="Arial" w:hAnsi="Arial"/>
          <w:sz w:val="22"/>
          <w:szCs w:val="22"/>
        </w:rPr>
        <w:t xml:space="preserve"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</w:t>
      </w:r>
      <w:proofErr w:type="spellStart"/>
      <w:r w:rsidR="00DC16F2" w:rsidRPr="001726DB">
        <w:rPr>
          <w:rFonts w:ascii="Arial" w:hAnsi="Arial"/>
          <w:sz w:val="22"/>
          <w:szCs w:val="22"/>
        </w:rPr>
        <w:t>późn</w:t>
      </w:r>
      <w:proofErr w:type="spellEnd"/>
      <w:r w:rsidR="00DC16F2" w:rsidRPr="001726DB">
        <w:rPr>
          <w:rFonts w:ascii="Arial" w:hAnsi="Arial"/>
          <w:sz w:val="22"/>
          <w:szCs w:val="22"/>
        </w:rPr>
        <w:t xml:space="preserve">. zm.), zwane dalej „RODO” w związku z art. 19 ustawy Prawo zamówień publicznych z </w:t>
      </w:r>
      <w:r w:rsidR="00B61391" w:rsidRPr="001726DB">
        <w:rPr>
          <w:rFonts w:ascii="Arial" w:hAnsi="Arial"/>
          <w:sz w:val="22"/>
          <w:szCs w:val="22"/>
        </w:rPr>
        <w:t xml:space="preserve">dnia 11 września 2019 r. (Dz.U. </w:t>
      </w:r>
      <w:r w:rsidR="00DC16F2" w:rsidRPr="001726DB">
        <w:rPr>
          <w:rFonts w:ascii="Arial" w:hAnsi="Arial"/>
          <w:sz w:val="22"/>
          <w:szCs w:val="22"/>
        </w:rPr>
        <w:t>z</w:t>
      </w:r>
      <w:r w:rsidR="00B61391" w:rsidRPr="001726DB">
        <w:rPr>
          <w:rFonts w:ascii="Arial" w:hAnsi="Arial"/>
          <w:sz w:val="22"/>
          <w:szCs w:val="22"/>
        </w:rPr>
        <w:t xml:space="preserve"> </w:t>
      </w:r>
      <w:r w:rsidR="00DC16F2" w:rsidRPr="001726DB">
        <w:rPr>
          <w:rFonts w:ascii="Arial" w:hAnsi="Arial"/>
          <w:sz w:val="22"/>
          <w:szCs w:val="22"/>
        </w:rPr>
        <w:t xml:space="preserve">2019 r. poz. 2019 z </w:t>
      </w:r>
      <w:proofErr w:type="spellStart"/>
      <w:r w:rsidR="00DC16F2" w:rsidRPr="001726DB">
        <w:rPr>
          <w:rFonts w:ascii="Arial" w:hAnsi="Arial"/>
          <w:sz w:val="22"/>
          <w:szCs w:val="22"/>
        </w:rPr>
        <w:t>późn</w:t>
      </w:r>
      <w:proofErr w:type="spellEnd"/>
      <w:r w:rsidR="00DC16F2" w:rsidRPr="001726DB">
        <w:rPr>
          <w:rFonts w:ascii="Arial" w:hAnsi="Arial"/>
          <w:sz w:val="22"/>
          <w:szCs w:val="22"/>
        </w:rPr>
        <w:t>. zm.), zwana dalej „</w:t>
      </w:r>
      <w:r w:rsidR="003E3810" w:rsidRPr="001726DB">
        <w:rPr>
          <w:rFonts w:ascii="Arial" w:hAnsi="Arial"/>
          <w:sz w:val="22"/>
          <w:szCs w:val="22"/>
        </w:rPr>
        <w:t>PZP</w:t>
      </w:r>
      <w:r w:rsidR="00B61391" w:rsidRPr="001726DB">
        <w:rPr>
          <w:rFonts w:ascii="Arial" w:hAnsi="Arial"/>
          <w:sz w:val="22"/>
          <w:szCs w:val="22"/>
        </w:rPr>
        <w:t>.” niniejszym informujemy, że</w:t>
      </w:r>
      <w:r w:rsidR="00DC16F2" w:rsidRPr="001726DB">
        <w:rPr>
          <w:rFonts w:ascii="Arial" w:hAnsi="Arial"/>
          <w:sz w:val="22"/>
          <w:szCs w:val="22"/>
        </w:rPr>
        <w:t>:</w:t>
      </w:r>
    </w:p>
    <w:p w14:paraId="1E63FF94" w14:textId="5EB8A9F8" w:rsidR="00DC16F2" w:rsidRPr="001726DB" w:rsidRDefault="00DC16F2" w:rsidP="00F768F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administratorem Pani/Pana danych osobowych jest Uniwersytet Jana Kochanowskiego w Kielcach, ul. Żeromskiego 5, 25-369 Kielce</w:t>
      </w:r>
      <w:r w:rsidR="008231DD" w:rsidRPr="001726DB">
        <w:rPr>
          <w:rFonts w:ascii="Arial" w:hAnsi="Arial"/>
          <w:sz w:val="22"/>
          <w:szCs w:val="22"/>
        </w:rPr>
        <w:t>,</w:t>
      </w:r>
    </w:p>
    <w:p w14:paraId="7D50A2E2" w14:textId="5EC1BC9A" w:rsidR="00DC16F2" w:rsidRPr="001726DB" w:rsidRDefault="00DC16F2" w:rsidP="00F768F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podstawą prawną do przetwarzania Państwa danych osobowych jest: art. 6 ust.1 lit. c RODO (przetwarzanie jest niezbędne do wypełnienia obowiązku prawnego ciążącego na administratorze)</w:t>
      </w:r>
      <w:r w:rsidR="008231DD" w:rsidRPr="001726DB">
        <w:rPr>
          <w:rFonts w:ascii="Arial" w:hAnsi="Arial"/>
          <w:sz w:val="22"/>
          <w:szCs w:val="22"/>
        </w:rPr>
        <w:t>,</w:t>
      </w:r>
    </w:p>
    <w:p w14:paraId="1985BB4E" w14:textId="57C73A5B" w:rsidR="00DC16F2" w:rsidRPr="001726DB" w:rsidRDefault="00DC16F2" w:rsidP="00F768F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Pani/Pana dane osobowe będą przetwarzane w celu związanym z postępowaniem o udzielenie zamówienia publicznego</w:t>
      </w:r>
      <w:r w:rsidR="008231DD" w:rsidRPr="001726DB">
        <w:rPr>
          <w:rFonts w:ascii="Arial" w:hAnsi="Arial"/>
          <w:sz w:val="22"/>
          <w:szCs w:val="22"/>
        </w:rPr>
        <w:t>,</w:t>
      </w:r>
    </w:p>
    <w:p w14:paraId="3A6F54E9" w14:textId="2B776814" w:rsidR="00DC16F2" w:rsidRPr="001726DB" w:rsidRDefault="00DC16F2" w:rsidP="00F768F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podanie przez Państwa danych osobowych stanowi wymóg ustawowy określony w przepisach ustawy </w:t>
      </w:r>
      <w:r w:rsidR="008231DD" w:rsidRPr="001726DB">
        <w:rPr>
          <w:rFonts w:ascii="Arial" w:hAnsi="Arial"/>
          <w:sz w:val="22"/>
          <w:szCs w:val="22"/>
        </w:rPr>
        <w:t>PZP</w:t>
      </w:r>
      <w:r w:rsidRPr="001726DB">
        <w:rPr>
          <w:rFonts w:ascii="Arial" w:hAnsi="Arial"/>
          <w:sz w:val="22"/>
          <w:szCs w:val="22"/>
        </w:rPr>
        <w:t>, który wiąże się z udziałem w postępowaniu o udzielenie zamówienia publicznego. Skutkiem niepodania danych osobowych będzie brak możliwości udzielenia zamówienia publicznego</w:t>
      </w:r>
      <w:r w:rsidR="008231DD" w:rsidRPr="001726DB">
        <w:rPr>
          <w:rFonts w:ascii="Arial" w:hAnsi="Arial"/>
          <w:sz w:val="22"/>
          <w:szCs w:val="22"/>
        </w:rPr>
        <w:t>,</w:t>
      </w:r>
    </w:p>
    <w:p w14:paraId="5C19439D" w14:textId="292FCA64" w:rsidR="00DC16F2" w:rsidRPr="001726DB" w:rsidRDefault="00DC16F2" w:rsidP="00F768F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Pani/Pana dane osobowe będą przechowywane, zgodnie z art. 78 ust. 1 ustawy </w:t>
      </w:r>
      <w:r w:rsidR="008231DD" w:rsidRPr="001726DB">
        <w:rPr>
          <w:rFonts w:ascii="Arial" w:hAnsi="Arial"/>
          <w:sz w:val="22"/>
          <w:szCs w:val="22"/>
        </w:rPr>
        <w:t>PZP</w:t>
      </w:r>
      <w:r w:rsidRPr="001726DB">
        <w:rPr>
          <w:rFonts w:ascii="Arial" w:hAnsi="Arial"/>
          <w:sz w:val="22"/>
          <w:szCs w:val="22"/>
        </w:rPr>
        <w:t xml:space="preserve"> przez okres 4 lat od dnia zakończenia postępowania o udzielenie zamówienia</w:t>
      </w:r>
      <w:r w:rsidR="008231DD" w:rsidRPr="001726DB">
        <w:rPr>
          <w:rFonts w:ascii="Arial" w:hAnsi="Arial"/>
          <w:sz w:val="22"/>
          <w:szCs w:val="22"/>
        </w:rPr>
        <w:t>,</w:t>
      </w:r>
    </w:p>
    <w:p w14:paraId="5043B720" w14:textId="29741986" w:rsidR="00DC16F2" w:rsidRPr="001726DB" w:rsidRDefault="00DC16F2" w:rsidP="00F768F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odbiorcami danych mogą być podmioty upoważnione na mocy przepisów prawa oraz podmioty przetwarzające dane osobowe na zlecenie administratora w związku z wykonywaniem powierzonego im zadania na podstawie zawartej umowy powierzenia danych</w:t>
      </w:r>
      <w:r w:rsidR="008231DD" w:rsidRPr="001726DB">
        <w:rPr>
          <w:rFonts w:ascii="Arial" w:hAnsi="Arial"/>
          <w:sz w:val="22"/>
          <w:szCs w:val="22"/>
        </w:rPr>
        <w:t>,</w:t>
      </w:r>
    </w:p>
    <w:p w14:paraId="50D51F57" w14:textId="6603F02F" w:rsidR="00DC16F2" w:rsidRPr="001726DB" w:rsidRDefault="00DC16F2" w:rsidP="00F768F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w odniesieniu do Pani/Pana danych osobowych decyzje nie będą podejmowane w sposób zautomatyzowany, stosownie do art. 22 RODO</w:t>
      </w:r>
      <w:r w:rsidR="008231DD" w:rsidRPr="001726DB">
        <w:rPr>
          <w:rFonts w:ascii="Arial" w:hAnsi="Arial"/>
          <w:sz w:val="22"/>
          <w:szCs w:val="22"/>
        </w:rPr>
        <w:t>,</w:t>
      </w:r>
    </w:p>
    <w:p w14:paraId="1B2028D8" w14:textId="77777777" w:rsidR="00DC16F2" w:rsidRPr="001726DB" w:rsidRDefault="00DC16F2" w:rsidP="00F768F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posiada Pani/Pan:</w:t>
      </w:r>
    </w:p>
    <w:p w14:paraId="1C5F8C87" w14:textId="29D22868" w:rsidR="00002E5D" w:rsidRPr="001726DB" w:rsidRDefault="00DC16F2" w:rsidP="00F768F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na podstawie art. 15 RODO prawo dostępu do danych osobowych Pani/Pana dotyczących (jeżeli wykonanie obowiązków, o których mowa w art. 15 ust. 1-3 RODO wymagałoby niewspółmiernie dużego wysiłku zamawiający wymaga, od osoby której dane dotyczą, wskazania dodatkowych informacji mających na celu </w:t>
      </w:r>
    </w:p>
    <w:p w14:paraId="3BCBB0F3" w14:textId="221A83BE" w:rsidR="00DC16F2" w:rsidRPr="001726DB" w:rsidRDefault="00DC16F2" w:rsidP="00F768F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sprecyzowanie żądania, w szczególności podania: daty postępowania o udzielenie zamówienia publicznego);</w:t>
      </w:r>
    </w:p>
    <w:p w14:paraId="105022E3" w14:textId="77777777" w:rsidR="00DC16F2" w:rsidRPr="001726DB" w:rsidRDefault="00DC16F2" w:rsidP="00F768F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na podstawie art. 16 RODO prawo do sprostowania Pani/Pana danych osobowych*;</w:t>
      </w:r>
    </w:p>
    <w:p w14:paraId="6D571250" w14:textId="77777777" w:rsidR="00DC16F2" w:rsidRPr="001726DB" w:rsidRDefault="00DC16F2" w:rsidP="00F768F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na podstawie art. 18 RODO prawo żądania od administratora ograniczenia przetwarzania danych osobowych z zastrzeżeniem przypadków, o których mowa wart.18 ust. 2 RODO**;</w:t>
      </w:r>
    </w:p>
    <w:p w14:paraId="40667B94" w14:textId="78C1019B" w:rsidR="00DC16F2" w:rsidRPr="001726DB" w:rsidRDefault="00DC16F2" w:rsidP="00F768F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nie przysługuje Pani/Panu:</w:t>
      </w:r>
    </w:p>
    <w:p w14:paraId="369FA1A0" w14:textId="7ED65629" w:rsidR="00DC16F2" w:rsidRPr="001726DB" w:rsidRDefault="00DC16F2" w:rsidP="00F768F4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w związku z art. 17 ust. 3 lit. b, d lub e RODO prawo do usunięcia danych osobowych;</w:t>
      </w:r>
    </w:p>
    <w:p w14:paraId="25084E32" w14:textId="18D4F44A" w:rsidR="00DC16F2" w:rsidRPr="001726DB" w:rsidRDefault="00DC16F2" w:rsidP="00F768F4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prawo do przenoszenia danych osobowych, o którym mowa w art. 20 RODO;</w:t>
      </w:r>
    </w:p>
    <w:p w14:paraId="4AAC8A30" w14:textId="4022385B" w:rsidR="00DC16F2" w:rsidRPr="001726DB" w:rsidRDefault="00DC16F2" w:rsidP="00F768F4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na podstawie art. 21 RODO prawo sprzeciwu, wobec przetwarzania danych osobowych, gdyż podstawą prawną przetwarzania Pani/Pana danych osobowych jest art. 6 ust.1 lit. c RODO</w:t>
      </w:r>
      <w:r w:rsidR="008231DD" w:rsidRPr="001726DB">
        <w:rPr>
          <w:rFonts w:ascii="Arial" w:hAnsi="Arial"/>
          <w:sz w:val="22"/>
          <w:szCs w:val="22"/>
        </w:rPr>
        <w:t>,</w:t>
      </w:r>
    </w:p>
    <w:p w14:paraId="583E2BDA" w14:textId="46B760E2" w:rsidR="00DC16F2" w:rsidRPr="001726DB" w:rsidRDefault="00DC16F2" w:rsidP="00F768F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lastRenderedPageBreak/>
        <w:t>posiada Pan/Pani prawo wniesienia skargi do właściwego organu nadzorczego –Prezesa Urzędu Ochrony Danych Osobowych, gdy uzasadnione jest, że Pana/Pani dane osobowe przetwarzane są przez administratora niezgodnie z przepisami RODO</w:t>
      </w:r>
      <w:r w:rsidR="008231DD" w:rsidRPr="001726DB">
        <w:rPr>
          <w:rFonts w:ascii="Arial" w:hAnsi="Arial"/>
          <w:sz w:val="22"/>
          <w:szCs w:val="22"/>
        </w:rPr>
        <w:t>,</w:t>
      </w:r>
    </w:p>
    <w:p w14:paraId="6B0CFFC4" w14:textId="79041048" w:rsidR="00B61391" w:rsidRPr="001726DB" w:rsidRDefault="00DC16F2" w:rsidP="00F768F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w przypadku pytań dotyczących przetwarzania danych osobowych może Pan/Pani skontaktować się z Inspektorem Ochrony Danych UJK pisząc na adres e-mail: </w:t>
      </w:r>
      <w:hyperlink r:id="rId18" w:history="1">
        <w:r w:rsidRPr="001726DB">
          <w:rPr>
            <w:rFonts w:ascii="Arial" w:hAnsi="Arial"/>
            <w:sz w:val="22"/>
            <w:szCs w:val="22"/>
          </w:rPr>
          <w:t>iod@ujk.edu.pl</w:t>
        </w:r>
      </w:hyperlink>
      <w:r w:rsidRPr="001726DB">
        <w:rPr>
          <w:rFonts w:ascii="Arial" w:hAnsi="Arial"/>
          <w:sz w:val="22"/>
          <w:szCs w:val="22"/>
        </w:rPr>
        <w:t>.</w:t>
      </w:r>
    </w:p>
    <w:p w14:paraId="642530EC" w14:textId="6CBCE255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 </w:t>
      </w:r>
    </w:p>
    <w:p w14:paraId="01D2A8B4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1726DB">
        <w:rPr>
          <w:rFonts w:ascii="Arial" w:hAnsi="Arial"/>
          <w:sz w:val="18"/>
          <w:szCs w:val="18"/>
        </w:rPr>
        <w:t xml:space="preserve">*skorzystanie z prawa do sprostowania nie może skutkować zmianą wyniku postępowania o udzielenie zamówienia publicznego ani zmianą postanowień umowy w zakresie niezgodnym z ustawą </w:t>
      </w:r>
      <w:proofErr w:type="spellStart"/>
      <w:r w:rsidRPr="001726DB">
        <w:rPr>
          <w:rFonts w:ascii="Arial" w:hAnsi="Arial"/>
          <w:sz w:val="18"/>
          <w:szCs w:val="18"/>
        </w:rPr>
        <w:t>p.z.p</w:t>
      </w:r>
      <w:proofErr w:type="spellEnd"/>
      <w:r w:rsidRPr="001726DB">
        <w:rPr>
          <w:rFonts w:ascii="Arial" w:hAnsi="Arial"/>
          <w:sz w:val="18"/>
          <w:szCs w:val="18"/>
        </w:rPr>
        <w:t>. oraz nie może naruszać integralności protokołu a także jego załączników.</w:t>
      </w:r>
    </w:p>
    <w:p w14:paraId="102AF22A" w14:textId="5A98E549" w:rsidR="00022E2F" w:rsidRPr="001726DB" w:rsidRDefault="00DC16F2" w:rsidP="00194E42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1726DB">
        <w:rPr>
          <w:rFonts w:ascii="Arial" w:hAnsi="Arial"/>
          <w:sz w:val="18"/>
          <w:szCs w:val="18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publicznego.</w:t>
      </w:r>
    </w:p>
    <w:p w14:paraId="25D72382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979FD91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1726DB">
        <w:rPr>
          <w:rFonts w:ascii="Arial" w:hAnsi="Arial"/>
          <w:sz w:val="18"/>
          <w:szCs w:val="18"/>
        </w:rPr>
        <w:t>Integralną część niniejszej SWZ stanowią:</w:t>
      </w:r>
    </w:p>
    <w:p w14:paraId="680182DF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1726DB">
        <w:rPr>
          <w:rFonts w:ascii="Arial" w:hAnsi="Arial"/>
          <w:sz w:val="18"/>
          <w:szCs w:val="18"/>
        </w:rPr>
        <w:t xml:space="preserve">Załącznik nr 1 - Opis przedmiotu zamówienia. </w:t>
      </w:r>
    </w:p>
    <w:p w14:paraId="1D06896B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1726DB">
        <w:rPr>
          <w:rFonts w:ascii="Arial" w:hAnsi="Arial"/>
          <w:sz w:val="18"/>
          <w:szCs w:val="18"/>
        </w:rPr>
        <w:t>Załącznik nr 2 - Wzór oferty</w:t>
      </w:r>
    </w:p>
    <w:p w14:paraId="1ED290A2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1726DB">
        <w:rPr>
          <w:rFonts w:ascii="Arial" w:hAnsi="Arial"/>
          <w:sz w:val="18"/>
          <w:szCs w:val="18"/>
        </w:rPr>
        <w:t>Załącznik nr 3 - Wzór umowy</w:t>
      </w:r>
    </w:p>
    <w:p w14:paraId="0F036AA0" w14:textId="66AFC43D" w:rsidR="00DC16F2" w:rsidRPr="001726DB" w:rsidRDefault="00DC16F2" w:rsidP="00194E42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1726DB">
        <w:rPr>
          <w:rFonts w:ascii="Arial" w:hAnsi="Arial"/>
          <w:sz w:val="18"/>
          <w:szCs w:val="18"/>
        </w:rPr>
        <w:t xml:space="preserve">Załącznik nr 4 </w:t>
      </w:r>
      <w:r w:rsidR="00D91214" w:rsidRPr="001726DB">
        <w:rPr>
          <w:rFonts w:ascii="Arial" w:hAnsi="Arial"/>
          <w:sz w:val="18"/>
          <w:szCs w:val="18"/>
        </w:rPr>
        <w:t>–</w:t>
      </w:r>
      <w:r w:rsidRPr="001726DB">
        <w:rPr>
          <w:rFonts w:ascii="Arial" w:hAnsi="Arial"/>
          <w:sz w:val="18"/>
          <w:szCs w:val="18"/>
        </w:rPr>
        <w:t xml:space="preserve"> JEDZ</w:t>
      </w:r>
    </w:p>
    <w:p w14:paraId="57ECF618" w14:textId="179636F6" w:rsidR="00D91214" w:rsidRPr="001726DB" w:rsidRDefault="00D91214" w:rsidP="00194E42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1726DB">
        <w:rPr>
          <w:rFonts w:ascii="Arial" w:hAnsi="Arial"/>
          <w:sz w:val="18"/>
          <w:szCs w:val="18"/>
        </w:rPr>
        <w:t>Załącznik nr 5 – Wykaz dostaw</w:t>
      </w:r>
    </w:p>
    <w:p w14:paraId="111E3274" w14:textId="3E8B24EB" w:rsidR="00DC16F2" w:rsidRPr="001726DB" w:rsidRDefault="00D91214" w:rsidP="00194E42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1726DB">
        <w:rPr>
          <w:rFonts w:ascii="Arial" w:hAnsi="Arial"/>
          <w:sz w:val="18"/>
          <w:szCs w:val="18"/>
        </w:rPr>
        <w:t>Załącznik nr 6</w:t>
      </w:r>
      <w:r w:rsidR="00DC16F2" w:rsidRPr="001726DB">
        <w:rPr>
          <w:rFonts w:ascii="Arial" w:hAnsi="Arial"/>
          <w:sz w:val="18"/>
          <w:szCs w:val="18"/>
        </w:rPr>
        <w:t xml:space="preserve"> - Oświadczenie dotyczące grupy kapitałowej</w:t>
      </w:r>
    </w:p>
    <w:p w14:paraId="59FC289C" w14:textId="67FE5C9C" w:rsidR="00DD3EA4" w:rsidRPr="001726DB" w:rsidRDefault="00DD3EA4" w:rsidP="00194E42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1726DB">
        <w:rPr>
          <w:rFonts w:ascii="Arial" w:hAnsi="Arial"/>
          <w:sz w:val="18"/>
          <w:szCs w:val="18"/>
        </w:rPr>
        <w:t>Załącznik nr 7 –</w:t>
      </w:r>
      <w:r w:rsidR="00585B53" w:rsidRPr="001726DB">
        <w:rPr>
          <w:rFonts w:ascii="Arial" w:hAnsi="Arial"/>
          <w:sz w:val="18"/>
          <w:szCs w:val="18"/>
        </w:rPr>
        <w:t xml:space="preserve"> O</w:t>
      </w:r>
      <w:r w:rsidRPr="001726DB">
        <w:rPr>
          <w:rFonts w:ascii="Arial" w:hAnsi="Arial"/>
          <w:sz w:val="18"/>
          <w:szCs w:val="18"/>
        </w:rPr>
        <w:t>świadczenie o aktualizacji informacji (…)</w:t>
      </w:r>
    </w:p>
    <w:p w14:paraId="740656A1" w14:textId="77777777" w:rsidR="00DC16F2" w:rsidRPr="001726DB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2366150" w14:textId="77777777" w:rsidR="00DC16F2" w:rsidRDefault="00DC16F2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Komisja akceptuje treść specyfikacji:</w:t>
      </w:r>
    </w:p>
    <w:p w14:paraId="1089EAC5" w14:textId="77777777" w:rsidR="00462771" w:rsidRPr="001726DB" w:rsidRDefault="00462771" w:rsidP="00194E4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E9FF513" w14:textId="65F0692F" w:rsidR="001726DB" w:rsidRDefault="00DC16F2" w:rsidP="001726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Przemysław Rybiński– przewodniczący komisji przetargowej</w:t>
      </w:r>
      <w:r w:rsidR="00D91214" w:rsidRPr="001726DB">
        <w:rPr>
          <w:rFonts w:ascii="Arial" w:hAnsi="Arial"/>
          <w:sz w:val="22"/>
          <w:szCs w:val="22"/>
        </w:rPr>
        <w:tab/>
      </w:r>
      <w:r w:rsidR="001726DB" w:rsidRPr="001726DB">
        <w:rPr>
          <w:rFonts w:ascii="Arial" w:hAnsi="Arial"/>
          <w:sz w:val="22"/>
          <w:szCs w:val="22"/>
        </w:rPr>
        <w:t xml:space="preserve">        …………………</w:t>
      </w:r>
    </w:p>
    <w:p w14:paraId="79C61288" w14:textId="77777777" w:rsidR="00462771" w:rsidRPr="001726DB" w:rsidRDefault="00462771" w:rsidP="00462771">
      <w:pPr>
        <w:pStyle w:val="Akapitzlist"/>
        <w:spacing w:line="276" w:lineRule="auto"/>
        <w:ind w:left="360"/>
        <w:jc w:val="both"/>
        <w:rPr>
          <w:rFonts w:ascii="Arial" w:hAnsi="Arial"/>
          <w:sz w:val="22"/>
          <w:szCs w:val="22"/>
        </w:rPr>
      </w:pPr>
    </w:p>
    <w:p w14:paraId="3EC1E53D" w14:textId="16004D54" w:rsidR="00462771" w:rsidRDefault="001726DB" w:rsidP="001726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Agata </w:t>
      </w:r>
      <w:proofErr w:type="spellStart"/>
      <w:r w:rsidRPr="001726DB">
        <w:rPr>
          <w:rFonts w:ascii="Arial" w:hAnsi="Arial"/>
          <w:sz w:val="22"/>
          <w:szCs w:val="22"/>
        </w:rPr>
        <w:t>Sierczyńska</w:t>
      </w:r>
      <w:proofErr w:type="spellEnd"/>
      <w:r w:rsidRPr="001726DB">
        <w:rPr>
          <w:rFonts w:ascii="Arial" w:hAnsi="Arial"/>
          <w:sz w:val="22"/>
          <w:szCs w:val="22"/>
        </w:rPr>
        <w:t xml:space="preserve">  za- przewodniczącego                                   </w:t>
      </w:r>
      <w:r w:rsidR="00D91214" w:rsidRPr="001726DB">
        <w:rPr>
          <w:rFonts w:ascii="Arial" w:hAnsi="Arial"/>
          <w:sz w:val="22"/>
          <w:szCs w:val="22"/>
        </w:rPr>
        <w:t xml:space="preserve"> </w:t>
      </w:r>
      <w:r w:rsidR="00462771">
        <w:rPr>
          <w:rFonts w:ascii="Arial" w:hAnsi="Arial"/>
          <w:sz w:val="22"/>
          <w:szCs w:val="22"/>
        </w:rPr>
        <w:t xml:space="preserve">   </w:t>
      </w:r>
      <w:r w:rsidRPr="001726DB">
        <w:rPr>
          <w:rFonts w:ascii="Arial" w:hAnsi="Arial"/>
          <w:sz w:val="22"/>
          <w:szCs w:val="22"/>
        </w:rPr>
        <w:t>…………………</w:t>
      </w:r>
    </w:p>
    <w:p w14:paraId="1522CCC4" w14:textId="2F843C56" w:rsidR="00DC16F2" w:rsidRPr="001726DB" w:rsidRDefault="001726DB" w:rsidP="00462771">
      <w:pPr>
        <w:pStyle w:val="Akapitzlist"/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ab/>
      </w:r>
    </w:p>
    <w:p w14:paraId="0B94B37A" w14:textId="24A3471D" w:rsidR="001726DB" w:rsidRDefault="00C15300" w:rsidP="00CA7F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Maria Ponikowska –</w:t>
      </w:r>
      <w:r w:rsidR="00AF3FB0" w:rsidRPr="001726DB">
        <w:rPr>
          <w:rFonts w:ascii="Arial" w:hAnsi="Arial"/>
          <w:sz w:val="22"/>
          <w:szCs w:val="22"/>
        </w:rPr>
        <w:t xml:space="preserve"> członek</w:t>
      </w:r>
      <w:r w:rsidR="001726DB" w:rsidRPr="001726DB">
        <w:rPr>
          <w:rFonts w:ascii="Arial" w:hAnsi="Arial"/>
          <w:sz w:val="22"/>
          <w:szCs w:val="22"/>
        </w:rPr>
        <w:t xml:space="preserve"> komisji                                           </w:t>
      </w:r>
      <w:r w:rsidR="00462771">
        <w:rPr>
          <w:rFonts w:ascii="Arial" w:hAnsi="Arial"/>
          <w:sz w:val="22"/>
          <w:szCs w:val="22"/>
        </w:rPr>
        <w:t xml:space="preserve">      </w:t>
      </w:r>
      <w:r w:rsidR="001726DB" w:rsidRPr="001726DB">
        <w:rPr>
          <w:rFonts w:ascii="Arial" w:hAnsi="Arial"/>
          <w:sz w:val="22"/>
          <w:szCs w:val="22"/>
        </w:rPr>
        <w:t>………………….</w:t>
      </w:r>
    </w:p>
    <w:p w14:paraId="7F0B8DA6" w14:textId="77777777" w:rsidR="00462771" w:rsidRPr="001726DB" w:rsidRDefault="00462771" w:rsidP="00462771">
      <w:pPr>
        <w:pStyle w:val="Akapitzlist"/>
        <w:spacing w:line="276" w:lineRule="auto"/>
        <w:ind w:left="360"/>
        <w:jc w:val="both"/>
        <w:rPr>
          <w:rFonts w:ascii="Arial" w:hAnsi="Arial"/>
          <w:sz w:val="22"/>
          <w:szCs w:val="22"/>
        </w:rPr>
      </w:pPr>
    </w:p>
    <w:p w14:paraId="5F0FCCA6" w14:textId="3653260A" w:rsidR="00DC16F2" w:rsidRDefault="001726DB" w:rsidP="00CA7F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Alicja Zamojska – członek komisji</w:t>
      </w:r>
      <w:r w:rsidR="00AF3FB0" w:rsidRPr="001726DB">
        <w:rPr>
          <w:rFonts w:ascii="Arial" w:hAnsi="Arial"/>
          <w:sz w:val="22"/>
          <w:szCs w:val="22"/>
        </w:rPr>
        <w:t xml:space="preserve"> </w:t>
      </w:r>
      <w:r w:rsidRPr="001726DB">
        <w:rPr>
          <w:rFonts w:ascii="Arial" w:hAnsi="Arial"/>
          <w:sz w:val="22"/>
          <w:szCs w:val="22"/>
        </w:rPr>
        <w:tab/>
      </w:r>
      <w:r w:rsidRPr="001726DB">
        <w:rPr>
          <w:rFonts w:ascii="Arial" w:hAnsi="Arial"/>
          <w:sz w:val="22"/>
          <w:szCs w:val="22"/>
        </w:rPr>
        <w:tab/>
      </w:r>
      <w:r w:rsidRPr="001726DB">
        <w:rPr>
          <w:rFonts w:ascii="Arial" w:hAnsi="Arial"/>
          <w:sz w:val="22"/>
          <w:szCs w:val="22"/>
        </w:rPr>
        <w:tab/>
      </w:r>
      <w:r w:rsidRPr="001726DB">
        <w:rPr>
          <w:rFonts w:ascii="Arial" w:hAnsi="Arial"/>
          <w:sz w:val="22"/>
          <w:szCs w:val="22"/>
        </w:rPr>
        <w:tab/>
        <w:t xml:space="preserve">         …………………</w:t>
      </w:r>
    </w:p>
    <w:p w14:paraId="79461469" w14:textId="77777777" w:rsidR="00462771" w:rsidRPr="001726DB" w:rsidRDefault="00462771" w:rsidP="00462771">
      <w:pPr>
        <w:pStyle w:val="Akapitzlist"/>
        <w:spacing w:line="276" w:lineRule="auto"/>
        <w:ind w:left="360"/>
        <w:jc w:val="both"/>
        <w:rPr>
          <w:rFonts w:ascii="Arial" w:hAnsi="Arial"/>
          <w:sz w:val="22"/>
          <w:szCs w:val="22"/>
        </w:rPr>
      </w:pPr>
    </w:p>
    <w:p w14:paraId="340CA644" w14:textId="26EBF4D6" w:rsidR="00DC16F2" w:rsidRPr="001726DB" w:rsidRDefault="00DC16F2" w:rsidP="00CA7F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Wioletta Baran – sekretarz</w:t>
      </w:r>
      <w:r w:rsidRPr="001726DB">
        <w:rPr>
          <w:rFonts w:ascii="Arial" w:hAnsi="Arial"/>
          <w:sz w:val="22"/>
          <w:szCs w:val="22"/>
        </w:rPr>
        <w:tab/>
      </w:r>
      <w:r w:rsidRPr="001726DB">
        <w:rPr>
          <w:rFonts w:ascii="Arial" w:hAnsi="Arial"/>
          <w:sz w:val="22"/>
          <w:szCs w:val="22"/>
        </w:rPr>
        <w:tab/>
      </w:r>
      <w:r w:rsidRPr="001726DB">
        <w:rPr>
          <w:rFonts w:ascii="Arial" w:hAnsi="Arial"/>
          <w:sz w:val="22"/>
          <w:szCs w:val="22"/>
        </w:rPr>
        <w:tab/>
      </w:r>
      <w:r w:rsidRPr="001726DB">
        <w:rPr>
          <w:rFonts w:ascii="Arial" w:hAnsi="Arial"/>
          <w:sz w:val="22"/>
          <w:szCs w:val="22"/>
        </w:rPr>
        <w:tab/>
      </w:r>
      <w:r w:rsidR="00D91214" w:rsidRPr="001726DB">
        <w:rPr>
          <w:rFonts w:ascii="Arial" w:hAnsi="Arial"/>
          <w:sz w:val="22"/>
          <w:szCs w:val="22"/>
        </w:rPr>
        <w:t xml:space="preserve">            </w:t>
      </w:r>
      <w:r w:rsidR="001726DB" w:rsidRPr="001726DB">
        <w:rPr>
          <w:rFonts w:ascii="Arial" w:hAnsi="Arial"/>
          <w:sz w:val="22"/>
          <w:szCs w:val="22"/>
        </w:rPr>
        <w:t xml:space="preserve">      </w:t>
      </w:r>
      <w:r w:rsidR="00462771">
        <w:rPr>
          <w:rFonts w:ascii="Arial" w:hAnsi="Arial"/>
          <w:sz w:val="22"/>
          <w:szCs w:val="22"/>
        </w:rPr>
        <w:t xml:space="preserve"> </w:t>
      </w:r>
      <w:r w:rsidR="00D91214" w:rsidRPr="001726DB">
        <w:rPr>
          <w:rFonts w:ascii="Arial" w:hAnsi="Arial"/>
          <w:sz w:val="22"/>
          <w:szCs w:val="22"/>
        </w:rPr>
        <w:t xml:space="preserve"> </w:t>
      </w:r>
      <w:r w:rsidR="001726DB" w:rsidRPr="001726DB">
        <w:rPr>
          <w:rFonts w:ascii="Arial" w:hAnsi="Arial"/>
          <w:sz w:val="22"/>
          <w:szCs w:val="22"/>
        </w:rPr>
        <w:t>…………………</w:t>
      </w:r>
    </w:p>
    <w:p w14:paraId="3E1EA253" w14:textId="77777777" w:rsidR="00416EDC" w:rsidRPr="001726DB" w:rsidRDefault="00416EDC" w:rsidP="006F6CE0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21690185" w14:textId="77777777" w:rsidR="001726DB" w:rsidRPr="001726DB" w:rsidRDefault="001726DB" w:rsidP="006F6CE0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546C11F9" w14:textId="77777777" w:rsidR="001726DB" w:rsidRPr="001726DB" w:rsidRDefault="001726DB" w:rsidP="006F6CE0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50FA624F" w14:textId="77777777" w:rsidR="001726DB" w:rsidRPr="001726DB" w:rsidRDefault="001726DB" w:rsidP="006F6CE0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53B6AA46" w14:textId="77777777" w:rsidR="00452085" w:rsidRPr="001726DB" w:rsidRDefault="00452085" w:rsidP="006F6CE0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4D6C7F75" w14:textId="77777777" w:rsidR="000661A5" w:rsidRDefault="000661A5" w:rsidP="006F6CE0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7B907784" w14:textId="77777777" w:rsidR="005422DA" w:rsidRDefault="005422DA" w:rsidP="000661A5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704602B4" w14:textId="77777777" w:rsidR="005422DA" w:rsidRDefault="005422DA" w:rsidP="000661A5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48E2A80E" w14:textId="77777777" w:rsidR="005422DA" w:rsidRDefault="005422DA" w:rsidP="000661A5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3A55F3E2" w14:textId="77777777" w:rsidR="005422DA" w:rsidRDefault="005422DA" w:rsidP="000661A5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0E79F3EE" w14:textId="77777777" w:rsidR="005422DA" w:rsidRDefault="005422DA" w:rsidP="000661A5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778FA83B" w14:textId="77777777" w:rsidR="005422DA" w:rsidRDefault="005422DA" w:rsidP="000661A5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5D35D72B" w14:textId="77777777" w:rsidR="005422DA" w:rsidRDefault="005422DA" w:rsidP="000661A5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534A4825" w14:textId="56629A79" w:rsidR="009641AD" w:rsidRPr="000661A5" w:rsidRDefault="00DC16F2" w:rsidP="000661A5">
      <w:pPr>
        <w:spacing w:line="276" w:lineRule="auto"/>
        <w:jc w:val="right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lastRenderedPageBreak/>
        <w:t>Załącznik nr 1</w:t>
      </w:r>
    </w:p>
    <w:p w14:paraId="63BE83B0" w14:textId="77777777" w:rsidR="009641AD" w:rsidRDefault="009641AD" w:rsidP="00286FB8">
      <w:pPr>
        <w:jc w:val="center"/>
        <w:rPr>
          <w:rFonts w:ascii="Arial" w:hAnsi="Arial"/>
          <w:b/>
          <w:sz w:val="24"/>
          <w:szCs w:val="24"/>
        </w:rPr>
      </w:pPr>
    </w:p>
    <w:p w14:paraId="05D20B70" w14:textId="77777777" w:rsidR="00286FB8" w:rsidRPr="00BC7620" w:rsidRDefault="00286FB8" w:rsidP="00286FB8">
      <w:pPr>
        <w:jc w:val="center"/>
        <w:rPr>
          <w:rFonts w:ascii="Arial" w:hAnsi="Arial"/>
          <w:b/>
          <w:sz w:val="22"/>
          <w:szCs w:val="22"/>
        </w:rPr>
      </w:pPr>
      <w:r w:rsidRPr="00BC7620">
        <w:rPr>
          <w:rFonts w:ascii="Arial" w:hAnsi="Arial"/>
          <w:b/>
          <w:sz w:val="22"/>
          <w:szCs w:val="22"/>
        </w:rPr>
        <w:t>OPIS PRZEDMIOTU ZAMÓWIENIA</w:t>
      </w:r>
    </w:p>
    <w:p w14:paraId="1A695E7D" w14:textId="77777777" w:rsidR="009641AD" w:rsidRDefault="009641AD" w:rsidP="009641AD">
      <w:pPr>
        <w:pStyle w:val="Bezodstpw"/>
        <w:rPr>
          <w:rFonts w:ascii="Arial" w:hAnsi="Arial"/>
          <w:sz w:val="22"/>
          <w:szCs w:val="22"/>
        </w:rPr>
      </w:pPr>
      <w:r w:rsidRPr="00BC7620">
        <w:rPr>
          <w:rFonts w:ascii="Arial" w:hAnsi="Arial"/>
          <w:sz w:val="22"/>
          <w:szCs w:val="22"/>
        </w:rPr>
        <w:t>Przedmiotem zamówienia jest zakup następujących materiałów zużywalnych:</w:t>
      </w:r>
    </w:p>
    <w:p w14:paraId="6900B79F" w14:textId="5852B195" w:rsidR="00DA36F9" w:rsidRPr="00DA36F9" w:rsidRDefault="00DA36F9" w:rsidP="009641AD">
      <w:pPr>
        <w:pStyle w:val="Bezodstpw"/>
        <w:rPr>
          <w:rFonts w:ascii="Arial" w:hAnsi="Arial"/>
          <w:b/>
          <w:i/>
          <w:sz w:val="22"/>
          <w:szCs w:val="22"/>
        </w:rPr>
      </w:pPr>
      <w:r w:rsidRPr="00DA36F9">
        <w:rPr>
          <w:rFonts w:ascii="Arial" w:hAnsi="Arial"/>
          <w:b/>
          <w:i/>
          <w:sz w:val="22"/>
          <w:szCs w:val="22"/>
        </w:rPr>
        <w:t>Część 1</w:t>
      </w:r>
    </w:p>
    <w:p w14:paraId="575A9AA7" w14:textId="09576287" w:rsidR="009641AD" w:rsidRPr="00BC7620" w:rsidRDefault="009641AD" w:rsidP="00BC7620">
      <w:pPr>
        <w:pStyle w:val="Bezodstpw"/>
        <w:numPr>
          <w:ilvl w:val="0"/>
          <w:numId w:val="43"/>
        </w:numPr>
        <w:rPr>
          <w:rFonts w:ascii="Arial" w:hAnsi="Arial"/>
          <w:sz w:val="22"/>
          <w:szCs w:val="22"/>
          <w:lang w:val="en-GB"/>
        </w:rPr>
      </w:pPr>
      <w:proofErr w:type="spellStart"/>
      <w:r w:rsidRPr="00BC7620">
        <w:rPr>
          <w:rFonts w:ascii="Arial" w:hAnsi="Arial"/>
          <w:sz w:val="22"/>
          <w:szCs w:val="22"/>
          <w:lang w:val="en-GB"/>
        </w:rPr>
        <w:t>Cela</w:t>
      </w:r>
      <w:proofErr w:type="spellEnd"/>
      <w:r w:rsidRPr="00BC7620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BC7620">
        <w:rPr>
          <w:rFonts w:ascii="Arial" w:hAnsi="Arial"/>
          <w:sz w:val="22"/>
          <w:szCs w:val="22"/>
          <w:lang w:val="en-GB"/>
        </w:rPr>
        <w:t>tlenowa</w:t>
      </w:r>
      <w:proofErr w:type="spellEnd"/>
      <w:r w:rsidRPr="00BC7620">
        <w:rPr>
          <w:rFonts w:ascii="Arial" w:hAnsi="Arial"/>
          <w:sz w:val="22"/>
          <w:szCs w:val="22"/>
          <w:lang w:val="en-GB"/>
        </w:rPr>
        <w:t xml:space="preserve"> do </w:t>
      </w:r>
      <w:proofErr w:type="spellStart"/>
      <w:r w:rsidRPr="00BC7620">
        <w:rPr>
          <w:rFonts w:ascii="Arial" w:hAnsi="Arial"/>
          <w:sz w:val="22"/>
          <w:szCs w:val="22"/>
          <w:lang w:val="en-GB"/>
        </w:rPr>
        <w:t>kalorymetru</w:t>
      </w:r>
      <w:proofErr w:type="spellEnd"/>
      <w:r w:rsidRPr="00BC7620">
        <w:rPr>
          <w:rFonts w:ascii="Arial" w:hAnsi="Arial"/>
          <w:sz w:val="22"/>
          <w:szCs w:val="22"/>
          <w:lang w:val="en-GB"/>
        </w:rPr>
        <w:t xml:space="preserve"> PCFC (pyrolysis combustion flow calorimeter) </w:t>
      </w:r>
      <w:proofErr w:type="spellStart"/>
      <w:r w:rsidRPr="00BC7620">
        <w:rPr>
          <w:rFonts w:ascii="Arial" w:hAnsi="Arial"/>
          <w:sz w:val="22"/>
          <w:szCs w:val="22"/>
          <w:lang w:val="en-GB"/>
        </w:rPr>
        <w:t>tj</w:t>
      </w:r>
      <w:proofErr w:type="spellEnd"/>
      <w:r w:rsidRPr="00BC7620">
        <w:rPr>
          <w:rFonts w:ascii="Arial" w:hAnsi="Arial"/>
          <w:sz w:val="22"/>
          <w:szCs w:val="22"/>
          <w:lang w:val="en-GB"/>
        </w:rPr>
        <w:t xml:space="preserve">. </w:t>
      </w:r>
      <w:r w:rsidRPr="00BC7620">
        <w:rPr>
          <w:rFonts w:ascii="Arial" w:hAnsi="Arial"/>
          <w:sz w:val="22"/>
          <w:szCs w:val="22"/>
        </w:rPr>
        <w:t xml:space="preserve">Kalorymetru oznaczającego </w:t>
      </w:r>
      <w:proofErr w:type="spellStart"/>
      <w:r w:rsidRPr="00BC7620">
        <w:rPr>
          <w:rFonts w:ascii="Arial" w:hAnsi="Arial"/>
          <w:sz w:val="22"/>
          <w:szCs w:val="22"/>
        </w:rPr>
        <w:t>cipło</w:t>
      </w:r>
      <w:proofErr w:type="spellEnd"/>
      <w:r w:rsidRPr="00BC7620">
        <w:rPr>
          <w:rFonts w:ascii="Arial" w:hAnsi="Arial"/>
          <w:sz w:val="22"/>
          <w:szCs w:val="22"/>
        </w:rPr>
        <w:t xml:space="preserve"> </w:t>
      </w:r>
      <w:proofErr w:type="spellStart"/>
      <w:r w:rsidRPr="00BC7620">
        <w:rPr>
          <w:rFonts w:ascii="Arial" w:hAnsi="Arial"/>
          <w:sz w:val="22"/>
          <w:szCs w:val="22"/>
        </w:rPr>
        <w:t>s</w:t>
      </w:r>
      <w:r w:rsidR="0088765F">
        <w:rPr>
          <w:rFonts w:ascii="Arial" w:hAnsi="Arial"/>
          <w:sz w:val="22"/>
          <w:szCs w:val="22"/>
        </w:rPr>
        <w:t>palnia</w:t>
      </w:r>
      <w:proofErr w:type="spellEnd"/>
      <w:r w:rsidR="0088765F">
        <w:rPr>
          <w:rFonts w:ascii="Arial" w:hAnsi="Arial"/>
          <w:sz w:val="22"/>
          <w:szCs w:val="22"/>
        </w:rPr>
        <w:t xml:space="preserve"> produktów pirolizy- 1 szt.</w:t>
      </w:r>
    </w:p>
    <w:p w14:paraId="49EBF02E" w14:textId="76F123C6" w:rsidR="009641AD" w:rsidRPr="00BC7620" w:rsidRDefault="0088765F" w:rsidP="00BC7620">
      <w:pPr>
        <w:pStyle w:val="Bezodstpw"/>
        <w:numPr>
          <w:ilvl w:val="0"/>
          <w:numId w:val="4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Tygle do mikrokalorymetru PCFC- 1 szt.</w:t>
      </w:r>
    </w:p>
    <w:p w14:paraId="7B69E3AF" w14:textId="22E09A9B" w:rsidR="009641AD" w:rsidRPr="00BC7620" w:rsidRDefault="009641AD" w:rsidP="00BC7620">
      <w:pPr>
        <w:pStyle w:val="Bezodstpw"/>
        <w:numPr>
          <w:ilvl w:val="0"/>
          <w:numId w:val="43"/>
        </w:numPr>
        <w:rPr>
          <w:rFonts w:ascii="Arial" w:hAnsi="Arial"/>
          <w:sz w:val="22"/>
          <w:szCs w:val="22"/>
        </w:rPr>
      </w:pPr>
      <w:r w:rsidRPr="00BC7620">
        <w:rPr>
          <w:rFonts w:ascii="Arial" w:hAnsi="Arial"/>
          <w:sz w:val="22"/>
          <w:szCs w:val="22"/>
        </w:rPr>
        <w:t>Podkład wełna ceramiczna. Podkład jest wypełnieniem nośnik</w:t>
      </w:r>
      <w:r w:rsidR="0088765F">
        <w:rPr>
          <w:rFonts w:ascii="Arial" w:hAnsi="Arial"/>
          <w:sz w:val="22"/>
          <w:szCs w:val="22"/>
        </w:rPr>
        <w:t>a próbki kalorymetru stożkowego- 1 szt.</w:t>
      </w:r>
    </w:p>
    <w:p w14:paraId="28509BA6" w14:textId="1E1B7129" w:rsidR="009641AD" w:rsidRPr="00BC7620" w:rsidRDefault="009641AD" w:rsidP="00BC7620">
      <w:pPr>
        <w:pStyle w:val="Bezodstpw"/>
        <w:numPr>
          <w:ilvl w:val="0"/>
          <w:numId w:val="43"/>
        </w:numPr>
        <w:rPr>
          <w:rFonts w:ascii="Arial" w:hAnsi="Arial"/>
          <w:sz w:val="22"/>
          <w:szCs w:val="22"/>
        </w:rPr>
      </w:pPr>
      <w:r w:rsidRPr="00BC7620">
        <w:rPr>
          <w:rFonts w:ascii="Arial" w:hAnsi="Arial"/>
          <w:sz w:val="22"/>
          <w:szCs w:val="22"/>
        </w:rPr>
        <w:t>Nośnik DTA p</w:t>
      </w:r>
      <w:r w:rsidR="0088765F">
        <w:rPr>
          <w:rFonts w:ascii="Arial" w:hAnsi="Arial"/>
          <w:sz w:val="22"/>
          <w:szCs w:val="22"/>
        </w:rPr>
        <w:t>róbki w analizatorze termicznym-1 szt.</w:t>
      </w:r>
    </w:p>
    <w:p w14:paraId="5D9D7ED2" w14:textId="489B6658" w:rsidR="009641AD" w:rsidRPr="00BC7620" w:rsidRDefault="009641AD" w:rsidP="00BC7620">
      <w:pPr>
        <w:pStyle w:val="Bezodstpw"/>
        <w:rPr>
          <w:rFonts w:ascii="Arial" w:hAnsi="Arial"/>
          <w:sz w:val="22"/>
          <w:szCs w:val="22"/>
        </w:rPr>
      </w:pPr>
      <w:r w:rsidRPr="00BC7620">
        <w:rPr>
          <w:rFonts w:ascii="Arial" w:hAnsi="Arial"/>
          <w:sz w:val="22"/>
          <w:szCs w:val="22"/>
        </w:rPr>
        <w:t>Szczegółowy opis przedmiotu zamówienia.</w:t>
      </w:r>
    </w:p>
    <w:p w14:paraId="7E173832" w14:textId="6EA520EA" w:rsidR="009641AD" w:rsidRPr="00BC7620" w:rsidRDefault="00915DBF" w:rsidP="00BC7620">
      <w:pPr>
        <w:pStyle w:val="Bezodstpw"/>
        <w:rPr>
          <w:rFonts w:ascii="Arial" w:hAnsi="Arial"/>
          <w:sz w:val="22"/>
          <w:szCs w:val="22"/>
        </w:rPr>
      </w:pPr>
      <w:r w:rsidRPr="00BC7620">
        <w:rPr>
          <w:rFonts w:ascii="Arial" w:hAnsi="Arial"/>
          <w:sz w:val="22"/>
          <w:szCs w:val="22"/>
        </w:rPr>
        <w:t xml:space="preserve">1) </w:t>
      </w:r>
      <w:r w:rsidR="009641AD" w:rsidRPr="00BC7620">
        <w:rPr>
          <w:rFonts w:ascii="Arial" w:hAnsi="Arial"/>
          <w:sz w:val="22"/>
          <w:szCs w:val="22"/>
        </w:rPr>
        <w:t>Cela tlenowa. Cela tlenowa monitorująca stężenie tlenu musi być kompatybilna z urządzeniem</w:t>
      </w:r>
      <w:r w:rsidRPr="00BC7620">
        <w:rPr>
          <w:rFonts w:ascii="Arial" w:hAnsi="Arial"/>
          <w:sz w:val="22"/>
          <w:szCs w:val="22"/>
        </w:rPr>
        <w:t xml:space="preserve"> będącym na wyposażeniu Zamawiającego, </w:t>
      </w:r>
      <w:r w:rsidR="009641AD" w:rsidRPr="00BC7620">
        <w:rPr>
          <w:rFonts w:ascii="Arial" w:hAnsi="Arial"/>
          <w:sz w:val="22"/>
          <w:szCs w:val="22"/>
        </w:rPr>
        <w:t xml:space="preserve"> wyprodukowanym przez </w:t>
      </w:r>
      <w:proofErr w:type="spellStart"/>
      <w:r w:rsidR="009641AD" w:rsidRPr="00BC7620">
        <w:rPr>
          <w:rFonts w:ascii="Arial" w:hAnsi="Arial"/>
          <w:sz w:val="22"/>
          <w:szCs w:val="22"/>
        </w:rPr>
        <w:t>Fire</w:t>
      </w:r>
      <w:proofErr w:type="spellEnd"/>
      <w:r w:rsidR="009641AD" w:rsidRPr="00BC7620">
        <w:rPr>
          <w:rFonts w:ascii="Arial" w:hAnsi="Arial"/>
          <w:sz w:val="22"/>
          <w:szCs w:val="22"/>
        </w:rPr>
        <w:t xml:space="preserve"> </w:t>
      </w:r>
      <w:proofErr w:type="spellStart"/>
      <w:r w:rsidR="009641AD" w:rsidRPr="00BC7620">
        <w:rPr>
          <w:rFonts w:ascii="Arial" w:hAnsi="Arial"/>
          <w:sz w:val="22"/>
          <w:szCs w:val="22"/>
        </w:rPr>
        <w:t>Testing</w:t>
      </w:r>
      <w:proofErr w:type="spellEnd"/>
      <w:r w:rsidR="009641AD" w:rsidRPr="00BC7620">
        <w:rPr>
          <w:rFonts w:ascii="Arial" w:hAnsi="Arial"/>
          <w:sz w:val="22"/>
          <w:szCs w:val="22"/>
        </w:rPr>
        <w:t xml:space="preserve"> Technology </w:t>
      </w:r>
      <w:r w:rsidRPr="00BC7620">
        <w:rPr>
          <w:rFonts w:ascii="Arial" w:hAnsi="Arial"/>
          <w:sz w:val="22"/>
          <w:szCs w:val="22"/>
        </w:rPr>
        <w:t>Limited.</w:t>
      </w:r>
    </w:p>
    <w:p w14:paraId="5BD3C44F" w14:textId="0CE2057D" w:rsidR="009641AD" w:rsidRPr="00BC7620" w:rsidRDefault="00915DBF" w:rsidP="00BC7620">
      <w:pPr>
        <w:pStyle w:val="Bezodstpw"/>
        <w:rPr>
          <w:rFonts w:ascii="Arial" w:hAnsi="Arial"/>
          <w:sz w:val="22"/>
          <w:szCs w:val="22"/>
        </w:rPr>
      </w:pPr>
      <w:r w:rsidRPr="00BC7620">
        <w:rPr>
          <w:rFonts w:ascii="Arial" w:hAnsi="Arial"/>
          <w:sz w:val="22"/>
          <w:szCs w:val="22"/>
        </w:rPr>
        <w:t xml:space="preserve">2) </w:t>
      </w:r>
      <w:r w:rsidR="009641AD" w:rsidRPr="00BC7620">
        <w:rPr>
          <w:rFonts w:ascii="Arial" w:hAnsi="Arial"/>
          <w:sz w:val="22"/>
          <w:szCs w:val="22"/>
        </w:rPr>
        <w:t>Tygle c</w:t>
      </w:r>
      <w:r w:rsidRPr="00BC7620">
        <w:rPr>
          <w:rFonts w:ascii="Arial" w:hAnsi="Arial"/>
          <w:sz w:val="22"/>
          <w:szCs w:val="22"/>
        </w:rPr>
        <w:t>eramiczne muszą</w:t>
      </w:r>
      <w:r w:rsidR="009641AD" w:rsidRPr="00BC7620">
        <w:rPr>
          <w:rFonts w:ascii="Arial" w:hAnsi="Arial"/>
          <w:sz w:val="22"/>
          <w:szCs w:val="22"/>
        </w:rPr>
        <w:t xml:space="preserve"> umożliwiać wykonanie analiz przy wykorzystaniu kalorymetru PCFC wyprodukowanego przez </w:t>
      </w:r>
      <w:proofErr w:type="spellStart"/>
      <w:r w:rsidRPr="00BC7620">
        <w:rPr>
          <w:rFonts w:ascii="Arial" w:hAnsi="Arial"/>
          <w:sz w:val="22"/>
          <w:szCs w:val="22"/>
        </w:rPr>
        <w:t>Fire</w:t>
      </w:r>
      <w:proofErr w:type="spellEnd"/>
      <w:r w:rsidRPr="00BC7620">
        <w:rPr>
          <w:rFonts w:ascii="Arial" w:hAnsi="Arial"/>
          <w:sz w:val="22"/>
          <w:szCs w:val="22"/>
        </w:rPr>
        <w:t xml:space="preserve"> </w:t>
      </w:r>
      <w:proofErr w:type="spellStart"/>
      <w:r w:rsidRPr="00BC7620">
        <w:rPr>
          <w:rFonts w:ascii="Arial" w:hAnsi="Arial"/>
          <w:sz w:val="22"/>
          <w:szCs w:val="22"/>
        </w:rPr>
        <w:t>Testing</w:t>
      </w:r>
      <w:proofErr w:type="spellEnd"/>
      <w:r w:rsidRPr="00BC7620">
        <w:rPr>
          <w:rFonts w:ascii="Arial" w:hAnsi="Arial"/>
          <w:sz w:val="22"/>
          <w:szCs w:val="22"/>
        </w:rPr>
        <w:t xml:space="preserve"> Technology Limited, będącego w posiadaniu Zamawiającego.</w:t>
      </w:r>
    </w:p>
    <w:p w14:paraId="661EE4FC" w14:textId="1FD015D3" w:rsidR="009641AD" w:rsidRPr="00BC7620" w:rsidRDefault="009641AD" w:rsidP="00BC7620">
      <w:pPr>
        <w:pStyle w:val="Bezodstpw"/>
        <w:rPr>
          <w:rFonts w:ascii="Arial" w:hAnsi="Arial"/>
          <w:sz w:val="22"/>
          <w:szCs w:val="22"/>
        </w:rPr>
      </w:pPr>
      <w:r w:rsidRPr="00BC7620">
        <w:rPr>
          <w:rFonts w:ascii="Arial" w:hAnsi="Arial"/>
          <w:sz w:val="22"/>
          <w:szCs w:val="22"/>
        </w:rPr>
        <w:t>Wełna ceramiczna. Wełna ceramiczna stanowi wypełnienie nośnika próbki będącego integralną częścią kalorymetru stożkowego. Orientacyjny wymiar wypełnienia 100</w:t>
      </w:r>
      <w:r w:rsidR="00915DBF" w:rsidRPr="00BC7620">
        <w:rPr>
          <w:rFonts w:ascii="Arial" w:hAnsi="Arial"/>
          <w:sz w:val="22"/>
          <w:szCs w:val="22"/>
        </w:rPr>
        <w:t>x100x100 mm. Wypełnienie musi</w:t>
      </w:r>
      <w:r w:rsidRPr="00BC7620">
        <w:rPr>
          <w:rFonts w:ascii="Arial" w:hAnsi="Arial"/>
          <w:sz w:val="22"/>
          <w:szCs w:val="22"/>
        </w:rPr>
        <w:t xml:space="preserve"> pasować do nośnika próbki będącego integralną częścią kalorymetru ubytku masy wyprodukowanego przez </w:t>
      </w:r>
      <w:proofErr w:type="spellStart"/>
      <w:r w:rsidRPr="00BC7620">
        <w:rPr>
          <w:rFonts w:ascii="Arial" w:hAnsi="Arial"/>
          <w:sz w:val="22"/>
          <w:szCs w:val="22"/>
        </w:rPr>
        <w:t>Fire</w:t>
      </w:r>
      <w:proofErr w:type="spellEnd"/>
      <w:r w:rsidRPr="00BC7620">
        <w:rPr>
          <w:rFonts w:ascii="Arial" w:hAnsi="Arial"/>
          <w:sz w:val="22"/>
          <w:szCs w:val="22"/>
        </w:rPr>
        <w:t xml:space="preserve"> </w:t>
      </w:r>
      <w:proofErr w:type="spellStart"/>
      <w:r w:rsidRPr="00BC7620">
        <w:rPr>
          <w:rFonts w:ascii="Arial" w:hAnsi="Arial"/>
          <w:sz w:val="22"/>
          <w:szCs w:val="22"/>
        </w:rPr>
        <w:t>Testing</w:t>
      </w:r>
      <w:proofErr w:type="spellEnd"/>
      <w:r w:rsidRPr="00BC7620">
        <w:rPr>
          <w:rFonts w:ascii="Arial" w:hAnsi="Arial"/>
          <w:sz w:val="22"/>
          <w:szCs w:val="22"/>
        </w:rPr>
        <w:t xml:space="preserve"> Technology Limited.</w:t>
      </w:r>
    </w:p>
    <w:p w14:paraId="7093A343" w14:textId="40F8776E" w:rsidR="009641AD" w:rsidRPr="0088765F" w:rsidRDefault="009641AD" w:rsidP="0088765F">
      <w:pPr>
        <w:pStyle w:val="Bezodstpw"/>
        <w:rPr>
          <w:rFonts w:ascii="Arial" w:hAnsi="Arial"/>
          <w:sz w:val="22"/>
          <w:szCs w:val="22"/>
        </w:rPr>
      </w:pPr>
      <w:r w:rsidRPr="00BC7620">
        <w:rPr>
          <w:rFonts w:ascii="Arial" w:hAnsi="Arial"/>
          <w:sz w:val="22"/>
          <w:szCs w:val="22"/>
        </w:rPr>
        <w:t>Nośnik DTA. Nośnik DTA jest integralną, wymienialną częścią analizatora termicznego firmy</w:t>
      </w:r>
      <w:r w:rsidR="00915DBF" w:rsidRPr="00BC7620">
        <w:rPr>
          <w:rFonts w:ascii="Arial" w:hAnsi="Arial"/>
          <w:sz w:val="22"/>
          <w:szCs w:val="22"/>
        </w:rPr>
        <w:t xml:space="preserve"> </w:t>
      </w:r>
      <w:proofErr w:type="spellStart"/>
      <w:r w:rsidR="00915DBF" w:rsidRPr="00BC7620">
        <w:rPr>
          <w:rFonts w:ascii="Arial" w:hAnsi="Arial"/>
          <w:sz w:val="22"/>
          <w:szCs w:val="22"/>
        </w:rPr>
        <w:t>Netzsch</w:t>
      </w:r>
      <w:proofErr w:type="spellEnd"/>
      <w:r w:rsidR="00915DBF" w:rsidRPr="00BC7620">
        <w:rPr>
          <w:rFonts w:ascii="Arial" w:hAnsi="Arial"/>
          <w:sz w:val="22"/>
          <w:szCs w:val="22"/>
        </w:rPr>
        <w:t>, Jupiter STA 449 F1/F3 będącego w posiadaniu UJK.</w:t>
      </w:r>
    </w:p>
    <w:p w14:paraId="60AA8745" w14:textId="77777777" w:rsidR="0088765F" w:rsidRDefault="0088765F" w:rsidP="0088765F">
      <w:pPr>
        <w:ind w:left="-426"/>
        <w:rPr>
          <w:rFonts w:ascii="Arial" w:hAnsi="Arial"/>
          <w:b/>
          <w:i/>
          <w:sz w:val="22"/>
          <w:szCs w:val="22"/>
        </w:rPr>
      </w:pPr>
      <w:r w:rsidRPr="0088765F">
        <w:rPr>
          <w:rFonts w:ascii="Arial" w:hAnsi="Arial"/>
          <w:b/>
          <w:i/>
          <w:sz w:val="22"/>
          <w:szCs w:val="22"/>
        </w:rPr>
        <w:t>Część</w:t>
      </w:r>
      <w:r>
        <w:rPr>
          <w:rFonts w:ascii="Arial" w:hAnsi="Arial"/>
          <w:b/>
          <w:i/>
          <w:sz w:val="22"/>
          <w:szCs w:val="22"/>
        </w:rPr>
        <w:t xml:space="preserve"> 2 </w:t>
      </w:r>
    </w:p>
    <w:p w14:paraId="55D004D1" w14:textId="6C16993D" w:rsidR="0088765F" w:rsidRPr="0088765F" w:rsidRDefault="0088765F" w:rsidP="0088765F">
      <w:pPr>
        <w:ind w:left="-426"/>
        <w:rPr>
          <w:rFonts w:ascii="Arial" w:hAnsi="Arial"/>
          <w:b/>
          <w:i/>
          <w:sz w:val="22"/>
          <w:szCs w:val="22"/>
        </w:rPr>
      </w:pPr>
      <w:r w:rsidRPr="0088765F">
        <w:rPr>
          <w:rFonts w:ascii="Arial" w:hAnsi="Arial"/>
          <w:sz w:val="22"/>
          <w:szCs w:val="22"/>
        </w:rPr>
        <w:t>1.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1726DB">
        <w:rPr>
          <w:rFonts w:ascii="Arial" w:hAnsi="Arial"/>
          <w:sz w:val="22"/>
          <w:szCs w:val="22"/>
        </w:rPr>
        <w:t xml:space="preserve">Zestaw do ekstrakcji, oczyszczania i zatężania próbek zawierających dioksyny – w ilości  1 zestaw </w:t>
      </w:r>
      <w:r w:rsidRPr="00465647">
        <w:rPr>
          <w:rFonts w:ascii="Arial" w:hAnsi="Arial"/>
          <w:sz w:val="22"/>
          <w:szCs w:val="22"/>
        </w:rPr>
        <w:t>. Zestaw musi zawierać:</w:t>
      </w:r>
    </w:p>
    <w:p w14:paraId="2855AB01" w14:textId="77777777" w:rsidR="0088765F" w:rsidRPr="00DA36F9" w:rsidRDefault="0088765F" w:rsidP="0088765F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DA36F9">
        <w:rPr>
          <w:rFonts w:ascii="Arial" w:hAnsi="Arial"/>
          <w:sz w:val="22"/>
          <w:szCs w:val="22"/>
        </w:rPr>
        <w:t>szklana komora próżniowa do jednoczesnego przygotowania 3 próbek,</w:t>
      </w:r>
    </w:p>
    <w:p w14:paraId="798E2079" w14:textId="77777777" w:rsidR="0088765F" w:rsidRPr="00DA36F9" w:rsidRDefault="0088765F" w:rsidP="0088765F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DA36F9">
        <w:rPr>
          <w:rFonts w:ascii="Arial" w:hAnsi="Arial"/>
          <w:sz w:val="22"/>
          <w:szCs w:val="22"/>
        </w:rPr>
        <w:t>łączniki redukcyjne z PTFE 6,35/10 mm - 3 szt.</w:t>
      </w:r>
    </w:p>
    <w:p w14:paraId="5C80BD5D" w14:textId="77777777" w:rsidR="0088765F" w:rsidRPr="00DA36F9" w:rsidRDefault="0088765F" w:rsidP="0088765F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DA36F9">
        <w:rPr>
          <w:rFonts w:ascii="Arial" w:hAnsi="Arial"/>
          <w:sz w:val="22"/>
          <w:szCs w:val="22"/>
        </w:rPr>
        <w:t>łączniki z PP 24/24 mm - 6 szt.</w:t>
      </w:r>
    </w:p>
    <w:p w14:paraId="51ED78EB" w14:textId="77777777" w:rsidR="0088765F" w:rsidRPr="00DA36F9" w:rsidRDefault="0088765F" w:rsidP="0088765F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DA36F9">
        <w:rPr>
          <w:rFonts w:ascii="Arial" w:hAnsi="Arial"/>
          <w:sz w:val="22"/>
          <w:szCs w:val="22"/>
        </w:rPr>
        <w:t>kolba z kurkiem zamykającym 250 ml - 3 szt.</w:t>
      </w:r>
    </w:p>
    <w:p w14:paraId="1E44AAF0" w14:textId="77777777" w:rsidR="0088765F" w:rsidRPr="00DA36F9" w:rsidRDefault="0088765F" w:rsidP="0088765F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DA36F9">
        <w:rPr>
          <w:rFonts w:ascii="Arial" w:hAnsi="Arial"/>
          <w:sz w:val="22"/>
          <w:szCs w:val="22"/>
        </w:rPr>
        <w:t xml:space="preserve">adapter do kolby o średnicy 24 mm - 3 szt. </w:t>
      </w:r>
    </w:p>
    <w:p w14:paraId="661489DC" w14:textId="70F5AA98" w:rsidR="009641AD" w:rsidRPr="0088765F" w:rsidRDefault="0088765F" w:rsidP="0088765F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DA36F9">
        <w:rPr>
          <w:rFonts w:ascii="Arial" w:hAnsi="Arial"/>
          <w:sz w:val="22"/>
          <w:szCs w:val="22"/>
        </w:rPr>
        <w:t>zlewka zbierająca 300 ml - 3 szt.</w:t>
      </w:r>
    </w:p>
    <w:p w14:paraId="29E212EA" w14:textId="5BC5156F" w:rsidR="0088765F" w:rsidRPr="001726DB" w:rsidRDefault="00A42B6B" w:rsidP="0088765F">
      <w:pPr>
        <w:pStyle w:val="Akapitzlist"/>
        <w:spacing w:line="276" w:lineRule="auto"/>
        <w:ind w:left="-426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C</w:t>
      </w:r>
      <w:r w:rsidR="0088765F" w:rsidRPr="001726DB">
        <w:rPr>
          <w:rFonts w:ascii="Arial" w:hAnsi="Arial"/>
          <w:b/>
          <w:i/>
          <w:sz w:val="22"/>
          <w:szCs w:val="22"/>
        </w:rPr>
        <w:t xml:space="preserve">zęść 3 </w:t>
      </w:r>
    </w:p>
    <w:p w14:paraId="60FC68B5" w14:textId="77777777" w:rsidR="0088765F" w:rsidRPr="001726DB" w:rsidRDefault="0088765F" w:rsidP="0088765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Kolumna z wielowarstwowym żelem krzemionkowym do </w:t>
      </w:r>
      <w:proofErr w:type="spellStart"/>
      <w:r w:rsidRPr="001726DB">
        <w:rPr>
          <w:rFonts w:ascii="Arial" w:hAnsi="Arial"/>
          <w:sz w:val="22"/>
          <w:szCs w:val="22"/>
        </w:rPr>
        <w:t>dioxyn</w:t>
      </w:r>
      <w:proofErr w:type="spellEnd"/>
      <w:r w:rsidRPr="001726D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 wymiarach: 6,35 mm x 35 cm </w:t>
      </w:r>
      <w:r w:rsidRPr="001726DB">
        <w:rPr>
          <w:rFonts w:ascii="Arial" w:hAnsi="Arial"/>
          <w:sz w:val="22"/>
          <w:szCs w:val="22"/>
        </w:rPr>
        <w:t xml:space="preserve">w ilości </w:t>
      </w:r>
      <w:r>
        <w:rPr>
          <w:rFonts w:ascii="Arial" w:hAnsi="Arial"/>
          <w:sz w:val="22"/>
          <w:szCs w:val="22"/>
        </w:rPr>
        <w:t xml:space="preserve"> 4 opakowania (1 op. = 5 szt.)</w:t>
      </w:r>
    </w:p>
    <w:p w14:paraId="4E49CF74" w14:textId="77777777" w:rsidR="0088765F" w:rsidRPr="001726DB" w:rsidRDefault="0088765F" w:rsidP="0088765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Kolumna z podwójną warstwą węglową </w:t>
      </w:r>
      <w:r>
        <w:rPr>
          <w:rFonts w:ascii="Arial" w:hAnsi="Arial"/>
          <w:sz w:val="22"/>
          <w:szCs w:val="22"/>
        </w:rPr>
        <w:t xml:space="preserve"> 6,35-10 mm </w:t>
      </w:r>
      <w:r w:rsidRPr="001726DB">
        <w:rPr>
          <w:rFonts w:ascii="Arial" w:hAnsi="Arial"/>
          <w:sz w:val="22"/>
          <w:szCs w:val="22"/>
        </w:rPr>
        <w:t>w ilości</w:t>
      </w:r>
      <w:r>
        <w:rPr>
          <w:rFonts w:ascii="Arial" w:hAnsi="Arial"/>
          <w:sz w:val="22"/>
          <w:szCs w:val="22"/>
        </w:rPr>
        <w:t xml:space="preserve"> 2 opakowania (1 op. =</w:t>
      </w:r>
      <w:r w:rsidRPr="001726D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10 szt.)</w:t>
      </w:r>
    </w:p>
    <w:p w14:paraId="00A87DF8" w14:textId="77777777" w:rsidR="0088765F" w:rsidRPr="001726DB" w:rsidRDefault="0088765F" w:rsidP="0088765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Fiolki </w:t>
      </w:r>
      <w:proofErr w:type="spellStart"/>
      <w:r w:rsidRPr="001726DB">
        <w:rPr>
          <w:rFonts w:ascii="Arial" w:hAnsi="Arial"/>
          <w:sz w:val="22"/>
          <w:szCs w:val="22"/>
        </w:rPr>
        <w:t>Certan</w:t>
      </w:r>
      <w:proofErr w:type="spellEnd"/>
      <w:r w:rsidRPr="001726DB">
        <w:rPr>
          <w:rFonts w:ascii="Arial" w:hAnsi="Arial"/>
          <w:sz w:val="22"/>
          <w:szCs w:val="22"/>
        </w:rPr>
        <w:t xml:space="preserve"> 1,5 ml. – w ilości </w:t>
      </w:r>
      <w:r>
        <w:rPr>
          <w:rFonts w:ascii="Arial" w:hAnsi="Arial"/>
          <w:sz w:val="22"/>
          <w:szCs w:val="22"/>
        </w:rPr>
        <w:t>3</w:t>
      </w:r>
      <w:r w:rsidRPr="001726DB">
        <w:rPr>
          <w:rFonts w:ascii="Arial" w:hAnsi="Arial"/>
          <w:sz w:val="22"/>
          <w:szCs w:val="22"/>
        </w:rPr>
        <w:t xml:space="preserve"> opakowani</w:t>
      </w:r>
      <w:r>
        <w:rPr>
          <w:rFonts w:ascii="Arial" w:hAnsi="Arial"/>
          <w:sz w:val="22"/>
          <w:szCs w:val="22"/>
        </w:rPr>
        <w:t>a</w:t>
      </w:r>
      <w:r w:rsidRPr="001726DB">
        <w:rPr>
          <w:rFonts w:ascii="Arial" w:hAnsi="Arial"/>
          <w:sz w:val="22"/>
          <w:szCs w:val="22"/>
        </w:rPr>
        <w:t xml:space="preserve"> ( 1op.=10 </w:t>
      </w:r>
      <w:proofErr w:type="spellStart"/>
      <w:r w:rsidRPr="001726DB">
        <w:rPr>
          <w:rFonts w:ascii="Arial" w:hAnsi="Arial"/>
          <w:sz w:val="22"/>
          <w:szCs w:val="22"/>
        </w:rPr>
        <w:t>szt</w:t>
      </w:r>
      <w:proofErr w:type="spellEnd"/>
      <w:r w:rsidRPr="001726DB">
        <w:rPr>
          <w:rFonts w:ascii="Arial" w:hAnsi="Arial"/>
          <w:sz w:val="22"/>
          <w:szCs w:val="22"/>
        </w:rPr>
        <w:t>)</w:t>
      </w:r>
    </w:p>
    <w:p w14:paraId="5AF54AFD" w14:textId="77777777" w:rsidR="0088765F" w:rsidRPr="001726DB" w:rsidRDefault="0088765F" w:rsidP="0088765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Fiolki z krótkim gwintem ND9, ze zintegrowanym </w:t>
      </w:r>
      <w:proofErr w:type="spellStart"/>
      <w:r w:rsidRPr="001726DB">
        <w:rPr>
          <w:rFonts w:ascii="Arial" w:hAnsi="Arial"/>
          <w:sz w:val="22"/>
          <w:szCs w:val="22"/>
        </w:rPr>
        <w:t>mikrowkładem</w:t>
      </w:r>
      <w:proofErr w:type="spellEnd"/>
      <w:r w:rsidRPr="001726DB">
        <w:rPr>
          <w:rFonts w:ascii="Arial" w:hAnsi="Arial"/>
          <w:sz w:val="22"/>
          <w:szCs w:val="22"/>
        </w:rPr>
        <w:t xml:space="preserve">, z polem do opisu i oznaczeniem poziomu napełnienia, w całości wykonane z przeźroczystego szkła - w ilości </w:t>
      </w:r>
      <w:r>
        <w:rPr>
          <w:rFonts w:ascii="Arial" w:hAnsi="Arial"/>
          <w:sz w:val="22"/>
          <w:szCs w:val="22"/>
        </w:rPr>
        <w:t xml:space="preserve">2 </w:t>
      </w:r>
      <w:r w:rsidRPr="001726DB">
        <w:rPr>
          <w:rFonts w:ascii="Arial" w:hAnsi="Arial"/>
          <w:sz w:val="22"/>
          <w:szCs w:val="22"/>
        </w:rPr>
        <w:t>opakowani</w:t>
      </w:r>
      <w:r>
        <w:rPr>
          <w:rFonts w:ascii="Arial" w:hAnsi="Arial"/>
          <w:sz w:val="22"/>
          <w:szCs w:val="22"/>
        </w:rPr>
        <w:t>a</w:t>
      </w:r>
      <w:r w:rsidRPr="001726DB">
        <w:rPr>
          <w:rFonts w:ascii="Arial" w:hAnsi="Arial"/>
          <w:sz w:val="22"/>
          <w:szCs w:val="22"/>
        </w:rPr>
        <w:t xml:space="preserve"> ( 1 op.=100 sztuk)</w:t>
      </w:r>
    </w:p>
    <w:p w14:paraId="0F4AB916" w14:textId="77777777" w:rsidR="0088765F" w:rsidRPr="001726DB" w:rsidRDefault="0088765F" w:rsidP="0088765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Nakrętki ND9 z krótkim gwintem z </w:t>
      </w:r>
      <w:proofErr w:type="spellStart"/>
      <w:r w:rsidRPr="001726DB">
        <w:rPr>
          <w:rFonts w:ascii="Arial" w:hAnsi="Arial"/>
          <w:sz w:val="22"/>
          <w:szCs w:val="22"/>
        </w:rPr>
        <w:t>septą</w:t>
      </w:r>
      <w:proofErr w:type="spellEnd"/>
      <w:r w:rsidRPr="001726DB">
        <w:rPr>
          <w:rFonts w:ascii="Arial" w:hAnsi="Arial"/>
          <w:sz w:val="22"/>
          <w:szCs w:val="22"/>
        </w:rPr>
        <w:t xml:space="preserve">  z białego silikonu w ilości – </w:t>
      </w:r>
      <w:r>
        <w:rPr>
          <w:rFonts w:ascii="Arial" w:hAnsi="Arial"/>
          <w:sz w:val="22"/>
          <w:szCs w:val="22"/>
        </w:rPr>
        <w:t>2</w:t>
      </w:r>
      <w:r w:rsidRPr="001726DB">
        <w:rPr>
          <w:rFonts w:ascii="Arial" w:hAnsi="Arial"/>
          <w:sz w:val="22"/>
          <w:szCs w:val="22"/>
        </w:rPr>
        <w:t xml:space="preserve"> opakowani</w:t>
      </w:r>
      <w:r>
        <w:rPr>
          <w:rFonts w:ascii="Arial" w:hAnsi="Arial"/>
          <w:sz w:val="22"/>
          <w:szCs w:val="22"/>
        </w:rPr>
        <w:t>a</w:t>
      </w:r>
      <w:r w:rsidRPr="001726DB">
        <w:rPr>
          <w:rFonts w:ascii="Arial" w:hAnsi="Arial"/>
          <w:sz w:val="22"/>
          <w:szCs w:val="22"/>
        </w:rPr>
        <w:t xml:space="preserve"> (1 op.=100 sztuk)</w:t>
      </w:r>
    </w:p>
    <w:p w14:paraId="40AB3285" w14:textId="77777777" w:rsidR="0088765F" w:rsidRPr="008B155E" w:rsidRDefault="0088765F" w:rsidP="0088765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8B155E">
        <w:rPr>
          <w:rFonts w:ascii="Arial" w:hAnsi="Arial"/>
          <w:sz w:val="22"/>
          <w:szCs w:val="22"/>
        </w:rPr>
        <w:t xml:space="preserve">Puste szklane </w:t>
      </w:r>
      <w:proofErr w:type="spellStart"/>
      <w:r w:rsidRPr="008B155E">
        <w:rPr>
          <w:rFonts w:ascii="Arial" w:hAnsi="Arial"/>
          <w:sz w:val="22"/>
          <w:szCs w:val="22"/>
        </w:rPr>
        <w:t>mikrokolumny</w:t>
      </w:r>
      <w:proofErr w:type="spellEnd"/>
      <w:r w:rsidRPr="008B155E">
        <w:rPr>
          <w:rFonts w:ascii="Arial" w:hAnsi="Arial"/>
          <w:sz w:val="22"/>
          <w:szCs w:val="22"/>
        </w:rPr>
        <w:t xml:space="preserve"> – 6,35-10 mm  - 1 opakowanie (1 op. = 10 szt.)</w:t>
      </w:r>
    </w:p>
    <w:p w14:paraId="02BDF4A2" w14:textId="77777777" w:rsidR="0088765F" w:rsidRPr="001726DB" w:rsidRDefault="0088765F" w:rsidP="0088765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Aktywowany </w:t>
      </w:r>
      <w:proofErr w:type="spellStart"/>
      <w:r w:rsidRPr="001726DB">
        <w:rPr>
          <w:rFonts w:ascii="Arial" w:hAnsi="Arial"/>
          <w:sz w:val="22"/>
          <w:szCs w:val="22"/>
        </w:rPr>
        <w:t>Florisil</w:t>
      </w:r>
      <w:proofErr w:type="spellEnd"/>
      <w:r w:rsidRPr="001726D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 ampułkach 1 g, 60/100 </w:t>
      </w:r>
      <w:proofErr w:type="spellStart"/>
      <w:r>
        <w:rPr>
          <w:rFonts w:ascii="Arial" w:hAnsi="Arial"/>
          <w:sz w:val="22"/>
          <w:szCs w:val="22"/>
        </w:rPr>
        <w:t>mesh</w:t>
      </w:r>
      <w:proofErr w:type="spellEnd"/>
      <w:r>
        <w:rPr>
          <w:rFonts w:ascii="Arial" w:hAnsi="Arial"/>
          <w:sz w:val="22"/>
          <w:szCs w:val="22"/>
        </w:rPr>
        <w:t xml:space="preserve"> – 1 opakowanie (1 op. = 10 szt.)</w:t>
      </w:r>
    </w:p>
    <w:p w14:paraId="41C2A735" w14:textId="77777777" w:rsidR="00462771" w:rsidRDefault="00462771" w:rsidP="00730D75">
      <w:pPr>
        <w:spacing w:line="360" w:lineRule="auto"/>
        <w:jc w:val="right"/>
        <w:rPr>
          <w:rFonts w:ascii="Arial" w:hAnsi="Arial"/>
          <w:b/>
          <w:sz w:val="22"/>
          <w:szCs w:val="22"/>
        </w:rPr>
      </w:pPr>
    </w:p>
    <w:p w14:paraId="639582C1" w14:textId="77777777" w:rsidR="00462771" w:rsidRDefault="00462771" w:rsidP="00730D75">
      <w:pPr>
        <w:spacing w:line="360" w:lineRule="auto"/>
        <w:jc w:val="right"/>
        <w:rPr>
          <w:rFonts w:ascii="Arial" w:hAnsi="Arial"/>
          <w:b/>
          <w:sz w:val="22"/>
          <w:szCs w:val="22"/>
        </w:rPr>
      </w:pPr>
    </w:p>
    <w:p w14:paraId="26990D13" w14:textId="77777777" w:rsidR="00572520" w:rsidRDefault="00572520" w:rsidP="00730D75">
      <w:pPr>
        <w:spacing w:line="360" w:lineRule="auto"/>
        <w:jc w:val="right"/>
        <w:rPr>
          <w:rFonts w:ascii="Arial" w:hAnsi="Arial"/>
          <w:sz w:val="22"/>
          <w:szCs w:val="22"/>
          <w:lang w:eastAsia="en-US"/>
        </w:rPr>
      </w:pPr>
    </w:p>
    <w:p w14:paraId="15EB2C5D" w14:textId="77777777" w:rsidR="00730D75" w:rsidRPr="001726DB" w:rsidRDefault="00730D75" w:rsidP="00730D75">
      <w:pPr>
        <w:spacing w:line="360" w:lineRule="auto"/>
        <w:jc w:val="right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lastRenderedPageBreak/>
        <w:t xml:space="preserve">Załącznik nr 2 </w:t>
      </w:r>
    </w:p>
    <w:p w14:paraId="7A119FDB" w14:textId="77777777" w:rsidR="00730D75" w:rsidRPr="001726DB" w:rsidRDefault="00730D75" w:rsidP="00E44380">
      <w:pPr>
        <w:pStyle w:val="Bezodstpw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Pełna nazwa firmy:          ……………………………………………………………………………………………………………</w:t>
      </w:r>
    </w:p>
    <w:p w14:paraId="112E9DFB" w14:textId="77777777" w:rsidR="00730D75" w:rsidRPr="001726DB" w:rsidRDefault="00730D75" w:rsidP="00E44380">
      <w:pPr>
        <w:pStyle w:val="Bezodstpw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446F5EC1" w14:textId="77777777" w:rsidR="00730D75" w:rsidRPr="001726DB" w:rsidRDefault="00730D75" w:rsidP="00E44380">
      <w:pPr>
        <w:pStyle w:val="Bezodstpw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Siedziba i adres (</w:t>
      </w:r>
      <w:r w:rsidRPr="001726DB">
        <w:rPr>
          <w:rFonts w:ascii="Arial" w:hAnsi="Arial"/>
          <w:i/>
          <w:sz w:val="18"/>
          <w:szCs w:val="18"/>
        </w:rPr>
        <w:t>ulica, nr domu, kod pocztowy, miejscowość, województwo):</w:t>
      </w:r>
      <w:r w:rsidRPr="001726DB">
        <w:rPr>
          <w:rFonts w:ascii="Arial" w:hAnsi="Arial"/>
          <w:sz w:val="22"/>
          <w:szCs w:val="22"/>
        </w:rPr>
        <w:t xml:space="preserve">        ………………….………………………………………………………………………………………</w:t>
      </w:r>
    </w:p>
    <w:p w14:paraId="7F92F145" w14:textId="56EE708D" w:rsidR="00730D75" w:rsidRPr="001726DB" w:rsidRDefault="00730D75" w:rsidP="00E44380">
      <w:pPr>
        <w:pStyle w:val="Bezodstpw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……………………………</w:t>
      </w:r>
      <w:r w:rsidR="00E44380" w:rsidRPr="001726DB">
        <w:rPr>
          <w:rFonts w:ascii="Arial" w:hAnsi="Arial"/>
          <w:sz w:val="22"/>
          <w:szCs w:val="22"/>
        </w:rPr>
        <w:t>……………………………………………………………………………</w:t>
      </w:r>
    </w:p>
    <w:p w14:paraId="433ED821" w14:textId="77777777" w:rsidR="00730D75" w:rsidRPr="001726DB" w:rsidRDefault="00730D75" w:rsidP="00E44380">
      <w:pPr>
        <w:pStyle w:val="Bezodstpw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Nr KRS: ………………………… NIP:………………………… REGON:…………………………..</w:t>
      </w:r>
    </w:p>
    <w:p w14:paraId="5CF651C3" w14:textId="7729F7BD" w:rsidR="00730D75" w:rsidRPr="001726DB" w:rsidRDefault="00730D75" w:rsidP="00E44380">
      <w:pPr>
        <w:pStyle w:val="Bezodstpw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Adres poczty elektronicznej:</w:t>
      </w:r>
      <w:r w:rsidR="00E44380" w:rsidRPr="001726DB">
        <w:rPr>
          <w:rFonts w:ascii="Arial" w:hAnsi="Arial"/>
          <w:sz w:val="22"/>
          <w:szCs w:val="22"/>
        </w:rPr>
        <w:t xml:space="preserve">  …………………………………………………………………………</w:t>
      </w:r>
    </w:p>
    <w:p w14:paraId="70AB95A1" w14:textId="5F6FBAB2" w:rsidR="00730D75" w:rsidRPr="001726DB" w:rsidRDefault="00730D75" w:rsidP="00E44380">
      <w:pPr>
        <w:pStyle w:val="Bezodstpw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Adres elektronicznej skrzynki podawcz</w:t>
      </w:r>
      <w:r w:rsidR="00E44380" w:rsidRPr="001726DB">
        <w:rPr>
          <w:rFonts w:ascii="Arial" w:hAnsi="Arial"/>
          <w:sz w:val="22"/>
          <w:szCs w:val="22"/>
        </w:rPr>
        <w:t xml:space="preserve">ej  </w:t>
      </w:r>
      <w:proofErr w:type="spellStart"/>
      <w:r w:rsidR="00E44380" w:rsidRPr="001726DB">
        <w:rPr>
          <w:rFonts w:ascii="Arial" w:hAnsi="Arial"/>
          <w:sz w:val="22"/>
          <w:szCs w:val="22"/>
        </w:rPr>
        <w:t>ePUAP</w:t>
      </w:r>
      <w:proofErr w:type="spellEnd"/>
      <w:r w:rsidR="00E44380" w:rsidRPr="001726DB">
        <w:rPr>
          <w:rFonts w:ascii="Arial" w:hAnsi="Arial"/>
          <w:sz w:val="22"/>
          <w:szCs w:val="22"/>
        </w:rPr>
        <w:t>: …………………………………………</w:t>
      </w:r>
    </w:p>
    <w:p w14:paraId="019841FF" w14:textId="77E19D8F" w:rsidR="00730D75" w:rsidRPr="001726DB" w:rsidRDefault="00E23D74" w:rsidP="00E44380">
      <w:pPr>
        <w:pStyle w:val="Bezodstpw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 xml:space="preserve">Numer telefonu </w:t>
      </w:r>
      <w:r w:rsidR="00730D75" w:rsidRPr="001726DB">
        <w:rPr>
          <w:rFonts w:ascii="Arial" w:hAnsi="Arial"/>
          <w:sz w:val="22"/>
          <w:szCs w:val="22"/>
        </w:rPr>
        <w:t>…………………………………………………………………………………………</w:t>
      </w:r>
    </w:p>
    <w:p w14:paraId="49287488" w14:textId="67E38884" w:rsidR="00730D75" w:rsidRPr="001726DB" w:rsidRDefault="00730D75" w:rsidP="00E44380">
      <w:pPr>
        <w:pStyle w:val="Bezodstpw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Osoba do kontaktu: ………………………</w:t>
      </w:r>
      <w:r w:rsidR="00E44380" w:rsidRPr="001726DB">
        <w:rPr>
          <w:rFonts w:ascii="Arial" w:hAnsi="Arial"/>
          <w:sz w:val="22"/>
          <w:szCs w:val="22"/>
        </w:rPr>
        <w:t>…………………………………………………</w:t>
      </w:r>
    </w:p>
    <w:p w14:paraId="0694E5A2" w14:textId="77777777" w:rsidR="00E44380" w:rsidRPr="001726DB" w:rsidRDefault="00E44380" w:rsidP="00730D75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14:paraId="300B5548" w14:textId="77777777" w:rsidR="00730D75" w:rsidRPr="001726DB" w:rsidRDefault="00730D75" w:rsidP="00730D75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Uniwersytet Jana Kochanowskiego w Kielcach</w:t>
      </w:r>
    </w:p>
    <w:p w14:paraId="3DD38239" w14:textId="77777777" w:rsidR="00730D75" w:rsidRPr="001726DB" w:rsidRDefault="00730D75" w:rsidP="00730D75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ul. Żeromskiego 5, 25-369 Kielce</w:t>
      </w:r>
    </w:p>
    <w:p w14:paraId="7637A117" w14:textId="77777777" w:rsidR="00730D75" w:rsidRPr="001726DB" w:rsidRDefault="00730D75" w:rsidP="00730D75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1726DB">
        <w:rPr>
          <w:rFonts w:ascii="Arial" w:hAnsi="Arial"/>
          <w:b/>
          <w:sz w:val="22"/>
          <w:szCs w:val="22"/>
        </w:rPr>
        <w:t>OFERTA</w:t>
      </w:r>
    </w:p>
    <w:p w14:paraId="4F2BEE22" w14:textId="31C6494E" w:rsidR="00730D75" w:rsidRPr="001726DB" w:rsidRDefault="00730D75" w:rsidP="00BC7620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W odpowiedzi na ogłoszenie przez Uniwersytet Jana Kochanowskiego w Kielcach przetargu nieograniczonego, którego przedmiotem jest </w:t>
      </w:r>
      <w:r w:rsidR="002731B8" w:rsidRPr="001726DB">
        <w:rPr>
          <w:rFonts w:ascii="Arial" w:hAnsi="Arial"/>
          <w:sz w:val="22"/>
          <w:szCs w:val="22"/>
          <w:lang w:eastAsia="en-US"/>
        </w:rPr>
        <w:t>„DOSTAWA SPRZĘTU LABORATORYJNEGO I PRZYRZĄDÓW DO POMIARU</w:t>
      </w:r>
      <w:r w:rsidRPr="001726DB">
        <w:rPr>
          <w:rFonts w:ascii="Arial" w:hAnsi="Arial"/>
          <w:sz w:val="22"/>
          <w:szCs w:val="22"/>
          <w:lang w:eastAsia="en-US"/>
        </w:rPr>
        <w:t xml:space="preserve">” </w:t>
      </w:r>
      <w:r w:rsidRPr="001726DB">
        <w:rPr>
          <w:rFonts w:ascii="Arial" w:hAnsi="Arial"/>
          <w:sz w:val="22"/>
          <w:szCs w:val="22"/>
        </w:rPr>
        <w:t>(</w:t>
      </w:r>
      <w:r w:rsidRPr="001726DB">
        <w:rPr>
          <w:rFonts w:ascii="Arial" w:hAnsi="Arial"/>
          <w:sz w:val="22"/>
          <w:szCs w:val="22"/>
          <w:lang w:eastAsia="en-US"/>
        </w:rPr>
        <w:t>postępowanie nr ADP.2301</w:t>
      </w:r>
      <w:r w:rsidR="005D3D1A">
        <w:rPr>
          <w:rFonts w:ascii="Arial" w:hAnsi="Arial"/>
          <w:sz w:val="22"/>
          <w:szCs w:val="22"/>
          <w:lang w:eastAsia="en-US"/>
        </w:rPr>
        <w:t>.95</w:t>
      </w:r>
      <w:r w:rsidRPr="001726DB">
        <w:rPr>
          <w:rFonts w:ascii="Arial" w:hAnsi="Arial"/>
          <w:sz w:val="22"/>
          <w:szCs w:val="22"/>
          <w:lang w:eastAsia="en-US"/>
        </w:rPr>
        <w:t>.2021), składamy niniejsz</w:t>
      </w:r>
      <w:r w:rsidR="008231DD" w:rsidRPr="001726DB">
        <w:rPr>
          <w:rFonts w:ascii="Arial" w:hAnsi="Arial"/>
          <w:sz w:val="22"/>
          <w:szCs w:val="22"/>
          <w:lang w:eastAsia="en-US"/>
        </w:rPr>
        <w:t>ą</w:t>
      </w:r>
      <w:r w:rsidRPr="001726DB">
        <w:rPr>
          <w:rFonts w:ascii="Arial" w:hAnsi="Arial"/>
          <w:sz w:val="22"/>
          <w:szCs w:val="22"/>
          <w:lang w:eastAsia="en-US"/>
        </w:rPr>
        <w:t xml:space="preserve"> ofertę oświadczając, że akceptujemy w całości wszystkie warunki zawarte w Specyfikacji Warunków Zamówienia (SWZ).</w:t>
      </w:r>
    </w:p>
    <w:p w14:paraId="18BCF1BF" w14:textId="7D15E085" w:rsidR="003660C5" w:rsidRPr="001726DB" w:rsidRDefault="00730D75" w:rsidP="00BC7620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val="x-none" w:eastAsia="x-none"/>
        </w:rPr>
        <w:t>Oferujemy wykonanie przedmiotu zamówienia</w:t>
      </w:r>
      <w:r w:rsidRPr="001726DB">
        <w:rPr>
          <w:rFonts w:ascii="Arial" w:hAnsi="Arial"/>
          <w:sz w:val="22"/>
          <w:szCs w:val="22"/>
          <w:lang w:eastAsia="x-none"/>
        </w:rPr>
        <w:t xml:space="preserve"> w zakresie objętym Specyfikacją Warunków Zamówienia i załącznikami do SWZ </w:t>
      </w:r>
      <w:r w:rsidR="009931A0" w:rsidRPr="001726DB">
        <w:rPr>
          <w:rFonts w:ascii="Arial" w:hAnsi="Arial"/>
          <w:sz w:val="22"/>
          <w:szCs w:val="22"/>
          <w:lang w:eastAsia="en-US"/>
        </w:rPr>
        <w:t xml:space="preserve">za łączną cenę brutto </w:t>
      </w:r>
      <w:r w:rsidRPr="001726DB">
        <w:rPr>
          <w:rFonts w:ascii="Arial" w:hAnsi="Arial"/>
          <w:sz w:val="22"/>
          <w:szCs w:val="22"/>
          <w:lang w:eastAsia="en-US"/>
        </w:rPr>
        <w:t xml:space="preserve"> (netto +</w:t>
      </w:r>
      <w:r w:rsidR="00CE3A61">
        <w:rPr>
          <w:rFonts w:ascii="Arial" w:hAnsi="Arial"/>
          <w:sz w:val="22"/>
          <w:szCs w:val="22"/>
          <w:lang w:eastAsia="en-US"/>
        </w:rPr>
        <w:t xml:space="preserve"> </w:t>
      </w:r>
      <w:r w:rsidRPr="001726DB">
        <w:rPr>
          <w:rFonts w:ascii="Arial" w:hAnsi="Arial"/>
          <w:sz w:val="22"/>
          <w:szCs w:val="22"/>
          <w:lang w:eastAsia="en-US"/>
        </w:rPr>
        <w:t>obowiązujący podatek VAT):</w:t>
      </w:r>
      <w:r w:rsidR="009931A0" w:rsidRPr="001726DB">
        <w:rPr>
          <w:rFonts w:ascii="Arial" w:hAnsi="Arial"/>
          <w:sz w:val="22"/>
          <w:szCs w:val="22"/>
          <w:lang w:eastAsia="en-US"/>
        </w:rPr>
        <w:t>…………………………………………</w:t>
      </w:r>
      <w:r w:rsidR="0017417C" w:rsidRPr="001726DB">
        <w:rPr>
          <w:rFonts w:ascii="Arial" w:hAnsi="Arial"/>
          <w:sz w:val="22"/>
          <w:szCs w:val="22"/>
          <w:lang w:eastAsia="en-US"/>
        </w:rPr>
        <w:t xml:space="preserve">    </w:t>
      </w:r>
      <w:r w:rsidR="009931A0" w:rsidRPr="001726DB">
        <w:rPr>
          <w:rFonts w:ascii="Arial" w:hAnsi="Arial"/>
          <w:sz w:val="22"/>
          <w:szCs w:val="22"/>
          <w:lang w:eastAsia="en-US"/>
        </w:rPr>
        <w:t xml:space="preserve">zł, </w:t>
      </w:r>
    </w:p>
    <w:p w14:paraId="635B7514" w14:textId="589AB330" w:rsidR="00730D75" w:rsidRPr="001726DB" w:rsidRDefault="003660C5" w:rsidP="003660C5">
      <w:pPr>
        <w:pStyle w:val="Akapitzlist"/>
        <w:spacing w:after="200" w:line="360" w:lineRule="auto"/>
        <w:ind w:left="360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( słownie:…………………………………………….zł, 00/100) </w:t>
      </w:r>
      <w:r w:rsidR="009931A0" w:rsidRPr="001726DB">
        <w:rPr>
          <w:rFonts w:ascii="Arial" w:hAnsi="Arial"/>
          <w:sz w:val="22"/>
          <w:szCs w:val="22"/>
          <w:lang w:eastAsia="en-US"/>
        </w:rPr>
        <w:t>:</w:t>
      </w:r>
    </w:p>
    <w:p w14:paraId="272F0056" w14:textId="4FF63BD0" w:rsidR="005D3D1A" w:rsidRDefault="00A42B6B" w:rsidP="00203CAB">
      <w:pPr>
        <w:pStyle w:val="Bezodstpw"/>
        <w:rPr>
          <w:rFonts w:ascii="Arial" w:hAnsi="Arial"/>
          <w:b/>
          <w:sz w:val="22"/>
          <w:szCs w:val="22"/>
          <w:lang w:eastAsia="en-US"/>
        </w:rPr>
      </w:pPr>
      <w:r>
        <w:rPr>
          <w:rFonts w:ascii="Arial" w:hAnsi="Arial"/>
          <w:b/>
          <w:sz w:val="22"/>
          <w:szCs w:val="22"/>
          <w:lang w:eastAsia="en-US"/>
        </w:rPr>
        <w:t xml:space="preserve">1) </w:t>
      </w:r>
      <w:r w:rsidR="00730D75" w:rsidRPr="001726DB">
        <w:rPr>
          <w:rFonts w:ascii="Arial" w:hAnsi="Arial"/>
          <w:b/>
          <w:sz w:val="22"/>
          <w:szCs w:val="22"/>
          <w:lang w:eastAsia="en-US"/>
        </w:rPr>
        <w:t>C</w:t>
      </w:r>
      <w:r w:rsidR="0017417C" w:rsidRPr="001726DB">
        <w:rPr>
          <w:rFonts w:ascii="Arial" w:hAnsi="Arial"/>
          <w:b/>
          <w:sz w:val="22"/>
          <w:szCs w:val="22"/>
          <w:lang w:eastAsia="en-US"/>
        </w:rPr>
        <w:t xml:space="preserve">ZĘŚĆ </w:t>
      </w:r>
      <w:r w:rsidR="00730D75" w:rsidRPr="001726DB">
        <w:rPr>
          <w:rFonts w:ascii="Arial" w:hAnsi="Arial"/>
          <w:b/>
          <w:sz w:val="22"/>
          <w:szCs w:val="22"/>
          <w:lang w:eastAsia="en-US"/>
        </w:rPr>
        <w:t>1</w:t>
      </w:r>
    </w:p>
    <w:p w14:paraId="30D3E922" w14:textId="0C59FDEC" w:rsidR="00C436F2" w:rsidRPr="001726DB" w:rsidRDefault="00A42B6B" w:rsidP="00203CAB">
      <w:pPr>
        <w:pStyle w:val="Bezodstpw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W</w:t>
      </w:r>
      <w:r w:rsidR="00730D75" w:rsidRPr="001726DB">
        <w:rPr>
          <w:rFonts w:ascii="Arial" w:hAnsi="Arial"/>
          <w:sz w:val="22"/>
          <w:szCs w:val="22"/>
          <w:lang w:eastAsia="en-US"/>
        </w:rPr>
        <w:t xml:space="preserve"> </w:t>
      </w:r>
      <w:r w:rsidR="00CE3A61">
        <w:rPr>
          <w:rFonts w:ascii="Arial" w:hAnsi="Arial"/>
          <w:sz w:val="22"/>
          <w:szCs w:val="22"/>
          <w:lang w:eastAsia="en-US"/>
        </w:rPr>
        <w:t xml:space="preserve">łącznej </w:t>
      </w:r>
      <w:r w:rsidR="00730D75" w:rsidRPr="001726DB">
        <w:rPr>
          <w:rFonts w:ascii="Arial" w:hAnsi="Arial"/>
          <w:sz w:val="22"/>
          <w:szCs w:val="22"/>
          <w:lang w:eastAsia="en-US"/>
        </w:rPr>
        <w:t>wysokości ..…………………zł brutto, (słownie zł</w:t>
      </w:r>
      <w:r>
        <w:rPr>
          <w:rFonts w:ascii="Arial" w:hAnsi="Arial"/>
          <w:sz w:val="22"/>
          <w:szCs w:val="22"/>
          <w:lang w:eastAsia="en-US"/>
        </w:rPr>
        <w:t>otych: ……………………</w:t>
      </w:r>
      <w:r w:rsidR="00730D75" w:rsidRPr="001726DB">
        <w:rPr>
          <w:rFonts w:ascii="Arial" w:hAnsi="Arial"/>
          <w:sz w:val="22"/>
          <w:szCs w:val="22"/>
          <w:lang w:eastAsia="en-US"/>
        </w:rPr>
        <w:t>.00/100); w tym</w:t>
      </w:r>
      <w:r w:rsidR="00203CAB" w:rsidRPr="001726DB">
        <w:rPr>
          <w:rFonts w:ascii="Arial" w:hAnsi="Arial"/>
          <w:sz w:val="22"/>
          <w:szCs w:val="22"/>
          <w:lang w:eastAsia="en-US"/>
        </w:rPr>
        <w:t xml:space="preserve"> </w:t>
      </w:r>
      <w:r w:rsidR="005D3D1A">
        <w:rPr>
          <w:rFonts w:ascii="Arial" w:hAnsi="Arial"/>
          <w:sz w:val="22"/>
          <w:szCs w:val="22"/>
          <w:lang w:eastAsia="en-US"/>
        </w:rPr>
        <w:t>obowiązujący podatek VAT</w:t>
      </w:r>
      <w:r w:rsidR="00C436F2">
        <w:rPr>
          <w:rFonts w:ascii="Arial" w:hAnsi="Arial"/>
          <w:sz w:val="22"/>
          <w:szCs w:val="22"/>
          <w:lang w:eastAsia="en-US"/>
        </w:rPr>
        <w:t>.</w:t>
      </w:r>
    </w:p>
    <w:p w14:paraId="4B533E2F" w14:textId="77777777" w:rsidR="00CE3A61" w:rsidRDefault="00CE3A61" w:rsidP="0017417C">
      <w:pPr>
        <w:pStyle w:val="Bezodstpw"/>
        <w:rPr>
          <w:rFonts w:ascii="Arial" w:hAnsi="Arial"/>
          <w:sz w:val="22"/>
          <w:szCs w:val="22"/>
        </w:rPr>
      </w:pPr>
    </w:p>
    <w:p w14:paraId="5F4FABDE" w14:textId="736EF124" w:rsidR="00A42B6B" w:rsidRDefault="00C436F2" w:rsidP="0017417C">
      <w:pPr>
        <w:pStyle w:val="Bezodstpw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</w:t>
      </w:r>
      <w:r w:rsidR="00A42B6B">
        <w:rPr>
          <w:rFonts w:ascii="Arial" w:hAnsi="Arial"/>
          <w:sz w:val="22"/>
          <w:szCs w:val="22"/>
        </w:rPr>
        <w:t>wiadczamy</w:t>
      </w:r>
      <w:r>
        <w:rPr>
          <w:rFonts w:ascii="Arial" w:hAnsi="Arial"/>
          <w:sz w:val="22"/>
          <w:szCs w:val="22"/>
        </w:rPr>
        <w:t>, że zaoferowany w zakresie części 1 sprzęt będzie kompatybilny z urządzeniem posiadanym przez Zamawiającego, wskazanym w opisie przedmiotu zamó</w:t>
      </w:r>
      <w:r w:rsidR="00EF3679">
        <w:rPr>
          <w:rFonts w:ascii="Arial" w:hAnsi="Arial"/>
          <w:sz w:val="22"/>
          <w:szCs w:val="22"/>
        </w:rPr>
        <w:t>wienia dla tej części</w:t>
      </w:r>
      <w:r>
        <w:rPr>
          <w:rFonts w:ascii="Arial" w:hAnsi="Arial"/>
          <w:sz w:val="22"/>
          <w:szCs w:val="22"/>
        </w:rPr>
        <w:t>.</w:t>
      </w:r>
    </w:p>
    <w:p w14:paraId="0225EAF1" w14:textId="77777777" w:rsidR="00A42B6B" w:rsidRDefault="00730D75" w:rsidP="0017417C">
      <w:pPr>
        <w:pStyle w:val="Bezodstpw"/>
        <w:rPr>
          <w:rFonts w:ascii="Arial" w:hAnsi="Arial"/>
          <w:b/>
          <w:sz w:val="22"/>
          <w:szCs w:val="22"/>
          <w:lang w:eastAsia="en-US"/>
        </w:rPr>
      </w:pPr>
      <w:r w:rsidRPr="001726DB">
        <w:rPr>
          <w:rFonts w:ascii="Arial" w:hAnsi="Arial"/>
          <w:b/>
          <w:sz w:val="22"/>
          <w:szCs w:val="22"/>
          <w:lang w:eastAsia="en-US"/>
        </w:rPr>
        <w:t xml:space="preserve"> </w:t>
      </w:r>
    </w:p>
    <w:p w14:paraId="3ADC07EA" w14:textId="31BFBCC9" w:rsidR="005D3D1A" w:rsidRPr="00A42B6B" w:rsidRDefault="00A42B6B" w:rsidP="0017417C">
      <w:pPr>
        <w:pStyle w:val="Bezodstpw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lang w:eastAsia="en-US"/>
        </w:rPr>
        <w:t xml:space="preserve">2) </w:t>
      </w:r>
      <w:r w:rsidR="0017417C" w:rsidRPr="001726DB">
        <w:rPr>
          <w:rFonts w:ascii="Arial" w:hAnsi="Arial"/>
          <w:b/>
          <w:sz w:val="22"/>
          <w:szCs w:val="22"/>
          <w:lang w:eastAsia="en-US"/>
        </w:rPr>
        <w:t>CZĘŚĆ</w:t>
      </w:r>
      <w:r w:rsidR="005D3D1A">
        <w:rPr>
          <w:rFonts w:ascii="Arial" w:hAnsi="Arial"/>
          <w:b/>
          <w:sz w:val="22"/>
          <w:szCs w:val="22"/>
          <w:lang w:eastAsia="en-US"/>
        </w:rPr>
        <w:t xml:space="preserve"> 2 </w:t>
      </w:r>
    </w:p>
    <w:p w14:paraId="420909C6" w14:textId="06664718" w:rsidR="00203CAB" w:rsidRPr="00514329" w:rsidRDefault="00514329" w:rsidP="00203CAB">
      <w:pPr>
        <w:pStyle w:val="Bezodstpw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en-US"/>
        </w:rPr>
        <w:t>W</w:t>
      </w:r>
      <w:r w:rsidR="00203CAB" w:rsidRPr="001726DB">
        <w:rPr>
          <w:rFonts w:ascii="Arial" w:hAnsi="Arial"/>
          <w:sz w:val="22"/>
          <w:szCs w:val="22"/>
          <w:lang w:eastAsia="en-US"/>
        </w:rPr>
        <w:t xml:space="preserve"> </w:t>
      </w:r>
      <w:r w:rsidR="00CE3A61">
        <w:rPr>
          <w:rFonts w:ascii="Arial" w:hAnsi="Arial"/>
          <w:sz w:val="22"/>
          <w:szCs w:val="22"/>
          <w:lang w:eastAsia="en-US"/>
        </w:rPr>
        <w:t xml:space="preserve">łącznej </w:t>
      </w:r>
      <w:r w:rsidR="00203CAB" w:rsidRPr="001726DB">
        <w:rPr>
          <w:rFonts w:ascii="Arial" w:hAnsi="Arial"/>
          <w:sz w:val="22"/>
          <w:szCs w:val="22"/>
          <w:lang w:eastAsia="en-US"/>
        </w:rPr>
        <w:t>wysokości</w:t>
      </w:r>
      <w:r w:rsidR="00203CAB" w:rsidRPr="001726DB">
        <w:rPr>
          <w:rFonts w:ascii="Arial" w:hAnsi="Arial"/>
          <w:b/>
          <w:sz w:val="22"/>
          <w:szCs w:val="22"/>
          <w:lang w:eastAsia="en-US"/>
        </w:rPr>
        <w:t xml:space="preserve"> </w:t>
      </w:r>
      <w:r w:rsidR="00730D75" w:rsidRPr="001726DB">
        <w:rPr>
          <w:rFonts w:ascii="Arial" w:hAnsi="Arial"/>
          <w:b/>
          <w:sz w:val="22"/>
          <w:szCs w:val="22"/>
          <w:lang w:eastAsia="en-US"/>
        </w:rPr>
        <w:t xml:space="preserve"> </w:t>
      </w:r>
      <w:r w:rsidR="00730D75" w:rsidRPr="001726DB">
        <w:rPr>
          <w:rFonts w:ascii="Arial" w:hAnsi="Arial"/>
          <w:sz w:val="22"/>
          <w:szCs w:val="22"/>
          <w:lang w:eastAsia="en-US"/>
        </w:rPr>
        <w:t>………………zł brutto (s</w:t>
      </w:r>
      <w:r>
        <w:rPr>
          <w:rFonts w:ascii="Arial" w:hAnsi="Arial"/>
          <w:sz w:val="22"/>
          <w:szCs w:val="22"/>
          <w:lang w:eastAsia="en-US"/>
        </w:rPr>
        <w:t>łownie złotych : ………………………</w:t>
      </w:r>
      <w:r w:rsidR="00203CAB" w:rsidRPr="001726DB">
        <w:rPr>
          <w:rFonts w:ascii="Arial" w:hAnsi="Arial"/>
          <w:sz w:val="22"/>
          <w:szCs w:val="22"/>
          <w:lang w:eastAsia="en-US"/>
        </w:rPr>
        <w:t xml:space="preserve">.)  </w:t>
      </w:r>
      <w:r>
        <w:rPr>
          <w:rFonts w:ascii="Arial" w:hAnsi="Arial"/>
          <w:sz w:val="22"/>
          <w:szCs w:val="22"/>
          <w:lang w:eastAsia="en-US"/>
        </w:rPr>
        <w:t xml:space="preserve">w </w:t>
      </w:r>
      <w:r w:rsidR="00A42B6B">
        <w:rPr>
          <w:rFonts w:ascii="Arial" w:hAnsi="Arial"/>
          <w:b/>
          <w:sz w:val="22"/>
          <w:szCs w:val="22"/>
          <w:lang w:eastAsia="en-US"/>
        </w:rPr>
        <w:t>tym obowiązujący podatek VAT.</w:t>
      </w:r>
    </w:p>
    <w:p w14:paraId="23BA4828" w14:textId="77777777" w:rsidR="00A42B6B" w:rsidRPr="001726DB" w:rsidRDefault="00A42B6B" w:rsidP="00203CAB">
      <w:pPr>
        <w:pStyle w:val="Bezodstpw"/>
        <w:rPr>
          <w:rFonts w:ascii="Arial" w:hAnsi="Arial"/>
          <w:b/>
          <w:sz w:val="22"/>
          <w:szCs w:val="22"/>
          <w:lang w:eastAsia="en-US"/>
        </w:rPr>
      </w:pPr>
    </w:p>
    <w:p w14:paraId="4A499C58" w14:textId="77777777" w:rsidR="005D3D1A" w:rsidRDefault="0017417C" w:rsidP="00203CAB">
      <w:pPr>
        <w:pStyle w:val="Bezodstpw"/>
        <w:rPr>
          <w:rFonts w:ascii="Arial" w:hAnsi="Arial"/>
          <w:b/>
          <w:sz w:val="22"/>
          <w:szCs w:val="22"/>
          <w:lang w:eastAsia="en-US"/>
        </w:rPr>
      </w:pPr>
      <w:r w:rsidRPr="001726DB">
        <w:rPr>
          <w:rFonts w:ascii="Arial" w:hAnsi="Arial"/>
          <w:b/>
          <w:sz w:val="22"/>
          <w:szCs w:val="22"/>
          <w:lang w:eastAsia="en-US"/>
        </w:rPr>
        <w:t>3) CZĘŚĆ</w:t>
      </w:r>
      <w:r w:rsidR="005D3D1A">
        <w:rPr>
          <w:rFonts w:ascii="Arial" w:hAnsi="Arial"/>
          <w:b/>
          <w:sz w:val="22"/>
          <w:szCs w:val="22"/>
          <w:lang w:eastAsia="en-US"/>
        </w:rPr>
        <w:t xml:space="preserve"> 3</w:t>
      </w:r>
    </w:p>
    <w:p w14:paraId="5201148B" w14:textId="489907E9" w:rsidR="00203CAB" w:rsidRPr="001726DB" w:rsidRDefault="005D3D1A" w:rsidP="00203CAB">
      <w:pPr>
        <w:pStyle w:val="Bezodstpw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b/>
          <w:sz w:val="22"/>
          <w:szCs w:val="22"/>
          <w:lang w:eastAsia="en-US"/>
        </w:rPr>
        <w:t xml:space="preserve"> </w:t>
      </w:r>
      <w:r w:rsidR="00514329">
        <w:rPr>
          <w:rFonts w:ascii="Arial" w:hAnsi="Arial"/>
          <w:sz w:val="22"/>
          <w:szCs w:val="22"/>
          <w:lang w:eastAsia="en-US"/>
        </w:rPr>
        <w:t xml:space="preserve"> W</w:t>
      </w:r>
      <w:r w:rsidR="00203CAB" w:rsidRPr="001726DB">
        <w:rPr>
          <w:rFonts w:ascii="Arial" w:hAnsi="Arial"/>
          <w:sz w:val="22"/>
          <w:szCs w:val="22"/>
          <w:lang w:eastAsia="en-US"/>
        </w:rPr>
        <w:t xml:space="preserve"> </w:t>
      </w:r>
      <w:r w:rsidR="00CE3A61">
        <w:rPr>
          <w:rFonts w:ascii="Arial" w:hAnsi="Arial"/>
          <w:sz w:val="22"/>
          <w:szCs w:val="22"/>
          <w:lang w:eastAsia="en-US"/>
        </w:rPr>
        <w:t xml:space="preserve">łącznej </w:t>
      </w:r>
      <w:r w:rsidR="00203CAB" w:rsidRPr="001726DB">
        <w:rPr>
          <w:rFonts w:ascii="Arial" w:hAnsi="Arial"/>
          <w:sz w:val="22"/>
          <w:szCs w:val="22"/>
          <w:lang w:eastAsia="en-US"/>
        </w:rPr>
        <w:t xml:space="preserve">wysokości ………………zł brutto (słownie złotych : ……………………………….)  w tym </w:t>
      </w:r>
      <w:r>
        <w:rPr>
          <w:rFonts w:ascii="Arial" w:hAnsi="Arial"/>
          <w:sz w:val="22"/>
          <w:szCs w:val="22"/>
          <w:lang w:eastAsia="en-US"/>
        </w:rPr>
        <w:t>obowiązujący podatek VAT.</w:t>
      </w:r>
      <w:r w:rsidR="00203CAB" w:rsidRPr="001726DB">
        <w:rPr>
          <w:rFonts w:ascii="Arial" w:hAnsi="Arial"/>
          <w:sz w:val="22"/>
          <w:szCs w:val="22"/>
          <w:lang w:eastAsia="en-US"/>
        </w:rPr>
        <w:t xml:space="preserve">                           </w:t>
      </w:r>
    </w:p>
    <w:p w14:paraId="795DABE2" w14:textId="77777777" w:rsidR="00C27F75" w:rsidRPr="001726DB" w:rsidRDefault="00C27F75" w:rsidP="00AC717E">
      <w:pPr>
        <w:pStyle w:val="Bezodstpw"/>
        <w:rPr>
          <w:rFonts w:ascii="Arial" w:hAnsi="Arial"/>
          <w:sz w:val="22"/>
          <w:szCs w:val="22"/>
          <w:u w:val="single"/>
        </w:rPr>
      </w:pPr>
    </w:p>
    <w:p w14:paraId="1738F762" w14:textId="31D15302" w:rsidR="00730D75" w:rsidRPr="001726DB" w:rsidRDefault="00730D75" w:rsidP="00BC7620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Arial" w:hAnsi="Arial"/>
          <w:sz w:val="22"/>
          <w:szCs w:val="22"/>
          <w:lang w:eastAsia="x-none"/>
        </w:rPr>
      </w:pPr>
      <w:r w:rsidRPr="001726DB">
        <w:rPr>
          <w:rFonts w:ascii="Arial" w:hAnsi="Arial"/>
          <w:sz w:val="22"/>
          <w:szCs w:val="22"/>
          <w:lang w:eastAsia="x-none"/>
        </w:rPr>
        <w:t>W łącznej cenie brutto, o której mowa w pkt</w:t>
      </w:r>
      <w:r w:rsidR="00514329">
        <w:rPr>
          <w:rFonts w:ascii="Arial" w:hAnsi="Arial"/>
          <w:sz w:val="22"/>
          <w:szCs w:val="22"/>
          <w:lang w:eastAsia="x-none"/>
        </w:rPr>
        <w:t>.</w:t>
      </w:r>
      <w:r w:rsidRPr="001726DB">
        <w:rPr>
          <w:rFonts w:ascii="Arial" w:hAnsi="Arial"/>
          <w:sz w:val="22"/>
          <w:szCs w:val="22"/>
          <w:lang w:eastAsia="x-none"/>
        </w:rPr>
        <w:t xml:space="preserve"> 2 uwzględniliśmy wszelkie niezbędne prace konieczne do wykonania zamówienia zgodnie z treścią SWZ i załączników do niej. </w:t>
      </w:r>
    </w:p>
    <w:p w14:paraId="7F773334" w14:textId="523F2A08" w:rsidR="00730D75" w:rsidRPr="00514329" w:rsidRDefault="00E23D74" w:rsidP="00CE3A61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514329">
        <w:rPr>
          <w:rFonts w:ascii="Arial" w:hAnsi="Arial"/>
          <w:sz w:val="22"/>
          <w:szCs w:val="22"/>
          <w:lang w:eastAsia="en-US"/>
        </w:rPr>
        <w:lastRenderedPageBreak/>
        <w:t>Wszystkie czynności objęte przedmiotem niniejszego zamówienia</w:t>
      </w:r>
      <w:r w:rsidR="00CE3A61" w:rsidRPr="00514329">
        <w:rPr>
          <w:rFonts w:ascii="Arial" w:hAnsi="Arial"/>
          <w:sz w:val="22"/>
          <w:szCs w:val="22"/>
          <w:lang w:eastAsia="en-US"/>
        </w:rPr>
        <w:t xml:space="preserve"> zrealizujemy w terminie:</w:t>
      </w:r>
      <w:r w:rsidR="005D3D1A" w:rsidRPr="00514329">
        <w:rPr>
          <w:rFonts w:ascii="Arial" w:hAnsi="Arial"/>
          <w:sz w:val="22"/>
          <w:szCs w:val="22"/>
          <w:lang w:eastAsia="en-US"/>
        </w:rPr>
        <w:t xml:space="preserve"> </w:t>
      </w:r>
      <w:r w:rsidR="00FE25FD" w:rsidRPr="00514329">
        <w:rPr>
          <w:rFonts w:ascii="Arial" w:hAnsi="Arial"/>
          <w:sz w:val="22"/>
          <w:szCs w:val="22"/>
          <w:lang w:eastAsia="en-US"/>
        </w:rPr>
        <w:t xml:space="preserve">10/  20/  30/ </w:t>
      </w:r>
      <w:r w:rsidR="005D3D1A" w:rsidRPr="00514329">
        <w:rPr>
          <w:rFonts w:ascii="Arial" w:hAnsi="Arial"/>
          <w:sz w:val="22"/>
          <w:szCs w:val="22"/>
          <w:lang w:eastAsia="en-US"/>
        </w:rPr>
        <w:t>dni od dnia zawarcia</w:t>
      </w:r>
      <w:r w:rsidR="00AC717E" w:rsidRPr="00514329">
        <w:rPr>
          <w:rFonts w:ascii="Arial" w:hAnsi="Arial"/>
          <w:sz w:val="22"/>
          <w:szCs w:val="22"/>
          <w:lang w:eastAsia="en-US"/>
        </w:rPr>
        <w:t xml:space="preserve"> umowy</w:t>
      </w:r>
      <w:r w:rsidR="00FE25FD" w:rsidRPr="00514329">
        <w:rPr>
          <w:rFonts w:ascii="Arial" w:hAnsi="Arial"/>
          <w:sz w:val="22"/>
          <w:szCs w:val="22"/>
          <w:lang w:eastAsia="en-US"/>
        </w:rPr>
        <w:t>* (</w:t>
      </w:r>
      <w:r w:rsidR="00CE3A61" w:rsidRPr="00514329">
        <w:rPr>
          <w:rFonts w:ascii="Arial" w:hAnsi="Arial"/>
          <w:sz w:val="22"/>
          <w:szCs w:val="22"/>
          <w:lang w:eastAsia="en-US"/>
        </w:rPr>
        <w:t>zaznaczyć</w:t>
      </w:r>
      <w:r w:rsidR="00FE25FD" w:rsidRPr="00514329">
        <w:rPr>
          <w:rFonts w:ascii="Arial" w:hAnsi="Arial"/>
          <w:sz w:val="22"/>
          <w:szCs w:val="22"/>
          <w:lang w:eastAsia="en-US"/>
        </w:rPr>
        <w:t xml:space="preserve"> oferowany termin realizacji</w:t>
      </w:r>
      <w:r w:rsidR="00CE3A61" w:rsidRPr="00514329">
        <w:rPr>
          <w:rFonts w:ascii="Arial" w:hAnsi="Arial"/>
          <w:sz w:val="22"/>
          <w:szCs w:val="22"/>
          <w:lang w:eastAsia="en-US"/>
        </w:rPr>
        <w:t>)</w:t>
      </w:r>
      <w:r w:rsidR="00AC717E" w:rsidRPr="00514329">
        <w:rPr>
          <w:rFonts w:ascii="Arial" w:hAnsi="Arial"/>
          <w:sz w:val="22"/>
          <w:szCs w:val="22"/>
          <w:lang w:eastAsia="en-US"/>
        </w:rPr>
        <w:t>.</w:t>
      </w:r>
    </w:p>
    <w:p w14:paraId="3F8CCB2C" w14:textId="10B6205D" w:rsidR="00730D75" w:rsidRPr="001726DB" w:rsidRDefault="00730D75" w:rsidP="00BC7620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Oświadczamy, że zapoznaliśmy się ze Specyfikacją Warunków Zamówienia i nie wnosimy do jej treści żadnych zastrzeżeń. Zdobyliśmy również konieczne informacje potrzebne do właściwej wyceny oraz właściwego wykonania przedmiotu zamówienia.</w:t>
      </w:r>
    </w:p>
    <w:p w14:paraId="175B2716" w14:textId="5C44B6A2" w:rsidR="00730D75" w:rsidRPr="001726DB" w:rsidRDefault="00730D75" w:rsidP="00BC7620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Oświadczamy, że zawarty w Specyfikacji Warunków Zamówienia wzór umowy został przez nas za</w:t>
      </w:r>
      <w:r w:rsidR="003660C5" w:rsidRPr="001726DB">
        <w:rPr>
          <w:rFonts w:ascii="Arial" w:hAnsi="Arial"/>
          <w:sz w:val="22"/>
          <w:szCs w:val="22"/>
          <w:lang w:eastAsia="en-US"/>
        </w:rPr>
        <w:t xml:space="preserve">akceptowany </w:t>
      </w:r>
      <w:r w:rsidRPr="001726DB">
        <w:rPr>
          <w:rFonts w:ascii="Arial" w:hAnsi="Arial"/>
          <w:sz w:val="22"/>
          <w:szCs w:val="22"/>
          <w:lang w:eastAsia="en-US"/>
        </w:rPr>
        <w:t>i zobowiązujemy się w przypadku wyboru naszej oferty, do zawarcia umowy na wymienionych w nim warunkach w miejscu i terminie wyznaczonym przez Zamawiającego.</w:t>
      </w:r>
    </w:p>
    <w:p w14:paraId="4618D60F" w14:textId="531F3E8A" w:rsidR="003660C5" w:rsidRPr="001726DB" w:rsidRDefault="00730D75" w:rsidP="00BC7620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Termin płatności – 30 dni od daty otrzymania przez zamawiającego prawidłowo wystawionej faktury wraz z końcowym protokołem odbioru.</w:t>
      </w:r>
    </w:p>
    <w:p w14:paraId="0C24E3C2" w14:textId="18BE38EF" w:rsidR="00730D75" w:rsidRPr="001726DB" w:rsidRDefault="00730D75" w:rsidP="00730D75">
      <w:pPr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x-none"/>
        </w:rPr>
        <w:t xml:space="preserve">10. </w:t>
      </w:r>
      <w:r w:rsidRPr="001726DB">
        <w:rPr>
          <w:rFonts w:ascii="Arial" w:hAnsi="Arial"/>
          <w:sz w:val="22"/>
          <w:szCs w:val="22"/>
          <w:lang w:val="x-none" w:eastAsia="x-none"/>
        </w:rPr>
        <w:t>Przedmiot zamówienia zamierzamy wykonać</w:t>
      </w:r>
      <w:r w:rsidR="003660C5" w:rsidRPr="001726DB">
        <w:rPr>
          <w:rFonts w:ascii="Arial" w:hAnsi="Arial"/>
          <w:sz w:val="22"/>
          <w:szCs w:val="22"/>
          <w:lang w:eastAsia="x-none"/>
        </w:rPr>
        <w:t>*</w:t>
      </w:r>
      <w:r w:rsidRPr="001726DB">
        <w:rPr>
          <w:rFonts w:ascii="Arial" w:hAnsi="Arial"/>
          <w:sz w:val="22"/>
          <w:szCs w:val="22"/>
          <w:lang w:eastAsia="x-none"/>
        </w:rPr>
        <w:t>:</w:t>
      </w:r>
    </w:p>
    <w:p w14:paraId="7E424D5C" w14:textId="77777777" w:rsidR="00730D75" w:rsidRPr="001726DB" w:rsidRDefault="00730D75" w:rsidP="00BC7620">
      <w:pPr>
        <w:pStyle w:val="Akapitzlist"/>
        <w:numPr>
          <w:ilvl w:val="0"/>
          <w:numId w:val="21"/>
        </w:numPr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x-none"/>
        </w:rPr>
        <w:t xml:space="preserve">- </w:t>
      </w:r>
      <w:r w:rsidRPr="001726DB">
        <w:rPr>
          <w:rFonts w:ascii="Arial" w:hAnsi="Arial"/>
          <w:sz w:val="22"/>
          <w:szCs w:val="22"/>
          <w:lang w:val="x-none" w:eastAsia="x-none"/>
        </w:rPr>
        <w:t xml:space="preserve">sami bez udziału podwykonawców </w:t>
      </w:r>
    </w:p>
    <w:p w14:paraId="509EB1FD" w14:textId="554CD8C5" w:rsidR="00730D75" w:rsidRPr="001726DB" w:rsidRDefault="00730D75" w:rsidP="00BC7620">
      <w:pPr>
        <w:pStyle w:val="Akapitzlist"/>
        <w:numPr>
          <w:ilvl w:val="0"/>
          <w:numId w:val="21"/>
        </w:numPr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x-none"/>
        </w:rPr>
        <w:t xml:space="preserve">- </w:t>
      </w:r>
      <w:r w:rsidR="003660C5" w:rsidRPr="001726DB">
        <w:rPr>
          <w:rFonts w:ascii="Arial" w:hAnsi="Arial"/>
          <w:sz w:val="22"/>
          <w:szCs w:val="22"/>
          <w:lang w:val="x-none" w:eastAsia="x-none"/>
        </w:rPr>
        <w:t>z udziałem  podwykonawców</w:t>
      </w:r>
    </w:p>
    <w:p w14:paraId="731F2294" w14:textId="77777777" w:rsidR="00730D75" w:rsidRPr="001726DB" w:rsidRDefault="00730D75" w:rsidP="00730D75">
      <w:pPr>
        <w:jc w:val="both"/>
        <w:rPr>
          <w:rFonts w:ascii="Arial" w:hAnsi="Arial"/>
          <w:i/>
          <w:sz w:val="18"/>
          <w:szCs w:val="18"/>
          <w:lang w:eastAsia="x-none"/>
        </w:rPr>
      </w:pPr>
      <w:r w:rsidRPr="001726DB">
        <w:rPr>
          <w:rFonts w:ascii="Arial" w:hAnsi="Arial"/>
          <w:i/>
          <w:sz w:val="18"/>
          <w:szCs w:val="18"/>
          <w:lang w:val="x-none" w:eastAsia="x-none"/>
        </w:rPr>
        <w:t xml:space="preserve">* </w:t>
      </w:r>
      <w:r w:rsidRPr="001726DB">
        <w:rPr>
          <w:rFonts w:ascii="Arial" w:hAnsi="Arial"/>
          <w:i/>
          <w:sz w:val="18"/>
          <w:szCs w:val="18"/>
          <w:lang w:eastAsia="x-none"/>
        </w:rPr>
        <w:t>Zaznaczyć właściwe</w:t>
      </w:r>
    </w:p>
    <w:p w14:paraId="6D4CE599" w14:textId="77777777" w:rsidR="00730D75" w:rsidRPr="001726DB" w:rsidRDefault="00730D75" w:rsidP="00730D75">
      <w:pPr>
        <w:jc w:val="both"/>
        <w:rPr>
          <w:rFonts w:ascii="Arial" w:hAnsi="Arial"/>
          <w:i/>
          <w:sz w:val="22"/>
          <w:szCs w:val="22"/>
          <w:lang w:eastAsia="x-none"/>
        </w:rPr>
      </w:pPr>
    </w:p>
    <w:p w14:paraId="3A111F9C" w14:textId="77777777" w:rsidR="00730D75" w:rsidRPr="001726DB" w:rsidRDefault="00730D75" w:rsidP="00730D75">
      <w:pPr>
        <w:spacing w:line="360" w:lineRule="auto"/>
        <w:jc w:val="both"/>
        <w:rPr>
          <w:rFonts w:ascii="Arial" w:hAnsi="Arial"/>
          <w:sz w:val="22"/>
          <w:szCs w:val="22"/>
          <w:lang w:val="x-none" w:eastAsia="x-none"/>
        </w:rPr>
      </w:pPr>
      <w:r w:rsidRPr="001726DB">
        <w:rPr>
          <w:rFonts w:ascii="Arial" w:hAnsi="Arial"/>
          <w:sz w:val="22"/>
          <w:szCs w:val="22"/>
          <w:lang w:eastAsia="x-none"/>
        </w:rPr>
        <w:t xml:space="preserve">11. </w:t>
      </w:r>
      <w:r w:rsidRPr="001726DB">
        <w:rPr>
          <w:rFonts w:ascii="Arial" w:hAnsi="Arial"/>
          <w:sz w:val="22"/>
          <w:szCs w:val="22"/>
          <w:lang w:val="x-none" w:eastAsia="x-none"/>
        </w:rPr>
        <w:t>Podwykonawcom zamierzam/y powierzyć następującą cześć zamówienia (zakres prac):</w:t>
      </w:r>
    </w:p>
    <w:p w14:paraId="3DF6756B" w14:textId="220481C5" w:rsidR="00730D75" w:rsidRPr="001726DB" w:rsidRDefault="003660C5" w:rsidP="003660C5">
      <w:pPr>
        <w:pStyle w:val="Bezodstpw"/>
        <w:rPr>
          <w:rFonts w:ascii="Arial" w:hAnsi="Arial"/>
          <w:sz w:val="16"/>
          <w:szCs w:val="16"/>
        </w:rPr>
      </w:pPr>
      <w:r w:rsidRPr="001726DB">
        <w:rPr>
          <w:rFonts w:ascii="Arial" w:hAnsi="Arial"/>
          <w:sz w:val="22"/>
          <w:szCs w:val="22"/>
        </w:rPr>
        <w:t>1) …………………………………</w:t>
      </w:r>
      <w:r w:rsidR="00730D75" w:rsidRPr="001726DB">
        <w:rPr>
          <w:rFonts w:ascii="Arial" w:hAnsi="Arial"/>
          <w:sz w:val="22"/>
          <w:szCs w:val="22"/>
        </w:rPr>
        <w:t>, nazwa firmy podwykonawcy</w:t>
      </w:r>
      <w:r w:rsidR="00730D75" w:rsidRPr="001726DB">
        <w:rPr>
          <w:rFonts w:ascii="Arial" w:hAnsi="Arial"/>
          <w:sz w:val="16"/>
          <w:szCs w:val="16"/>
        </w:rPr>
        <w:t>…………………………(jeżeli jest znany)</w:t>
      </w:r>
    </w:p>
    <w:p w14:paraId="33036A3B" w14:textId="20DB3465" w:rsidR="00730D75" w:rsidRPr="001726DB" w:rsidRDefault="003660C5" w:rsidP="003660C5">
      <w:pPr>
        <w:pStyle w:val="Bezodstpw"/>
        <w:rPr>
          <w:rFonts w:ascii="Arial" w:hAnsi="Arial"/>
          <w:sz w:val="16"/>
          <w:szCs w:val="16"/>
          <w:lang w:eastAsia="en-US"/>
        </w:rPr>
      </w:pPr>
      <w:r w:rsidRPr="001726DB">
        <w:rPr>
          <w:rFonts w:ascii="Arial" w:hAnsi="Arial"/>
          <w:sz w:val="22"/>
          <w:szCs w:val="22"/>
        </w:rPr>
        <w:t>2) ………………………………</w:t>
      </w:r>
      <w:r w:rsidR="00730D75" w:rsidRPr="001726DB">
        <w:rPr>
          <w:rFonts w:ascii="Arial" w:hAnsi="Arial"/>
          <w:sz w:val="22"/>
          <w:szCs w:val="22"/>
        </w:rPr>
        <w:t>…, nazwa firmy podwykonawcy</w:t>
      </w:r>
      <w:r w:rsidR="00730D75" w:rsidRPr="001726DB">
        <w:rPr>
          <w:rFonts w:ascii="Arial" w:hAnsi="Arial"/>
          <w:sz w:val="16"/>
          <w:szCs w:val="16"/>
        </w:rPr>
        <w:t>…………………………(jeżeli jest znany)</w:t>
      </w:r>
    </w:p>
    <w:p w14:paraId="250F238A" w14:textId="5DC27ADA" w:rsidR="00730D75" w:rsidRPr="001726DB" w:rsidRDefault="00730D75" w:rsidP="00730D75">
      <w:pPr>
        <w:spacing w:line="360" w:lineRule="auto"/>
        <w:jc w:val="both"/>
        <w:rPr>
          <w:rFonts w:ascii="Arial" w:hAnsi="Arial"/>
          <w:sz w:val="22"/>
          <w:szCs w:val="22"/>
          <w:lang w:val="x-none" w:eastAsia="x-none"/>
        </w:rPr>
      </w:pPr>
      <w:r w:rsidRPr="001726DB">
        <w:rPr>
          <w:rFonts w:ascii="Arial" w:hAnsi="Arial"/>
          <w:sz w:val="22"/>
          <w:szCs w:val="22"/>
          <w:lang w:eastAsia="x-none"/>
        </w:rPr>
        <w:t xml:space="preserve">12. </w:t>
      </w:r>
      <w:r w:rsidRPr="001726DB">
        <w:rPr>
          <w:rFonts w:ascii="Arial" w:hAnsi="Arial"/>
          <w:sz w:val="22"/>
          <w:szCs w:val="22"/>
          <w:lang w:val="x-none" w:eastAsia="x-none"/>
        </w:rPr>
        <w:t>Oferowan</w:t>
      </w:r>
      <w:r w:rsidR="00713011">
        <w:rPr>
          <w:rFonts w:ascii="Arial" w:hAnsi="Arial"/>
          <w:sz w:val="22"/>
          <w:szCs w:val="22"/>
          <w:lang w:eastAsia="x-none"/>
        </w:rPr>
        <w:t>y</w:t>
      </w:r>
      <w:r w:rsidRPr="001726DB">
        <w:rPr>
          <w:rFonts w:ascii="Arial" w:hAnsi="Arial"/>
          <w:sz w:val="22"/>
          <w:szCs w:val="22"/>
          <w:lang w:eastAsia="x-none"/>
        </w:rPr>
        <w:t xml:space="preserve"> </w:t>
      </w:r>
      <w:r w:rsidRPr="001726DB">
        <w:rPr>
          <w:rFonts w:ascii="Arial" w:hAnsi="Arial"/>
          <w:sz w:val="22"/>
          <w:szCs w:val="22"/>
          <w:lang w:val="x-none" w:eastAsia="x-none"/>
        </w:rPr>
        <w:t xml:space="preserve"> przez nas </w:t>
      </w:r>
      <w:r w:rsidR="00713011">
        <w:rPr>
          <w:rFonts w:ascii="Arial" w:hAnsi="Arial"/>
          <w:sz w:val="22"/>
          <w:szCs w:val="22"/>
          <w:lang w:eastAsia="x-none"/>
        </w:rPr>
        <w:t>asortyment wskazany w opisie przedmiotu zamówienia</w:t>
      </w:r>
      <w:r w:rsidRPr="001726DB">
        <w:rPr>
          <w:rFonts w:ascii="Arial" w:hAnsi="Arial"/>
          <w:sz w:val="22"/>
          <w:szCs w:val="22"/>
          <w:lang w:eastAsia="x-none"/>
        </w:rPr>
        <w:t xml:space="preserve"> jest</w:t>
      </w:r>
      <w:r w:rsidRPr="001726DB">
        <w:rPr>
          <w:rFonts w:ascii="Arial" w:hAnsi="Arial"/>
          <w:sz w:val="22"/>
          <w:szCs w:val="22"/>
          <w:lang w:val="x-none" w:eastAsia="x-none"/>
        </w:rPr>
        <w:t xml:space="preserve"> fabrycznie now</w:t>
      </w:r>
      <w:r w:rsidR="00713011">
        <w:rPr>
          <w:rFonts w:ascii="Arial" w:hAnsi="Arial"/>
          <w:sz w:val="22"/>
          <w:szCs w:val="22"/>
          <w:lang w:eastAsia="x-none"/>
        </w:rPr>
        <w:t>y</w:t>
      </w:r>
      <w:r w:rsidRPr="001726DB">
        <w:rPr>
          <w:rFonts w:ascii="Arial" w:hAnsi="Arial"/>
          <w:sz w:val="22"/>
          <w:szCs w:val="22"/>
          <w:lang w:val="x-none" w:eastAsia="x-none"/>
        </w:rPr>
        <w:t>, posiada wszelkie wymagane  przepisami  prawa: świadectwa, certyfikaty, atesty, deklaracje zgodności itp.</w:t>
      </w:r>
      <w:r w:rsidRPr="001726DB">
        <w:rPr>
          <w:rFonts w:ascii="Arial" w:hAnsi="Arial"/>
          <w:sz w:val="22"/>
          <w:szCs w:val="22"/>
          <w:lang w:eastAsia="x-none"/>
        </w:rPr>
        <w:t xml:space="preserve"> Z</w:t>
      </w:r>
      <w:r w:rsidRPr="001726DB">
        <w:rPr>
          <w:rFonts w:ascii="Arial" w:hAnsi="Arial"/>
          <w:sz w:val="22"/>
          <w:szCs w:val="22"/>
          <w:lang w:val="x-none" w:eastAsia="x-none"/>
        </w:rPr>
        <w:t>obowiązujemy się, do dostarczenia</w:t>
      </w:r>
      <w:r w:rsidRPr="001726DB">
        <w:rPr>
          <w:rFonts w:ascii="Arial" w:hAnsi="Arial"/>
          <w:lang w:val="x-none" w:eastAsia="x-none"/>
        </w:rPr>
        <w:t xml:space="preserve"> </w:t>
      </w:r>
      <w:r w:rsidRPr="001726DB">
        <w:rPr>
          <w:rFonts w:ascii="Arial" w:hAnsi="Arial"/>
          <w:sz w:val="22"/>
          <w:szCs w:val="22"/>
          <w:lang w:val="x-none" w:eastAsia="x-none"/>
        </w:rPr>
        <w:t>Zamawiającemu przy realizacji przedmiotu zamówienia</w:t>
      </w:r>
      <w:r w:rsidRPr="001726DB">
        <w:rPr>
          <w:rFonts w:ascii="Arial" w:hAnsi="Arial"/>
          <w:sz w:val="22"/>
          <w:szCs w:val="22"/>
          <w:lang w:eastAsia="x-none"/>
        </w:rPr>
        <w:t xml:space="preserve"> </w:t>
      </w:r>
      <w:r w:rsidRPr="001726DB">
        <w:rPr>
          <w:rFonts w:ascii="Arial" w:hAnsi="Arial"/>
          <w:sz w:val="22"/>
          <w:szCs w:val="22"/>
          <w:lang w:val="x-none" w:eastAsia="x-none"/>
        </w:rPr>
        <w:t>wszystkich</w:t>
      </w:r>
      <w:r w:rsidRPr="001726DB">
        <w:rPr>
          <w:rFonts w:ascii="Arial" w:hAnsi="Arial"/>
          <w:sz w:val="22"/>
          <w:szCs w:val="22"/>
          <w:lang w:eastAsia="x-none"/>
        </w:rPr>
        <w:t xml:space="preserve"> </w:t>
      </w:r>
      <w:r w:rsidRPr="001726DB">
        <w:rPr>
          <w:rFonts w:ascii="Arial" w:hAnsi="Arial"/>
          <w:sz w:val="22"/>
          <w:szCs w:val="22"/>
          <w:lang w:val="x-none" w:eastAsia="x-none"/>
        </w:rPr>
        <w:t>dokumentów potwierdzających spełnienie powyższych wymogów</w:t>
      </w:r>
      <w:r w:rsidR="00713011">
        <w:rPr>
          <w:rFonts w:ascii="Arial" w:hAnsi="Arial"/>
          <w:sz w:val="22"/>
          <w:szCs w:val="22"/>
          <w:lang w:eastAsia="x-none"/>
        </w:rPr>
        <w:t xml:space="preserve"> (jeśli dotyczy)</w:t>
      </w:r>
      <w:r w:rsidRPr="001726DB">
        <w:rPr>
          <w:rFonts w:ascii="Arial" w:hAnsi="Arial"/>
          <w:sz w:val="22"/>
          <w:szCs w:val="22"/>
          <w:lang w:val="x-none" w:eastAsia="x-none"/>
        </w:rPr>
        <w:t>.</w:t>
      </w:r>
    </w:p>
    <w:p w14:paraId="50D33142" w14:textId="77777777" w:rsidR="00730D75" w:rsidRPr="001726DB" w:rsidRDefault="00730D75" w:rsidP="00730D75">
      <w:pPr>
        <w:spacing w:line="360" w:lineRule="auto"/>
        <w:jc w:val="both"/>
        <w:rPr>
          <w:rFonts w:ascii="Arial" w:hAnsi="Arial"/>
          <w:sz w:val="22"/>
          <w:szCs w:val="22"/>
          <w:lang w:val="x-none"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13. </w:t>
      </w:r>
      <w:r w:rsidRPr="001726DB">
        <w:rPr>
          <w:rFonts w:ascii="Arial" w:hAnsi="Arial"/>
          <w:sz w:val="22"/>
          <w:szCs w:val="22"/>
          <w:lang w:val="x-none" w:eastAsia="en-US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51159FCB" w14:textId="441A02A4" w:rsidR="00730D75" w:rsidRPr="001726DB" w:rsidRDefault="00730D75" w:rsidP="00730D75">
      <w:pPr>
        <w:spacing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val="x-none" w:eastAsia="en-US"/>
        </w:rPr>
        <w:t xml:space="preserve">    ……………………………………</w:t>
      </w:r>
      <w:r w:rsidR="003660C5" w:rsidRPr="001726DB">
        <w:rPr>
          <w:rFonts w:ascii="Arial" w:hAnsi="Arial"/>
          <w:sz w:val="22"/>
          <w:szCs w:val="22"/>
          <w:lang w:eastAsia="en-US"/>
        </w:rPr>
        <w:t>…</w:t>
      </w:r>
      <w:r w:rsidRPr="001726DB">
        <w:rPr>
          <w:rFonts w:ascii="Arial" w:hAnsi="Arial"/>
          <w:sz w:val="22"/>
          <w:szCs w:val="22"/>
          <w:lang w:val="x-none" w:eastAsia="en-US"/>
        </w:rPr>
        <w:t xml:space="preserve"> tel. kontaktowy, </w:t>
      </w:r>
      <w:r w:rsidRPr="001726DB">
        <w:rPr>
          <w:rFonts w:ascii="Arial" w:hAnsi="Arial"/>
          <w:sz w:val="22"/>
          <w:szCs w:val="22"/>
          <w:lang w:eastAsia="en-US"/>
        </w:rPr>
        <w:t xml:space="preserve">mail: </w:t>
      </w:r>
      <w:r w:rsidRPr="001726DB">
        <w:rPr>
          <w:rFonts w:ascii="Arial" w:hAnsi="Arial"/>
          <w:sz w:val="22"/>
          <w:szCs w:val="22"/>
          <w:lang w:val="x-none" w:eastAsia="en-US"/>
        </w:rPr>
        <w:t xml:space="preserve"> …………………………………</w:t>
      </w:r>
    </w:p>
    <w:p w14:paraId="45A02163" w14:textId="77777777" w:rsidR="00730D75" w:rsidRPr="001726DB" w:rsidRDefault="00730D75" w:rsidP="00730D75">
      <w:pPr>
        <w:spacing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14. </w:t>
      </w:r>
      <w:r w:rsidRPr="001726DB">
        <w:rPr>
          <w:rFonts w:ascii="Arial" w:hAnsi="Arial"/>
          <w:sz w:val="22"/>
          <w:szCs w:val="22"/>
          <w:lang w:val="x-none" w:eastAsia="en-US"/>
        </w:rPr>
        <w:t>Osobami do kontaktów z Zamawiającym odpowiedzialnymi za wykonanie przedmiotu umowy są</w:t>
      </w:r>
      <w:r w:rsidRPr="001726DB">
        <w:rPr>
          <w:rFonts w:ascii="Arial" w:hAnsi="Arial"/>
          <w:sz w:val="22"/>
          <w:szCs w:val="22"/>
          <w:lang w:eastAsia="en-US"/>
        </w:rPr>
        <w:t xml:space="preserve">: </w:t>
      </w:r>
      <w:r w:rsidRPr="001726DB">
        <w:rPr>
          <w:rFonts w:ascii="Arial" w:hAnsi="Arial"/>
          <w:sz w:val="22"/>
          <w:szCs w:val="22"/>
          <w:lang w:val="x-none" w:eastAsia="en-US"/>
        </w:rPr>
        <w:t>…………</w:t>
      </w:r>
      <w:r w:rsidRPr="001726DB">
        <w:rPr>
          <w:rFonts w:ascii="Arial" w:hAnsi="Arial"/>
          <w:sz w:val="22"/>
          <w:szCs w:val="22"/>
          <w:lang w:eastAsia="en-US"/>
        </w:rPr>
        <w:t xml:space="preserve">………. tel. ……………., e:mial:……………….. </w:t>
      </w:r>
    </w:p>
    <w:p w14:paraId="2B2DA95C" w14:textId="77777777" w:rsidR="00730D75" w:rsidRPr="001726DB" w:rsidRDefault="00730D75" w:rsidP="00730D75">
      <w:pPr>
        <w:spacing w:line="360" w:lineRule="auto"/>
        <w:jc w:val="both"/>
        <w:rPr>
          <w:rFonts w:ascii="Arial" w:hAnsi="Arial"/>
          <w:sz w:val="16"/>
          <w:szCs w:val="16"/>
          <w:lang w:eastAsia="en-US"/>
        </w:rPr>
      </w:pPr>
      <w:r w:rsidRPr="001726DB">
        <w:rPr>
          <w:rFonts w:ascii="Arial" w:hAnsi="Arial"/>
          <w:sz w:val="22"/>
          <w:szCs w:val="22"/>
        </w:rPr>
        <w:t>15. Informujemy, że dokumenty na potwierdzenie braku podstaw dotyczących wykluczenia na podstawie art. 109 ust. 1 pkt 4 ustawy, znajdują się w formie elektronicznej pod następującymi adresami internetowymi ogólnodostępnych i bezpłatnych baz danych (</w:t>
      </w:r>
      <w:r w:rsidRPr="001726DB">
        <w:rPr>
          <w:rFonts w:ascii="Arial" w:hAnsi="Arial"/>
          <w:sz w:val="16"/>
          <w:szCs w:val="16"/>
        </w:rPr>
        <w:t>należy zaznaczyć odpowiedni kwadrat)</w:t>
      </w:r>
    </w:p>
    <w:p w14:paraId="11C6F276" w14:textId="77777777" w:rsidR="00730D75" w:rsidRPr="001726DB" w:rsidRDefault="00730D75" w:rsidP="00BC762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</w:rPr>
        <w:t>https://prod.ceidg.gov.pl</w:t>
      </w:r>
    </w:p>
    <w:p w14:paraId="185049A6" w14:textId="77777777" w:rsidR="00730D75" w:rsidRPr="001726DB" w:rsidRDefault="00625A94" w:rsidP="00BC762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</w:rPr>
      </w:pPr>
      <w:hyperlink r:id="rId19" w:history="1">
        <w:r w:rsidR="00730D75" w:rsidRPr="001726DB">
          <w:rPr>
            <w:rFonts w:ascii="Arial" w:hAnsi="Arial"/>
            <w:sz w:val="22"/>
            <w:szCs w:val="22"/>
          </w:rPr>
          <w:t>https://ems.ms.gov.pl</w:t>
        </w:r>
      </w:hyperlink>
    </w:p>
    <w:p w14:paraId="21303206" w14:textId="17B50B59" w:rsidR="00730D75" w:rsidRPr="001726DB" w:rsidRDefault="00713011" w:rsidP="00730D75">
      <w:pPr>
        <w:spacing w:line="360" w:lineRule="auto"/>
        <w:jc w:val="both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lastRenderedPageBreak/>
        <w:t>16</w:t>
      </w:r>
      <w:r w:rsidR="00730D75" w:rsidRPr="001726DB">
        <w:rPr>
          <w:rFonts w:ascii="Arial" w:hAnsi="Arial"/>
          <w:sz w:val="22"/>
          <w:szCs w:val="22"/>
          <w:lang w:eastAsia="en-US"/>
        </w:rPr>
        <w:t>. 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50FBC142" w14:textId="77777777" w:rsidR="00730D75" w:rsidRPr="001726DB" w:rsidRDefault="00730D75" w:rsidP="00730D75">
      <w:pPr>
        <w:spacing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ab/>
        <w:t>□ mikroprzedsiębiorstwo □ małe przedsiębiorstwo □ średnie przedsiębiorstwo</w:t>
      </w:r>
    </w:p>
    <w:p w14:paraId="6531D9D7" w14:textId="0B70E650" w:rsidR="00730D75" w:rsidRPr="001726DB" w:rsidRDefault="00713011" w:rsidP="00730D75">
      <w:pPr>
        <w:spacing w:line="360" w:lineRule="auto"/>
        <w:jc w:val="both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17</w:t>
      </w:r>
      <w:r w:rsidR="00730D75" w:rsidRPr="001726DB">
        <w:rPr>
          <w:rFonts w:ascii="Arial" w:hAnsi="Arial"/>
          <w:sz w:val="22"/>
          <w:szCs w:val="22"/>
          <w:lang w:eastAsia="en-US"/>
        </w:rPr>
        <w:t xml:space="preserve">.  ZGODNIE Z ART. 225 UST. 2 USTAWY PZP INFORMUJĘ/EMY, ŻE WYBÓR OFERTY: </w:t>
      </w:r>
    </w:p>
    <w:p w14:paraId="447EF747" w14:textId="5B8A77B7" w:rsidR="00730D75" w:rsidRPr="001726DB" w:rsidRDefault="00730D75" w:rsidP="00BC762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nie będzie prowadził do powstania u Zamawiająceg</w:t>
      </w:r>
      <w:r w:rsidR="00713011">
        <w:rPr>
          <w:rFonts w:ascii="Arial" w:hAnsi="Arial"/>
          <w:sz w:val="22"/>
          <w:szCs w:val="22"/>
          <w:lang w:eastAsia="en-US"/>
        </w:rPr>
        <w:t xml:space="preserve">o obowiązku podatkowego zgodnie </w:t>
      </w:r>
      <w:r w:rsidRPr="001726DB">
        <w:rPr>
          <w:rFonts w:ascii="Arial" w:hAnsi="Arial"/>
          <w:sz w:val="22"/>
          <w:szCs w:val="22"/>
          <w:lang w:eastAsia="en-US"/>
        </w:rPr>
        <w:t>z przepisami o podatku od towarów i usług*</w:t>
      </w:r>
    </w:p>
    <w:p w14:paraId="55E14764" w14:textId="7F54D4E0" w:rsidR="00730D75" w:rsidRPr="001726DB" w:rsidRDefault="00730D75" w:rsidP="00BC762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będzie prowadził do powstania u Zamawiającego obowiązku podatkowego zgodnie z przepisami o podatku od towarów i usług.*</w:t>
      </w:r>
    </w:p>
    <w:p w14:paraId="3E7CB70C" w14:textId="77777777" w:rsidR="00730D75" w:rsidRPr="001726DB" w:rsidRDefault="00730D75" w:rsidP="00730D75">
      <w:pPr>
        <w:spacing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Powyższy obowiązek podatkowy będzie dotyczył:</w:t>
      </w:r>
    </w:p>
    <w:p w14:paraId="51871A87" w14:textId="77777777" w:rsidR="00730D75" w:rsidRPr="001726DB" w:rsidRDefault="00730D75" w:rsidP="00730D75">
      <w:pPr>
        <w:spacing w:line="360" w:lineRule="auto"/>
        <w:jc w:val="both"/>
        <w:rPr>
          <w:rFonts w:ascii="Arial" w:hAnsi="Arial"/>
          <w:sz w:val="18"/>
          <w:szCs w:val="18"/>
          <w:lang w:eastAsia="en-US"/>
        </w:rPr>
      </w:pPr>
      <w:r w:rsidRPr="001726DB">
        <w:rPr>
          <w:rFonts w:ascii="Arial" w:hAnsi="Arial"/>
          <w:sz w:val="18"/>
          <w:szCs w:val="18"/>
          <w:lang w:eastAsia="en-US"/>
        </w:rPr>
        <w:t xml:space="preserve">…………………………………………… o wartości netto: …………………………………… zł**. </w:t>
      </w:r>
    </w:p>
    <w:p w14:paraId="47119EB6" w14:textId="0DF5A928" w:rsidR="00730D75" w:rsidRPr="001726DB" w:rsidRDefault="00730D75" w:rsidP="00730D75">
      <w:pPr>
        <w:spacing w:line="360" w:lineRule="auto"/>
        <w:jc w:val="both"/>
        <w:rPr>
          <w:rFonts w:ascii="Arial" w:hAnsi="Arial"/>
          <w:i/>
          <w:sz w:val="18"/>
          <w:szCs w:val="18"/>
          <w:lang w:eastAsia="en-US"/>
        </w:rPr>
      </w:pPr>
      <w:r w:rsidRPr="001726DB">
        <w:rPr>
          <w:rFonts w:ascii="Arial" w:hAnsi="Arial"/>
          <w:i/>
          <w:sz w:val="18"/>
          <w:szCs w:val="18"/>
          <w:lang w:eastAsia="en-US"/>
        </w:rPr>
        <w:t xml:space="preserve">(*Zaznaczyć właściwe; </w:t>
      </w:r>
      <w:r w:rsidR="00A51A71" w:rsidRPr="001726DB">
        <w:rPr>
          <w:rFonts w:ascii="Arial" w:hAnsi="Arial"/>
          <w:i/>
          <w:sz w:val="18"/>
          <w:szCs w:val="18"/>
          <w:lang w:eastAsia="en-US"/>
        </w:rPr>
        <w:t>)</w:t>
      </w:r>
    </w:p>
    <w:p w14:paraId="46214B15" w14:textId="77777777" w:rsidR="003660C5" w:rsidRPr="001726DB" w:rsidRDefault="00730D75" w:rsidP="003660C5">
      <w:pPr>
        <w:spacing w:line="360" w:lineRule="auto"/>
        <w:jc w:val="both"/>
        <w:rPr>
          <w:rFonts w:ascii="Arial" w:hAnsi="Arial"/>
          <w:i/>
          <w:sz w:val="18"/>
          <w:szCs w:val="18"/>
          <w:lang w:eastAsia="en-US"/>
        </w:rPr>
      </w:pPr>
      <w:r w:rsidRPr="001726DB">
        <w:rPr>
          <w:rFonts w:ascii="Arial" w:hAnsi="Arial"/>
          <w:i/>
          <w:sz w:val="18"/>
          <w:szCs w:val="18"/>
          <w:lang w:eastAsia="en-US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1B41D78D" w14:textId="57E7C76C" w:rsidR="00730D75" w:rsidRPr="001726DB" w:rsidRDefault="003660C5" w:rsidP="003660C5">
      <w:pPr>
        <w:spacing w:line="360" w:lineRule="auto"/>
        <w:jc w:val="both"/>
        <w:rPr>
          <w:rFonts w:ascii="Arial" w:hAnsi="Arial"/>
          <w:i/>
          <w:sz w:val="18"/>
          <w:szCs w:val="18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20. </w:t>
      </w:r>
      <w:r w:rsidR="00730D75" w:rsidRPr="001726DB">
        <w:rPr>
          <w:rFonts w:ascii="Arial" w:hAnsi="Arial"/>
          <w:sz w:val="22"/>
          <w:szCs w:val="22"/>
          <w:lang w:eastAsia="en-US"/>
        </w:rPr>
        <w:t>Oświadczam, że wypełniłem obowiązki informacyjne przewidziane w art. 13 lub art. 14 RODO</w:t>
      </w:r>
      <w:r w:rsidR="00730D75" w:rsidRPr="001726DB">
        <w:rPr>
          <w:rFonts w:ascii="Arial" w:hAnsi="Arial"/>
          <w:sz w:val="22"/>
          <w:szCs w:val="22"/>
          <w:lang w:eastAsia="en-US"/>
        </w:rPr>
        <w:footnoteReference w:id="1"/>
      </w:r>
      <w:r w:rsidR="00730D75" w:rsidRPr="001726DB">
        <w:rPr>
          <w:rFonts w:ascii="Arial" w:hAnsi="Arial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1726DB">
        <w:rPr>
          <w:rFonts w:ascii="Arial" w:hAnsi="Arial"/>
          <w:sz w:val="22"/>
          <w:szCs w:val="22"/>
          <w:lang w:eastAsia="en-US"/>
        </w:rPr>
        <w:t>.¹</w:t>
      </w:r>
    </w:p>
    <w:p w14:paraId="47F70E7E" w14:textId="59D1CA5C" w:rsidR="00730D75" w:rsidRPr="001726DB" w:rsidRDefault="003660C5" w:rsidP="00730D75">
      <w:pPr>
        <w:spacing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21. </w:t>
      </w:r>
      <w:r w:rsidR="00730D75" w:rsidRPr="001726DB">
        <w:rPr>
          <w:rFonts w:ascii="Arial" w:hAnsi="Arial"/>
          <w:sz w:val="22"/>
          <w:szCs w:val="22"/>
          <w:lang w:eastAsia="en-US"/>
        </w:rPr>
        <w:t>Informujemy, że w przypadku wybrania oferty, umowę podpisywać będą:</w:t>
      </w:r>
    </w:p>
    <w:p w14:paraId="6BF3E28B" w14:textId="77777777" w:rsidR="00730D75" w:rsidRPr="001726DB" w:rsidRDefault="00730D75" w:rsidP="00730D75">
      <w:pPr>
        <w:spacing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1……………………………..                                             ….……………………………</w:t>
      </w:r>
    </w:p>
    <w:p w14:paraId="0646E87C" w14:textId="6D5EAD83" w:rsidR="00730D75" w:rsidRPr="005422DA" w:rsidRDefault="00730D75" w:rsidP="00730D75">
      <w:pPr>
        <w:spacing w:line="360" w:lineRule="auto"/>
        <w:jc w:val="both"/>
        <w:rPr>
          <w:rFonts w:ascii="Arial" w:hAnsi="Arial"/>
          <w:lang w:eastAsia="en-US"/>
        </w:rPr>
      </w:pPr>
      <w:r w:rsidRPr="005422DA">
        <w:rPr>
          <w:rFonts w:ascii="Arial" w:hAnsi="Arial"/>
          <w:lang w:eastAsia="en-US"/>
        </w:rPr>
        <w:t xml:space="preserve">(imię i nazwisko)                                                              </w:t>
      </w:r>
      <w:r w:rsidR="005422DA">
        <w:rPr>
          <w:rFonts w:ascii="Arial" w:hAnsi="Arial"/>
          <w:lang w:eastAsia="en-US"/>
        </w:rPr>
        <w:t xml:space="preserve">    </w:t>
      </w:r>
      <w:r w:rsidRPr="005422DA">
        <w:rPr>
          <w:rFonts w:ascii="Arial" w:hAnsi="Arial"/>
          <w:lang w:eastAsia="en-US"/>
        </w:rPr>
        <w:t xml:space="preserve">   (pełniona funkcja w firmie)</w:t>
      </w:r>
    </w:p>
    <w:p w14:paraId="6951856E" w14:textId="77777777" w:rsidR="00730D75" w:rsidRPr="001726DB" w:rsidRDefault="00730D75" w:rsidP="00730D75">
      <w:pPr>
        <w:spacing w:line="360" w:lineRule="auto"/>
        <w:jc w:val="both"/>
        <w:rPr>
          <w:rFonts w:ascii="Arial" w:hAnsi="Arial"/>
          <w:sz w:val="22"/>
          <w:szCs w:val="22"/>
          <w:lang w:eastAsia="en-US"/>
        </w:rPr>
      </w:pPr>
    </w:p>
    <w:p w14:paraId="7778C97D" w14:textId="77777777" w:rsidR="00730D75" w:rsidRPr="001726DB" w:rsidRDefault="00730D75" w:rsidP="00730D75">
      <w:pPr>
        <w:spacing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2………………………….. ...                                             ……………………………….</w:t>
      </w:r>
    </w:p>
    <w:p w14:paraId="6FD6BC44" w14:textId="714FA7CF" w:rsidR="00730D75" w:rsidRPr="001726DB" w:rsidRDefault="00730D75" w:rsidP="00730D75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 xml:space="preserve">  (imię i nazwisko)                                                            </w:t>
      </w:r>
      <w:r w:rsidR="005422DA">
        <w:rPr>
          <w:rFonts w:ascii="Arial" w:hAnsi="Arial"/>
          <w:lang w:eastAsia="en-US"/>
        </w:rPr>
        <w:t xml:space="preserve">          </w:t>
      </w:r>
      <w:r w:rsidR="003B7587" w:rsidRPr="001726DB">
        <w:rPr>
          <w:rFonts w:ascii="Arial" w:hAnsi="Arial"/>
          <w:lang w:eastAsia="en-US"/>
        </w:rPr>
        <w:t xml:space="preserve"> </w:t>
      </w:r>
      <w:r w:rsidRPr="001726DB">
        <w:rPr>
          <w:rFonts w:ascii="Arial" w:hAnsi="Arial"/>
          <w:lang w:eastAsia="en-US"/>
        </w:rPr>
        <w:t xml:space="preserve"> (pełniona funkcja w firmie)</w:t>
      </w:r>
    </w:p>
    <w:p w14:paraId="1C016049" w14:textId="77777777" w:rsidR="00730D75" w:rsidRPr="001726DB" w:rsidRDefault="00730D75" w:rsidP="00730D75">
      <w:pPr>
        <w:spacing w:line="360" w:lineRule="auto"/>
        <w:jc w:val="both"/>
        <w:rPr>
          <w:rFonts w:ascii="Arial" w:hAnsi="Arial"/>
          <w:lang w:eastAsia="en-US"/>
        </w:rPr>
      </w:pPr>
    </w:p>
    <w:p w14:paraId="7BD7936D" w14:textId="77777777" w:rsidR="00730D75" w:rsidRPr="001726DB" w:rsidRDefault="00730D75" w:rsidP="00730D75">
      <w:pPr>
        <w:spacing w:line="360" w:lineRule="auto"/>
        <w:jc w:val="both"/>
        <w:rPr>
          <w:rFonts w:ascii="Arial" w:hAnsi="Arial"/>
          <w:lang w:eastAsia="en-US"/>
        </w:rPr>
      </w:pPr>
    </w:p>
    <w:p w14:paraId="183FC4AC" w14:textId="77777777" w:rsidR="00730D75" w:rsidRPr="001726DB" w:rsidRDefault="00730D75" w:rsidP="00730D75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........................................ dnia ................ 2021r.</w:t>
      </w:r>
    </w:p>
    <w:p w14:paraId="6168A890" w14:textId="77777777" w:rsidR="00730D75" w:rsidRPr="001726DB" w:rsidRDefault="00730D75" w:rsidP="00730D75">
      <w:pPr>
        <w:spacing w:line="360" w:lineRule="auto"/>
        <w:jc w:val="both"/>
        <w:rPr>
          <w:rFonts w:ascii="Arial" w:hAnsi="Arial"/>
          <w:lang w:eastAsia="en-US"/>
        </w:rPr>
      </w:pPr>
    </w:p>
    <w:p w14:paraId="0717915B" w14:textId="77777777" w:rsidR="00730D75" w:rsidRPr="001726DB" w:rsidRDefault="00730D75" w:rsidP="00730D75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 xml:space="preserve">                                                                                 ……………………………………………..</w:t>
      </w:r>
    </w:p>
    <w:p w14:paraId="2E2FF8E5" w14:textId="77777777" w:rsidR="00730D75" w:rsidRPr="001726DB" w:rsidRDefault="00730D75" w:rsidP="00730D75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 xml:space="preserve">                                                                               (podpis wykonawcy/pełnomocnika)</w:t>
      </w:r>
    </w:p>
    <w:p w14:paraId="469194D1" w14:textId="77777777" w:rsidR="00BC7620" w:rsidRDefault="00BC7620" w:rsidP="00575339">
      <w:pPr>
        <w:spacing w:line="276" w:lineRule="auto"/>
        <w:jc w:val="right"/>
        <w:rPr>
          <w:rFonts w:ascii="Arial" w:hAnsi="Arial"/>
          <w:lang w:eastAsia="en-US"/>
        </w:rPr>
      </w:pPr>
    </w:p>
    <w:p w14:paraId="5A06E14D" w14:textId="77777777" w:rsidR="00BC7620" w:rsidRDefault="00BC7620" w:rsidP="00575339">
      <w:pPr>
        <w:spacing w:line="276" w:lineRule="auto"/>
        <w:jc w:val="right"/>
        <w:rPr>
          <w:rFonts w:ascii="Arial" w:hAnsi="Arial"/>
          <w:lang w:eastAsia="en-US"/>
        </w:rPr>
      </w:pPr>
    </w:p>
    <w:p w14:paraId="4F20124A" w14:textId="77777777" w:rsidR="00F66E02" w:rsidRPr="001726DB" w:rsidRDefault="00F66E02" w:rsidP="00F66E02">
      <w:pPr>
        <w:spacing w:line="276" w:lineRule="auto"/>
        <w:jc w:val="right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lastRenderedPageBreak/>
        <w:t xml:space="preserve">Załącznik nr 3                                                                                  </w:t>
      </w:r>
    </w:p>
    <w:p w14:paraId="1C6A8C7B" w14:textId="77777777" w:rsidR="00F66E02" w:rsidRPr="001726DB" w:rsidRDefault="00F66E02" w:rsidP="00F66E02">
      <w:pPr>
        <w:spacing w:line="276" w:lineRule="auto"/>
        <w:jc w:val="center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PROJEKT</w:t>
      </w:r>
    </w:p>
    <w:p w14:paraId="3E9C1E3B" w14:textId="77777777" w:rsidR="00F66E02" w:rsidRPr="001726DB" w:rsidRDefault="00F66E02" w:rsidP="00F66E02">
      <w:pPr>
        <w:spacing w:line="276" w:lineRule="auto"/>
        <w:jc w:val="center"/>
        <w:rPr>
          <w:rFonts w:ascii="Arial" w:hAnsi="Arial"/>
          <w:u w:val="single"/>
          <w:lang w:eastAsia="en-US"/>
        </w:rPr>
      </w:pPr>
      <w:r w:rsidRPr="001726DB">
        <w:rPr>
          <w:rFonts w:ascii="Arial" w:hAnsi="Arial"/>
          <w:u w:val="single"/>
          <w:lang w:eastAsia="en-US"/>
        </w:rPr>
        <w:t>UMOWA ZAWARTA BĘDZIE NA KAŻDĄ CZĘĆ ODRĘBNIE</w:t>
      </w:r>
    </w:p>
    <w:p w14:paraId="06408538" w14:textId="77777777" w:rsidR="00F66E02" w:rsidRPr="001726DB" w:rsidRDefault="00F66E02" w:rsidP="00F66E02">
      <w:pPr>
        <w:spacing w:line="276" w:lineRule="auto"/>
        <w:jc w:val="center"/>
        <w:rPr>
          <w:rFonts w:ascii="Arial" w:hAnsi="Arial"/>
          <w:b/>
          <w:lang w:eastAsia="en-US"/>
        </w:rPr>
      </w:pPr>
      <w:r w:rsidRPr="001726DB">
        <w:rPr>
          <w:rFonts w:ascii="Arial" w:hAnsi="Arial"/>
          <w:b/>
          <w:lang w:eastAsia="en-US"/>
        </w:rPr>
        <w:t>UMOWA NR ADP.2301.……………..../2021</w:t>
      </w:r>
    </w:p>
    <w:p w14:paraId="74436944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zawarta w dniu ……………….. 2021 roku w Kielcach pomiędzy:</w:t>
      </w:r>
    </w:p>
    <w:p w14:paraId="592A512F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 xml:space="preserve">Uniwersytetem Jana Kochanowskiego w Kielcach;  25-369 Kielce ul. Żeromskiego 5, </w:t>
      </w:r>
    </w:p>
    <w:p w14:paraId="47795F1A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zwanym w dalszej części „Zamawiającym”, reprezentowanym przez:</w:t>
      </w:r>
    </w:p>
    <w:p w14:paraId="164238EC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……………………. – …………….</w:t>
      </w:r>
    </w:p>
    <w:p w14:paraId="058E6C5C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a</w:t>
      </w:r>
    </w:p>
    <w:p w14:paraId="43DFC8DC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(w przypadku przedsiębiorcy wpisanego do KRS)</w:t>
      </w:r>
    </w:p>
    <w:p w14:paraId="7B2965AD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 xml:space="preserve">(nazwa firmy) …………….., z siedzibą w …………..……. przy ulicy ……………., wpisaną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1726DB">
        <w:rPr>
          <w:rFonts w:ascii="Arial" w:hAnsi="Arial"/>
          <w:lang w:eastAsia="en-US"/>
        </w:rPr>
        <w:t>k.s.h</w:t>
      </w:r>
      <w:proofErr w:type="spellEnd"/>
      <w:r w:rsidRPr="001726DB">
        <w:rPr>
          <w:rFonts w:ascii="Arial" w:hAnsi="Arial"/>
          <w:lang w:eastAsia="en-US"/>
        </w:rPr>
        <w:t xml:space="preserve">.), a w przypadku spółki akcyjnej także wysokość kapitału wpłaconego (art. 374 § 1 pkt. 4 </w:t>
      </w:r>
      <w:proofErr w:type="spellStart"/>
      <w:r w:rsidRPr="001726DB">
        <w:rPr>
          <w:rFonts w:ascii="Arial" w:hAnsi="Arial"/>
          <w:lang w:eastAsia="en-US"/>
        </w:rPr>
        <w:t>k.s.h</w:t>
      </w:r>
      <w:proofErr w:type="spellEnd"/>
      <w:r w:rsidRPr="001726DB">
        <w:rPr>
          <w:rFonts w:ascii="Arial" w:hAnsi="Arial"/>
          <w:lang w:eastAsia="en-US"/>
        </w:rPr>
        <w:t>.), zwaną w dalszej treści umowy „Wykonawcą”, reprezentowaną przez:</w:t>
      </w:r>
    </w:p>
    <w:p w14:paraId="7E2EA22B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……………………… – …………………</w:t>
      </w:r>
    </w:p>
    <w:p w14:paraId="5E104348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…………….., zwanym w dalszej treści umowy „Wykonawcą”, reprezentowanym przez:</w:t>
      </w:r>
    </w:p>
    <w:p w14:paraId="30F1FE25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……………….…….. – ………………….</w:t>
      </w:r>
    </w:p>
    <w:p w14:paraId="4EAF94E0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b/>
          <w:i/>
          <w:sz w:val="18"/>
          <w:szCs w:val="18"/>
          <w:lang w:eastAsia="en-US"/>
        </w:rPr>
      </w:pPr>
      <w:r w:rsidRPr="001726DB">
        <w:rPr>
          <w:rFonts w:ascii="Arial" w:hAnsi="Arial"/>
          <w:b/>
          <w:i/>
          <w:sz w:val="18"/>
          <w:szCs w:val="18"/>
          <w:lang w:eastAsia="en-US"/>
        </w:rPr>
        <w:t>w rezultacie dokonania wyboru oferty Wykonawcy w drodze postępowania o udzielenie zamówienia publicznego w trybie przetargu nieograniczonego, na podstawie ustawy z dnia 11 września 2019 roku Prawo zamó</w:t>
      </w:r>
      <w:r>
        <w:rPr>
          <w:rFonts w:ascii="Arial" w:hAnsi="Arial"/>
          <w:b/>
          <w:i/>
          <w:sz w:val="18"/>
          <w:szCs w:val="18"/>
          <w:lang w:eastAsia="en-US"/>
        </w:rPr>
        <w:t xml:space="preserve">wień publicznych (Dz. U.  z 2021 r. poz.1129 z </w:t>
      </w:r>
      <w:proofErr w:type="spellStart"/>
      <w:r>
        <w:rPr>
          <w:rFonts w:ascii="Arial" w:hAnsi="Arial"/>
          <w:b/>
          <w:i/>
          <w:sz w:val="18"/>
          <w:szCs w:val="18"/>
          <w:lang w:eastAsia="en-US"/>
        </w:rPr>
        <w:t>późn</w:t>
      </w:r>
      <w:proofErr w:type="spellEnd"/>
      <w:r>
        <w:rPr>
          <w:rFonts w:ascii="Arial" w:hAnsi="Arial"/>
          <w:b/>
          <w:i/>
          <w:sz w:val="18"/>
          <w:szCs w:val="18"/>
          <w:lang w:eastAsia="en-US"/>
        </w:rPr>
        <w:t>. zm.</w:t>
      </w:r>
      <w:r w:rsidRPr="001726DB">
        <w:rPr>
          <w:rFonts w:ascii="Arial" w:hAnsi="Arial"/>
          <w:b/>
          <w:i/>
          <w:sz w:val="18"/>
          <w:szCs w:val="18"/>
          <w:lang w:eastAsia="en-US"/>
        </w:rPr>
        <w:t>) następującej treści:</w:t>
      </w:r>
    </w:p>
    <w:p w14:paraId="40EF417F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lang w:eastAsia="en-US"/>
        </w:rPr>
      </w:pPr>
    </w:p>
    <w:p w14:paraId="35B08319" w14:textId="77777777" w:rsidR="00F66E02" w:rsidRPr="001726DB" w:rsidRDefault="00F66E02" w:rsidP="00F66E02">
      <w:pPr>
        <w:spacing w:line="276" w:lineRule="auto"/>
        <w:jc w:val="center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§ 1.</w:t>
      </w:r>
    </w:p>
    <w:p w14:paraId="4FA22761" w14:textId="77777777" w:rsidR="00F66E02" w:rsidRPr="001726DB" w:rsidRDefault="00F66E02" w:rsidP="00F66E02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Przedmiotem umowy jest: sprzedaż </w:t>
      </w:r>
      <w:r w:rsidRPr="001726DB">
        <w:rPr>
          <w:rFonts w:ascii="Arial" w:hAnsi="Arial"/>
          <w:sz w:val="22"/>
          <w:szCs w:val="22"/>
        </w:rPr>
        <w:t>sprzętu laboratoryjnego i przyrzą</w:t>
      </w:r>
      <w:r>
        <w:rPr>
          <w:rFonts w:ascii="Arial" w:hAnsi="Arial"/>
          <w:sz w:val="22"/>
          <w:szCs w:val="22"/>
        </w:rPr>
        <w:t xml:space="preserve">dów do pomiaru wraz z dostawą, </w:t>
      </w:r>
      <w:r w:rsidRPr="001726DB">
        <w:rPr>
          <w:rFonts w:ascii="Arial" w:hAnsi="Arial"/>
          <w:sz w:val="22"/>
          <w:szCs w:val="22"/>
        </w:rPr>
        <w:t>zgodnie z opisem przedmiotu zamówienia</w:t>
      </w:r>
      <w:r>
        <w:rPr>
          <w:rFonts w:ascii="Arial" w:hAnsi="Arial"/>
          <w:sz w:val="22"/>
          <w:szCs w:val="22"/>
        </w:rPr>
        <w:t>, SWZ  dla części……………,</w:t>
      </w:r>
      <w:r w:rsidRPr="001726DB">
        <w:rPr>
          <w:rFonts w:ascii="Arial" w:hAnsi="Arial"/>
          <w:sz w:val="22"/>
          <w:szCs w:val="22"/>
        </w:rPr>
        <w:t xml:space="preserve">  oraz </w:t>
      </w:r>
      <w:r>
        <w:rPr>
          <w:rFonts w:ascii="Arial" w:hAnsi="Arial"/>
          <w:sz w:val="22"/>
          <w:szCs w:val="22"/>
        </w:rPr>
        <w:t xml:space="preserve">z </w:t>
      </w:r>
      <w:r w:rsidRPr="001726DB">
        <w:rPr>
          <w:rFonts w:ascii="Arial" w:hAnsi="Arial"/>
          <w:sz w:val="22"/>
          <w:szCs w:val="22"/>
        </w:rPr>
        <w:t xml:space="preserve">ofertą Wykonawcy, które to dokumenty stanowią integralną część niniejszej umowy. </w:t>
      </w:r>
    </w:p>
    <w:p w14:paraId="1ACD9127" w14:textId="77777777" w:rsidR="00F66E02" w:rsidRPr="001726DB" w:rsidRDefault="00F66E02" w:rsidP="00F66E02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Wykonawca zobowią</w:t>
      </w:r>
      <w:r>
        <w:rPr>
          <w:rFonts w:ascii="Arial" w:hAnsi="Arial"/>
          <w:sz w:val="22"/>
          <w:szCs w:val="22"/>
          <w:lang w:eastAsia="en-US"/>
        </w:rPr>
        <w:t>zuje się do dostarczenia przedmiotu umowy</w:t>
      </w:r>
      <w:r w:rsidRPr="001726DB">
        <w:rPr>
          <w:rFonts w:ascii="Arial" w:hAnsi="Arial"/>
          <w:sz w:val="22"/>
          <w:szCs w:val="22"/>
          <w:lang w:eastAsia="en-US"/>
        </w:rPr>
        <w:t xml:space="preserve"> w cenach zgodnych z ofertą. Cena w czasie obowiązywania umowy nie może ulec zmianie.</w:t>
      </w:r>
    </w:p>
    <w:p w14:paraId="5B4641A2" w14:textId="77777777" w:rsidR="00F66E02" w:rsidRPr="001726DB" w:rsidRDefault="00F66E02" w:rsidP="00F66E02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Przedmiot umowy zostanie dostarczony na adres: Wydział Nauk Ścisłych i Przyrodniczych, Instytut Biologii, ul. Uniwersytecka 7, 25-406 Kielce.</w:t>
      </w:r>
    </w:p>
    <w:p w14:paraId="3150D418" w14:textId="77777777" w:rsidR="00F66E02" w:rsidRPr="001726DB" w:rsidRDefault="00F66E02" w:rsidP="00F66E02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color w:val="000000"/>
          <w:sz w:val="22"/>
          <w:szCs w:val="22"/>
        </w:rPr>
        <w:t>Wszystkie czynności objęte niniejszą umową, Wykonawca zrealizuje w terminie</w:t>
      </w:r>
      <w:r>
        <w:rPr>
          <w:rFonts w:ascii="Arial" w:hAnsi="Arial"/>
          <w:color w:val="000000"/>
          <w:sz w:val="22"/>
          <w:szCs w:val="22"/>
        </w:rPr>
        <w:t xml:space="preserve"> ……..</w:t>
      </w:r>
      <w:r w:rsidRPr="001726DB">
        <w:rPr>
          <w:rFonts w:ascii="Arial" w:hAnsi="Arial"/>
          <w:color w:val="000000"/>
          <w:sz w:val="22"/>
          <w:szCs w:val="22"/>
        </w:rPr>
        <w:t xml:space="preserve"> dni od dnia podpisania umowy.</w:t>
      </w:r>
    </w:p>
    <w:p w14:paraId="04E57A4F" w14:textId="77777777" w:rsidR="00F66E02" w:rsidRPr="001726DB" w:rsidRDefault="00F66E02" w:rsidP="00F66E02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Wykonawca, nie później niż na 2</w:t>
      </w:r>
      <w:r w:rsidRPr="001726DB">
        <w:rPr>
          <w:rFonts w:ascii="Arial" w:hAnsi="Arial"/>
          <w:sz w:val="22"/>
          <w:szCs w:val="22"/>
          <w:lang w:eastAsia="en-US"/>
        </w:rPr>
        <w:t xml:space="preserve"> dni robocze przed planowanym terminem dostarczenia sprzętu, o którym mowa w ust. 1, zobowiązany jest zawiadomić Zamawiającego </w:t>
      </w:r>
      <w:r>
        <w:rPr>
          <w:rFonts w:ascii="Arial" w:hAnsi="Arial"/>
          <w:sz w:val="22"/>
          <w:szCs w:val="22"/>
          <w:lang w:eastAsia="en-US"/>
        </w:rPr>
        <w:br/>
      </w:r>
      <w:r w:rsidRPr="001726DB">
        <w:rPr>
          <w:rFonts w:ascii="Arial" w:hAnsi="Arial"/>
          <w:sz w:val="22"/>
          <w:szCs w:val="22"/>
          <w:lang w:eastAsia="en-US"/>
        </w:rPr>
        <w:t xml:space="preserve">o gotowości jego dostarczenia, pisemnie lub drogą elektroniczną na adres </w:t>
      </w:r>
      <w:r>
        <w:rPr>
          <w:rFonts w:ascii="Arial" w:hAnsi="Arial"/>
          <w:sz w:val="22"/>
          <w:szCs w:val="22"/>
          <w:lang w:eastAsia="en-US"/>
        </w:rPr>
        <w:br/>
      </w:r>
      <w:r w:rsidRPr="001726DB">
        <w:rPr>
          <w:rFonts w:ascii="Arial" w:hAnsi="Arial"/>
          <w:sz w:val="22"/>
          <w:szCs w:val="22"/>
          <w:lang w:eastAsia="en-US"/>
        </w:rPr>
        <w:t>e-mail:…………..</w:t>
      </w:r>
    </w:p>
    <w:p w14:paraId="7291D727" w14:textId="77777777" w:rsidR="00F66E02" w:rsidRPr="001726DB" w:rsidRDefault="00F66E02" w:rsidP="00F66E02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Zamawiający niezwło</w:t>
      </w:r>
      <w:r>
        <w:rPr>
          <w:rFonts w:ascii="Arial" w:hAnsi="Arial"/>
          <w:sz w:val="22"/>
          <w:szCs w:val="22"/>
          <w:lang w:eastAsia="en-US"/>
        </w:rPr>
        <w:t>cznie, nie później niż w ciągu 2</w:t>
      </w:r>
      <w:r w:rsidRPr="001726DB">
        <w:rPr>
          <w:rFonts w:ascii="Arial" w:hAnsi="Arial"/>
          <w:sz w:val="22"/>
          <w:szCs w:val="22"/>
          <w:lang w:eastAsia="en-US"/>
        </w:rPr>
        <w:t xml:space="preserve"> dni roboczych od daty otrzymania od Wykonawcy zawiadomienia, o którym mowa w ust. </w:t>
      </w:r>
      <w:r>
        <w:rPr>
          <w:rFonts w:ascii="Arial" w:hAnsi="Arial"/>
          <w:sz w:val="22"/>
          <w:szCs w:val="22"/>
          <w:lang w:eastAsia="en-US"/>
        </w:rPr>
        <w:t>5</w:t>
      </w:r>
      <w:r w:rsidRPr="001726DB">
        <w:rPr>
          <w:rFonts w:ascii="Arial" w:hAnsi="Arial"/>
          <w:sz w:val="22"/>
          <w:szCs w:val="22"/>
          <w:lang w:eastAsia="en-US"/>
        </w:rPr>
        <w:t xml:space="preserve">, potwierdza jego przyjęcie i potwierdza gotowość </w:t>
      </w:r>
      <w:r>
        <w:rPr>
          <w:rFonts w:ascii="Arial" w:hAnsi="Arial"/>
          <w:sz w:val="22"/>
          <w:szCs w:val="22"/>
          <w:lang w:eastAsia="en-US"/>
        </w:rPr>
        <w:t>Zamawiającego do odbioru przedmiotu umowy</w:t>
      </w:r>
      <w:r w:rsidRPr="001726DB">
        <w:rPr>
          <w:rFonts w:ascii="Arial" w:hAnsi="Arial"/>
          <w:sz w:val="22"/>
          <w:szCs w:val="22"/>
          <w:lang w:eastAsia="en-US"/>
        </w:rPr>
        <w:t>, o którym mowa w ust. 1.</w:t>
      </w:r>
    </w:p>
    <w:p w14:paraId="5FF7E4AF" w14:textId="77777777" w:rsidR="00F66E02" w:rsidRPr="001726DB" w:rsidRDefault="00F66E02" w:rsidP="00F66E02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Uwzględniając postanowienia, o których mowa w ust. 4, ust. </w:t>
      </w:r>
      <w:r>
        <w:rPr>
          <w:rFonts w:ascii="Arial" w:hAnsi="Arial"/>
          <w:sz w:val="22"/>
          <w:szCs w:val="22"/>
          <w:lang w:eastAsia="en-US"/>
        </w:rPr>
        <w:t>5</w:t>
      </w:r>
      <w:r w:rsidRPr="001726DB">
        <w:rPr>
          <w:rFonts w:ascii="Arial" w:hAnsi="Arial"/>
          <w:sz w:val="22"/>
          <w:szCs w:val="22"/>
          <w:lang w:eastAsia="en-US"/>
        </w:rPr>
        <w:t xml:space="preserve"> oraz ust. </w:t>
      </w:r>
      <w:r>
        <w:rPr>
          <w:rFonts w:ascii="Arial" w:hAnsi="Arial"/>
          <w:sz w:val="22"/>
          <w:szCs w:val="22"/>
          <w:lang w:eastAsia="en-US"/>
        </w:rPr>
        <w:t>6</w:t>
      </w:r>
      <w:r w:rsidRPr="001726DB">
        <w:rPr>
          <w:rFonts w:ascii="Arial" w:hAnsi="Arial"/>
          <w:sz w:val="22"/>
          <w:szCs w:val="22"/>
          <w:lang w:eastAsia="en-US"/>
        </w:rPr>
        <w:t xml:space="preserve"> umowy, Strony ustalają konkretną dat</w:t>
      </w:r>
      <w:r>
        <w:rPr>
          <w:rFonts w:ascii="Arial" w:hAnsi="Arial"/>
          <w:sz w:val="22"/>
          <w:szCs w:val="22"/>
          <w:lang w:eastAsia="en-US"/>
        </w:rPr>
        <w:t>ę (dzień) dostarczenia sprzętu, o którym</w:t>
      </w:r>
      <w:r w:rsidRPr="001726DB">
        <w:rPr>
          <w:rFonts w:ascii="Arial" w:hAnsi="Arial"/>
          <w:sz w:val="22"/>
          <w:szCs w:val="22"/>
          <w:lang w:eastAsia="en-US"/>
        </w:rPr>
        <w:t xml:space="preserve"> mowa w ust.1.</w:t>
      </w:r>
    </w:p>
    <w:p w14:paraId="440CEE9B" w14:textId="77777777" w:rsidR="00F66E02" w:rsidRPr="001726DB" w:rsidRDefault="00F66E02" w:rsidP="00F66E02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Zmiana terminu, o którym mowa w ust. 4, może nastąpić wyłącznie w przypadku wystąpienia okoliczności niezawinionych przez Wykonawcę, których mimo dołożenia </w:t>
      </w:r>
      <w:r w:rsidRPr="001726DB">
        <w:rPr>
          <w:rFonts w:ascii="Arial" w:hAnsi="Arial"/>
          <w:sz w:val="22"/>
          <w:szCs w:val="22"/>
          <w:lang w:eastAsia="en-US"/>
        </w:rPr>
        <w:lastRenderedPageBreak/>
        <w:t>należytej staranności nie można było przewidzieć, zwłaszcza będących następstwem siły wyższej.</w:t>
      </w:r>
    </w:p>
    <w:p w14:paraId="3F2A92C4" w14:textId="77777777" w:rsidR="00F66E02" w:rsidRPr="001726DB" w:rsidRDefault="00F66E02" w:rsidP="00F66E02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Pod pojęciem siły wyższej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niniejszej umowy.</w:t>
      </w:r>
    </w:p>
    <w:p w14:paraId="5F4D369A" w14:textId="77777777" w:rsidR="00F66E02" w:rsidRPr="001726DB" w:rsidRDefault="00F66E02" w:rsidP="00F66E02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Zmiana terminu realizacji umowy może nastąpić wyłącznie za zgodą Zamawiającego na pisemny wniosek Wykonawcy, zawierający uzasadnienie zmiany terminu.</w:t>
      </w:r>
    </w:p>
    <w:p w14:paraId="3034A423" w14:textId="77777777" w:rsidR="00F66E02" w:rsidRPr="000C0D52" w:rsidRDefault="00F66E02" w:rsidP="00F66E02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0C0D52">
        <w:rPr>
          <w:rFonts w:ascii="Arial" w:hAnsi="Arial"/>
          <w:i/>
          <w:sz w:val="22"/>
          <w:szCs w:val="22"/>
          <w:lang w:eastAsia="en-US"/>
        </w:rPr>
        <w:t xml:space="preserve">Niniejsze zamówienie jest realizowane w ramach Projektu </w:t>
      </w:r>
      <w:r w:rsidRPr="000C0D52">
        <w:rPr>
          <w:rFonts w:ascii="Arial" w:hAnsi="Arial"/>
          <w:i/>
          <w:iCs/>
          <w:sz w:val="22"/>
          <w:szCs w:val="22"/>
        </w:rPr>
        <w:t xml:space="preserve">Redukcja zanieczyszczeń powietrza atmosferycznego w wyniku produkcji pro-ekologicznych materiałów elastomerowych Projekt realizowany w oparciu o umowę </w:t>
      </w:r>
      <w:r w:rsidRPr="000C0D52">
        <w:rPr>
          <w:rFonts w:ascii="Arial" w:hAnsi="Arial"/>
          <w:i/>
          <w:sz w:val="22"/>
          <w:szCs w:val="22"/>
        </w:rPr>
        <w:t>nr POIR.04.01.04-00-0131/19-00, z Programu Operacyjnego Inteligentny Rozwój 2014-2020, współfinansowanego ze środków EFRR</w:t>
      </w:r>
      <w:r w:rsidRPr="000C0D52">
        <w:rPr>
          <w:rFonts w:ascii="Arial" w:hAnsi="Arial"/>
          <w:sz w:val="22"/>
          <w:szCs w:val="22"/>
        </w:rPr>
        <w:t>.</w:t>
      </w:r>
    </w:p>
    <w:p w14:paraId="6E89A5A8" w14:textId="77777777" w:rsidR="00F66E02" w:rsidRPr="001726DB" w:rsidRDefault="00F66E02" w:rsidP="00F66E02">
      <w:pPr>
        <w:pStyle w:val="Akapitzlist"/>
        <w:spacing w:line="276" w:lineRule="auto"/>
        <w:ind w:left="0"/>
        <w:jc w:val="center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§ 2.</w:t>
      </w:r>
    </w:p>
    <w:p w14:paraId="31A52128" w14:textId="77777777" w:rsidR="00F66E02" w:rsidRPr="001726DB" w:rsidRDefault="00F66E02" w:rsidP="00F66E02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Wartość umowy obejmuje wszystkie koszty związane z jej realizacją </w:t>
      </w:r>
      <w:r>
        <w:rPr>
          <w:rFonts w:ascii="Arial" w:hAnsi="Arial"/>
          <w:sz w:val="22"/>
          <w:szCs w:val="22"/>
          <w:lang w:eastAsia="en-US"/>
        </w:rPr>
        <w:t>łącznie z dostawą pod adres wskazany w § 1 ust. 3.</w:t>
      </w:r>
    </w:p>
    <w:p w14:paraId="26F5D06D" w14:textId="77777777" w:rsidR="00F66E02" w:rsidRDefault="00F66E02" w:rsidP="00F66E02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Wartość umowy w okresie jej obowiązywania (stanowiąca wynagrodzenie </w:t>
      </w:r>
      <w:r>
        <w:rPr>
          <w:rFonts w:ascii="Arial" w:hAnsi="Arial"/>
          <w:sz w:val="22"/>
          <w:szCs w:val="22"/>
          <w:lang w:eastAsia="en-US"/>
        </w:rPr>
        <w:t>W</w:t>
      </w:r>
      <w:r w:rsidRPr="001726DB">
        <w:rPr>
          <w:rFonts w:ascii="Arial" w:hAnsi="Arial"/>
          <w:sz w:val="22"/>
          <w:szCs w:val="22"/>
          <w:lang w:eastAsia="en-US"/>
        </w:rPr>
        <w:t>ykonawcy) łącznie nie może przekroczyć kwoty……………………………..………zł brutto, (słow</w:t>
      </w:r>
      <w:r>
        <w:rPr>
          <w:rFonts w:ascii="Arial" w:hAnsi="Arial"/>
          <w:sz w:val="22"/>
          <w:szCs w:val="22"/>
          <w:lang w:eastAsia="en-US"/>
        </w:rPr>
        <w:t>nie złotych: ………………………….00/100) wraz z należnym podatkiem VAT.</w:t>
      </w:r>
    </w:p>
    <w:p w14:paraId="3F49B7B8" w14:textId="77777777" w:rsidR="00F66E02" w:rsidRPr="001726DB" w:rsidRDefault="00F66E02" w:rsidP="00F66E02">
      <w:pPr>
        <w:pStyle w:val="Bezodstpw"/>
        <w:spacing w:line="276" w:lineRule="auto"/>
        <w:ind w:left="360"/>
        <w:jc w:val="both"/>
        <w:rPr>
          <w:rFonts w:ascii="Arial" w:hAnsi="Arial"/>
          <w:sz w:val="22"/>
          <w:szCs w:val="22"/>
        </w:rPr>
      </w:pPr>
    </w:p>
    <w:p w14:paraId="0A19EAAF" w14:textId="77777777" w:rsidR="00F66E02" w:rsidRPr="001726DB" w:rsidRDefault="00F66E02" w:rsidP="00F66E02">
      <w:pPr>
        <w:spacing w:line="276" w:lineRule="auto"/>
        <w:jc w:val="center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§ 3.</w:t>
      </w:r>
    </w:p>
    <w:p w14:paraId="1F4CF113" w14:textId="77777777" w:rsidR="00F66E02" w:rsidRPr="001726DB" w:rsidRDefault="00F66E02" w:rsidP="00F66E02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Osoba/y wyznaczona do kontaktów w sprawie zamówienia po stronie Wykonawcy: .............................................. tel. ......................... mail …………………………………..</w:t>
      </w:r>
    </w:p>
    <w:p w14:paraId="65C933E7" w14:textId="77777777" w:rsidR="00F66E02" w:rsidRPr="001726DB" w:rsidRDefault="00F66E02" w:rsidP="00F66E02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Osoba wyznaczona do kontaktów w sprawie zamówienia po stronie Zamawiającego</w:t>
      </w:r>
    </w:p>
    <w:p w14:paraId="72D90220" w14:textId="77777777" w:rsidR="00F66E02" w:rsidRPr="001726DB" w:rsidRDefault="00F66E02" w:rsidP="00F66E02">
      <w:pPr>
        <w:pStyle w:val="Akapitzlist"/>
        <w:spacing w:after="200" w:line="276" w:lineRule="auto"/>
        <w:ind w:left="360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………………………………..tel. …………………..mail…………………………………..</w:t>
      </w:r>
    </w:p>
    <w:p w14:paraId="0A338455" w14:textId="77777777" w:rsidR="00F66E02" w:rsidRPr="00406B4C" w:rsidRDefault="00F66E02" w:rsidP="00F66E02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W przypadku zmiany osoby odpowiedzialnej za kontakt z Zamawiającym, Wykonawca niezwłocznie zawia</w:t>
      </w:r>
      <w:r w:rsidRPr="001726DB">
        <w:rPr>
          <w:rFonts w:ascii="Arial" w:hAnsi="Arial"/>
          <w:sz w:val="22"/>
          <w:szCs w:val="22"/>
          <w:lang w:eastAsia="en-US"/>
        </w:rPr>
        <w:softHyphen/>
        <w:t>domi na piśmie o tym fakcie Zamawiającego.</w:t>
      </w:r>
    </w:p>
    <w:p w14:paraId="75686A59" w14:textId="77777777" w:rsidR="00F66E02" w:rsidRPr="001726DB" w:rsidRDefault="00F66E02" w:rsidP="00F66E02">
      <w:pPr>
        <w:spacing w:line="276" w:lineRule="auto"/>
        <w:jc w:val="center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§ 4.</w:t>
      </w:r>
    </w:p>
    <w:p w14:paraId="41C4BE62" w14:textId="77777777" w:rsidR="00F66E02" w:rsidRPr="001726DB" w:rsidRDefault="00F66E02" w:rsidP="00F66E02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Wykonawca oświadcza, że posiada doświadczenie, kwalifikacje i uprawnienia wymagane do prawidłowego wykonywa</w:t>
      </w:r>
      <w:r w:rsidRPr="001726DB">
        <w:rPr>
          <w:rFonts w:ascii="Arial" w:hAnsi="Arial"/>
          <w:sz w:val="22"/>
          <w:szCs w:val="22"/>
          <w:lang w:eastAsia="en-US"/>
        </w:rPr>
        <w:softHyphen/>
        <w:t>nia umowy. Wykonawca oświadcza, że zapoznał się z warunkami realizacji umowy i oświadcza, że nie zachodzą okoliczności uniemożliwiające lub utrudniające prawidłowe jej wykonanie.</w:t>
      </w:r>
    </w:p>
    <w:p w14:paraId="33C89E94" w14:textId="77777777" w:rsidR="00F66E02" w:rsidRPr="001726DB" w:rsidRDefault="00F66E02" w:rsidP="00F66E02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Wykonawca wykona umowę zgodnie z obowiązującymi przepisami i normami. </w:t>
      </w:r>
    </w:p>
    <w:p w14:paraId="3278599A" w14:textId="77777777" w:rsidR="00F66E02" w:rsidRPr="001726DB" w:rsidRDefault="00F66E02" w:rsidP="00F66E02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Wykonawca zobowiązuje się dostarczyć przedmiot umowy, o którym mowa w § 1 ust.</w:t>
      </w:r>
      <w:r>
        <w:rPr>
          <w:rFonts w:ascii="Arial" w:hAnsi="Arial"/>
          <w:sz w:val="22"/>
          <w:szCs w:val="22"/>
          <w:lang w:eastAsia="en-US"/>
        </w:rPr>
        <w:t xml:space="preserve"> </w:t>
      </w:r>
      <w:r w:rsidRPr="001726DB">
        <w:rPr>
          <w:rFonts w:ascii="Arial" w:hAnsi="Arial"/>
          <w:sz w:val="22"/>
          <w:szCs w:val="22"/>
          <w:lang w:eastAsia="en-US"/>
        </w:rPr>
        <w:t>1</w:t>
      </w:r>
      <w:r>
        <w:rPr>
          <w:rFonts w:ascii="Arial" w:hAnsi="Arial"/>
          <w:sz w:val="22"/>
          <w:szCs w:val="22"/>
          <w:lang w:eastAsia="en-US"/>
        </w:rPr>
        <w:t>,</w:t>
      </w:r>
      <w:r w:rsidRPr="001726DB">
        <w:rPr>
          <w:rFonts w:ascii="Arial" w:hAnsi="Arial"/>
          <w:sz w:val="22"/>
          <w:szCs w:val="22"/>
          <w:lang w:eastAsia="en-US"/>
        </w:rPr>
        <w:t xml:space="preserve">  w oryginalnych opakowaniach na własny koszt.</w:t>
      </w:r>
    </w:p>
    <w:p w14:paraId="4E122783" w14:textId="77777777" w:rsidR="00F66E02" w:rsidRDefault="00F66E02" w:rsidP="00F66E02">
      <w:pPr>
        <w:spacing w:line="276" w:lineRule="auto"/>
        <w:jc w:val="center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§ 5.</w:t>
      </w:r>
    </w:p>
    <w:p w14:paraId="298299C5" w14:textId="77777777" w:rsidR="00F66E02" w:rsidRPr="00556E77" w:rsidRDefault="00F66E02" w:rsidP="00F66E02">
      <w:pPr>
        <w:numPr>
          <w:ilvl w:val="0"/>
          <w:numId w:val="44"/>
        </w:numPr>
        <w:spacing w:after="60"/>
        <w:ind w:left="357" w:hanging="357"/>
        <w:jc w:val="both"/>
        <w:rPr>
          <w:rFonts w:ascii="Arial" w:eastAsia="Times New Roman" w:hAnsi="Arial"/>
          <w:sz w:val="22"/>
          <w:szCs w:val="22"/>
        </w:rPr>
      </w:pPr>
      <w:r w:rsidRPr="00556E77">
        <w:rPr>
          <w:rFonts w:ascii="Arial" w:eastAsia="Times New Roman" w:hAnsi="Arial"/>
          <w:sz w:val="22"/>
          <w:szCs w:val="22"/>
        </w:rPr>
        <w:t>Wykonawca na dostarczony przedmiot zamówienia udziela 24 miesięcznej rękojmi na warunkach określonych w Kodeksie cywilnym, z zastrzeżeniem ust. 2.</w:t>
      </w:r>
    </w:p>
    <w:p w14:paraId="1251D17E" w14:textId="77777777" w:rsidR="00F66E02" w:rsidRDefault="00F66E02" w:rsidP="00F66E02">
      <w:pPr>
        <w:numPr>
          <w:ilvl w:val="0"/>
          <w:numId w:val="44"/>
        </w:numPr>
        <w:spacing w:after="60"/>
        <w:ind w:left="357" w:hanging="357"/>
        <w:jc w:val="both"/>
        <w:rPr>
          <w:rFonts w:ascii="Arial" w:eastAsia="Times New Roman" w:hAnsi="Arial"/>
          <w:sz w:val="22"/>
          <w:szCs w:val="22"/>
        </w:rPr>
      </w:pPr>
      <w:r w:rsidRPr="00556E77">
        <w:rPr>
          <w:rFonts w:ascii="Arial" w:eastAsia="Times New Roman" w:hAnsi="Arial"/>
          <w:sz w:val="22"/>
          <w:szCs w:val="22"/>
        </w:rPr>
        <w:t>Okres rękojmi na dostarczone odczynniki, kończy się wraz ze wskazanym na nich terminem przydatności do użycia.</w:t>
      </w:r>
    </w:p>
    <w:p w14:paraId="67DE87B8" w14:textId="77777777" w:rsidR="00F66E02" w:rsidRPr="00556E77" w:rsidRDefault="00F66E02" w:rsidP="00F66E02">
      <w:pPr>
        <w:numPr>
          <w:ilvl w:val="0"/>
          <w:numId w:val="44"/>
        </w:numPr>
        <w:spacing w:after="60"/>
        <w:ind w:left="357" w:hanging="357"/>
        <w:jc w:val="both"/>
        <w:rPr>
          <w:rFonts w:ascii="Arial" w:eastAsia="Times New Roman" w:hAnsi="Arial"/>
          <w:sz w:val="22"/>
          <w:szCs w:val="22"/>
        </w:rPr>
      </w:pPr>
      <w:r w:rsidRPr="009B6177">
        <w:rPr>
          <w:rFonts w:ascii="Arial" w:eastAsia="Times New Roman" w:hAnsi="Arial"/>
          <w:sz w:val="22"/>
          <w:szCs w:val="22"/>
        </w:rPr>
        <w:t xml:space="preserve">Wykonawca gwarantuje, że dostarczony przedmiot umowy ma termin przydatności do użycia upływający nie </w:t>
      </w:r>
      <w:r>
        <w:rPr>
          <w:rFonts w:ascii="Arial" w:eastAsia="Times New Roman" w:hAnsi="Arial"/>
          <w:sz w:val="22"/>
          <w:szCs w:val="22"/>
        </w:rPr>
        <w:t>wcześniej niż 6 miesięcy po</w:t>
      </w:r>
      <w:r w:rsidRPr="009B6177">
        <w:rPr>
          <w:rFonts w:ascii="Arial" w:eastAsia="Times New Roman" w:hAnsi="Arial"/>
          <w:sz w:val="22"/>
          <w:szCs w:val="22"/>
        </w:rPr>
        <w:t xml:space="preserve"> dostarczeniu do Zamawiającego</w:t>
      </w:r>
      <w:r>
        <w:rPr>
          <w:rFonts w:ascii="Arial" w:eastAsia="Times New Roman" w:hAnsi="Arial"/>
          <w:sz w:val="22"/>
          <w:szCs w:val="22"/>
        </w:rPr>
        <w:t>.</w:t>
      </w:r>
    </w:p>
    <w:p w14:paraId="5F09797B" w14:textId="77777777" w:rsidR="00F66E02" w:rsidRDefault="00F66E02" w:rsidP="00F66E02">
      <w:pPr>
        <w:spacing w:line="276" w:lineRule="auto"/>
        <w:jc w:val="center"/>
        <w:rPr>
          <w:rFonts w:ascii="Arial" w:eastAsia="Times New Roman" w:hAnsi="Arial"/>
          <w:sz w:val="22"/>
          <w:szCs w:val="22"/>
        </w:rPr>
      </w:pPr>
    </w:p>
    <w:p w14:paraId="09864325" w14:textId="77777777" w:rsidR="00F66E02" w:rsidRPr="001726DB" w:rsidRDefault="00F66E02" w:rsidP="00F66E02">
      <w:pPr>
        <w:spacing w:line="276" w:lineRule="auto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lastRenderedPageBreak/>
        <w:t>§ 6</w:t>
      </w:r>
      <w:r w:rsidRPr="001726DB">
        <w:rPr>
          <w:rFonts w:ascii="Arial" w:hAnsi="Arial"/>
          <w:sz w:val="22"/>
          <w:szCs w:val="22"/>
          <w:lang w:eastAsia="en-US"/>
        </w:rPr>
        <w:t>.</w:t>
      </w:r>
    </w:p>
    <w:p w14:paraId="3F41CEE3" w14:textId="524AD136" w:rsidR="00F66E02" w:rsidRDefault="00F66E02" w:rsidP="00F66E0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Wykonawca gwarantuje, że dostarczony</w:t>
      </w:r>
      <w:r>
        <w:rPr>
          <w:rFonts w:ascii="Arial" w:hAnsi="Arial"/>
          <w:sz w:val="22"/>
          <w:szCs w:val="22"/>
          <w:lang w:eastAsia="en-US"/>
        </w:rPr>
        <w:t xml:space="preserve"> sprzęt</w:t>
      </w:r>
      <w:r w:rsidRPr="001726DB">
        <w:rPr>
          <w:rFonts w:ascii="Arial" w:hAnsi="Arial"/>
          <w:sz w:val="22"/>
          <w:szCs w:val="22"/>
          <w:lang w:eastAsia="en-US"/>
        </w:rPr>
        <w:t xml:space="preserve"> jest wolny od wad uniemoż</w:t>
      </w:r>
      <w:r>
        <w:rPr>
          <w:rFonts w:ascii="Arial" w:hAnsi="Arial"/>
          <w:sz w:val="22"/>
          <w:szCs w:val="22"/>
          <w:lang w:eastAsia="en-US"/>
        </w:rPr>
        <w:t>liwiających jego  używanie.</w:t>
      </w:r>
    </w:p>
    <w:p w14:paraId="5AAA9E6C" w14:textId="77777777" w:rsidR="00F66E02" w:rsidRPr="001726DB" w:rsidRDefault="00F66E02" w:rsidP="00F66E02">
      <w:pPr>
        <w:spacing w:line="276" w:lineRule="auto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§ 7</w:t>
      </w:r>
      <w:r w:rsidRPr="001726DB">
        <w:rPr>
          <w:rFonts w:ascii="Arial" w:hAnsi="Arial"/>
          <w:sz w:val="22"/>
          <w:szCs w:val="22"/>
          <w:lang w:eastAsia="en-US"/>
        </w:rPr>
        <w:t>.</w:t>
      </w:r>
    </w:p>
    <w:p w14:paraId="5E8C8BC5" w14:textId="77777777" w:rsidR="00F66E02" w:rsidRPr="001726DB" w:rsidRDefault="00F66E02" w:rsidP="00F66E0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Podstawą do wystawienia faktury VAT na płatnika - Zamawiającego jest należyte wykonanie umowy</w:t>
      </w:r>
      <w:r>
        <w:rPr>
          <w:rFonts w:ascii="Arial" w:hAnsi="Arial"/>
          <w:sz w:val="22"/>
          <w:szCs w:val="22"/>
          <w:lang w:eastAsia="en-US"/>
        </w:rPr>
        <w:t>,</w:t>
      </w:r>
      <w:r w:rsidRPr="001726DB">
        <w:rPr>
          <w:rFonts w:ascii="Arial" w:hAnsi="Arial"/>
          <w:sz w:val="22"/>
          <w:szCs w:val="22"/>
          <w:lang w:eastAsia="en-US"/>
        </w:rPr>
        <w:t xml:space="preserve"> potwierdzone przez Strony protokołem odbioru, którego wzór stanowi załącznik nr 1 do niniejszej umowy, podpisany przez komisję składającą się z:</w:t>
      </w:r>
    </w:p>
    <w:p w14:paraId="50DAEC0B" w14:textId="77777777" w:rsidR="00F66E02" w:rsidRPr="001726DB" w:rsidRDefault="00F66E02" w:rsidP="00F66E02">
      <w:pPr>
        <w:pStyle w:val="Akapitzlist"/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- imiennie upoważnionego pracownika Zamawiającego,</w:t>
      </w:r>
    </w:p>
    <w:p w14:paraId="799E35EA" w14:textId="77777777" w:rsidR="00F66E02" w:rsidRPr="001726DB" w:rsidRDefault="00F66E02" w:rsidP="00F66E02">
      <w:pPr>
        <w:pStyle w:val="Akapitzlist"/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- upoważnionego pisemnie przedstawiciela Wykonawcy.</w:t>
      </w:r>
    </w:p>
    <w:p w14:paraId="45873CA1" w14:textId="77777777" w:rsidR="00F66E02" w:rsidRPr="001726DB" w:rsidRDefault="00F66E02" w:rsidP="00F66E0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Dane płatnika - Zamawiającego: UNIWERSYTET Jana Kochanowskiego w Kielcach, </w:t>
      </w:r>
      <w:r w:rsidRPr="001726DB">
        <w:rPr>
          <w:rFonts w:ascii="Arial" w:hAnsi="Arial"/>
          <w:sz w:val="22"/>
          <w:szCs w:val="22"/>
          <w:lang w:eastAsia="en-US"/>
        </w:rPr>
        <w:br/>
        <w:t>25-369 Kielce, ul. Żeromskiego 5, NIP 657-02-34-850.</w:t>
      </w:r>
    </w:p>
    <w:p w14:paraId="702DD89B" w14:textId="77777777" w:rsidR="00F66E02" w:rsidRPr="001726DB" w:rsidRDefault="00F66E02" w:rsidP="00F66E0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Zamawiający zobowiązuje uregulować fakturę VAT Wykonawcy w terminie 30 dni, licząc od daty doręczenia do Zamawiającego prawidłowo wystawionej faktury Vat wraz </w:t>
      </w:r>
      <w:r>
        <w:rPr>
          <w:rFonts w:ascii="Arial" w:hAnsi="Arial"/>
          <w:sz w:val="22"/>
          <w:szCs w:val="22"/>
          <w:lang w:eastAsia="en-US"/>
        </w:rPr>
        <w:br/>
      </w:r>
      <w:r w:rsidRPr="001726DB">
        <w:rPr>
          <w:rFonts w:ascii="Arial" w:hAnsi="Arial"/>
          <w:sz w:val="22"/>
          <w:szCs w:val="22"/>
          <w:lang w:eastAsia="en-US"/>
        </w:rPr>
        <w:t xml:space="preserve">z protokołem odbioru - przelewem na nr konta bankowego ……………………………… </w:t>
      </w:r>
    </w:p>
    <w:p w14:paraId="29DBB6A2" w14:textId="77777777" w:rsidR="00F66E02" w:rsidRPr="001726DB" w:rsidRDefault="00F66E02" w:rsidP="00F66E0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Za datę zapłaty strony przyjmują datę obciążenia rachunku bankowego Zamawiającego.</w:t>
      </w:r>
    </w:p>
    <w:p w14:paraId="6CFA3625" w14:textId="77777777" w:rsidR="00F66E02" w:rsidRPr="001726DB" w:rsidRDefault="00F66E02" w:rsidP="00F66E0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Wykonawca oświadcza, że jest podatnikiem VAT i posiada NIP............................... </w:t>
      </w:r>
    </w:p>
    <w:p w14:paraId="55FC2CB7" w14:textId="77777777" w:rsidR="00F66E02" w:rsidRPr="001726DB" w:rsidRDefault="00F66E02" w:rsidP="00F66E02">
      <w:pPr>
        <w:spacing w:line="276" w:lineRule="auto"/>
        <w:jc w:val="center"/>
        <w:rPr>
          <w:rFonts w:ascii="Arial" w:hAnsi="Arial"/>
          <w:sz w:val="22"/>
          <w:szCs w:val="22"/>
          <w:lang w:eastAsia="en-US"/>
        </w:rPr>
      </w:pPr>
    </w:p>
    <w:p w14:paraId="464C4B50" w14:textId="77777777" w:rsidR="00F66E02" w:rsidRPr="001726DB" w:rsidRDefault="00F66E02" w:rsidP="00F66E02">
      <w:pPr>
        <w:spacing w:line="276" w:lineRule="auto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§ 8</w:t>
      </w:r>
      <w:r w:rsidRPr="001726DB">
        <w:rPr>
          <w:rFonts w:ascii="Arial" w:hAnsi="Arial"/>
          <w:sz w:val="22"/>
          <w:szCs w:val="22"/>
          <w:lang w:eastAsia="en-US"/>
        </w:rPr>
        <w:t>.</w:t>
      </w:r>
    </w:p>
    <w:p w14:paraId="77F205F0" w14:textId="77777777" w:rsidR="00F66E02" w:rsidRPr="001726DB" w:rsidRDefault="00F66E02" w:rsidP="00F66E02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W przypadku niewykonania lub niewłaściwego wykonania umowy Wykonawca zobowiązuje się zapłacić kary umowne w wysokości:</w:t>
      </w:r>
    </w:p>
    <w:p w14:paraId="1ADACC24" w14:textId="77777777" w:rsidR="00F66E02" w:rsidRPr="00556E77" w:rsidRDefault="00F66E02" w:rsidP="00F66E0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0,5</w:t>
      </w:r>
      <w:r w:rsidRPr="001726DB">
        <w:rPr>
          <w:rFonts w:ascii="Arial" w:hAnsi="Arial"/>
          <w:sz w:val="22"/>
          <w:szCs w:val="22"/>
          <w:lang w:eastAsia="en-US"/>
        </w:rPr>
        <w:t xml:space="preserve"> % wynagrodzenia brutto określonego w § 2 ust. 2 umowy, za każdy rozpoczęty dzień zwłoki w realizacji umowy, jednak nie więcej niż 10% wynagrodzenia brutto,</w:t>
      </w:r>
    </w:p>
    <w:p w14:paraId="56D62F9C" w14:textId="77777777" w:rsidR="00F66E02" w:rsidRPr="001726DB" w:rsidRDefault="00F66E02" w:rsidP="00F66E0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10% wynagrodzenia brutto określonego w § 2 ust. 2, w przypadku odstąpienia od umowy przez którąkolwiek ze Stron z przyczyn dotyczących Wykonawcy.</w:t>
      </w:r>
    </w:p>
    <w:p w14:paraId="71ED45CA" w14:textId="77777777" w:rsidR="00F66E02" w:rsidRPr="001726DB" w:rsidRDefault="00F66E02" w:rsidP="00F66E02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Strony zastrzegają sobie możliwość dochodzenia odszkodowania przewyższającego wy</w:t>
      </w:r>
      <w:r w:rsidRPr="001726DB">
        <w:rPr>
          <w:rFonts w:ascii="Arial" w:hAnsi="Arial"/>
          <w:sz w:val="22"/>
          <w:szCs w:val="22"/>
          <w:lang w:eastAsia="en-US"/>
        </w:rPr>
        <w:softHyphen/>
        <w:t>sokość zastrzeżonych kar umownych na zasadach przewidzianych przepisami kodeksu cywilnego.</w:t>
      </w:r>
    </w:p>
    <w:p w14:paraId="369B5995" w14:textId="77777777" w:rsidR="00F66E02" w:rsidRPr="001726DB" w:rsidRDefault="00F66E02" w:rsidP="00F66E02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Zamawiający zastrzega sobie prawo do potrącenia kar umownych z wynagrodzenia należnego Wykonawcy.</w:t>
      </w:r>
    </w:p>
    <w:p w14:paraId="00C88512" w14:textId="77777777" w:rsidR="00F66E02" w:rsidRPr="001726DB" w:rsidRDefault="00F66E02" w:rsidP="00F66E02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Wykonawca uprawniony jest do żądania zapłaty kary umownej od Zamawiającego w przypadku:</w:t>
      </w:r>
    </w:p>
    <w:p w14:paraId="27A5B225" w14:textId="77777777" w:rsidR="00F66E02" w:rsidRPr="001726DB" w:rsidRDefault="00F66E02" w:rsidP="00F66E0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przy zwłoce w odbiorze prze</w:t>
      </w:r>
      <w:r>
        <w:rPr>
          <w:rFonts w:ascii="Arial" w:hAnsi="Arial"/>
          <w:sz w:val="22"/>
          <w:szCs w:val="22"/>
          <w:lang w:eastAsia="en-US"/>
        </w:rPr>
        <w:t xml:space="preserve">dmiotu dostawy – w wysokości 0,5 </w:t>
      </w:r>
      <w:r w:rsidRPr="001726DB">
        <w:rPr>
          <w:rFonts w:ascii="Arial" w:hAnsi="Arial"/>
          <w:sz w:val="22"/>
          <w:szCs w:val="22"/>
          <w:lang w:eastAsia="en-US"/>
        </w:rPr>
        <w:t>% wynagrodzenia brutto określonego  w § 2 ust. 2 umowy za każdy rozpoczęty dzień zwłoki, jednak nie więcej niż 10% wynagrodzenia brutto,</w:t>
      </w:r>
    </w:p>
    <w:p w14:paraId="1AB00E89" w14:textId="77777777" w:rsidR="00F66E02" w:rsidRPr="001726DB" w:rsidRDefault="00F66E02" w:rsidP="00F66E0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10 % wynagrodzenia brutto umowy określonego w § 2 ust. 2 umowy, jeżeli dojdzie do odstąpienia od niniejszej umowy przez którąkolwiek ze Stron z przyczyn dotyczących Zamawiającego. Postanowienia umowy, o którym mowa w zdaniu poprzednim, nie stosuje się w przypadku odstąpienia od umowy przez Zamawiającego na podstawie przepisów art. 456 ustawy z dnia 11 września 2019r. r. Prawo zamówień publicznych.</w:t>
      </w:r>
    </w:p>
    <w:p w14:paraId="6F2A5B9F" w14:textId="77777777" w:rsidR="00F66E02" w:rsidRPr="001726DB" w:rsidRDefault="00F66E02" w:rsidP="00F66E02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Łączna wysokość kar umownych, których mogą dochodzić Strony, nie może przekroczyć 20% wynagrodzenia brutto umowy określonego w § 2 ust. 2 umowy.</w:t>
      </w:r>
    </w:p>
    <w:p w14:paraId="16E10A0A" w14:textId="7FE911CE" w:rsidR="00F66E02" w:rsidRPr="005422DA" w:rsidRDefault="00F66E02" w:rsidP="005422DA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Ciężar wykazania przesłanek umożliwiających odstąpienie od nałożenia kary umownej, ciąży na tej Stronie, na którą może być, zgodnie z postanowieniami umowy, nałożona kara umowna.</w:t>
      </w:r>
    </w:p>
    <w:p w14:paraId="5E232428" w14:textId="77777777" w:rsidR="00F66E02" w:rsidRPr="001726DB" w:rsidRDefault="00F66E02" w:rsidP="00F66E02">
      <w:pPr>
        <w:spacing w:line="276" w:lineRule="auto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§ 9</w:t>
      </w:r>
      <w:r w:rsidRPr="001726DB">
        <w:rPr>
          <w:rFonts w:ascii="Arial" w:hAnsi="Arial"/>
          <w:sz w:val="22"/>
          <w:szCs w:val="22"/>
          <w:lang w:eastAsia="en-US"/>
        </w:rPr>
        <w:t>.</w:t>
      </w:r>
    </w:p>
    <w:p w14:paraId="052EFDFB" w14:textId="77777777" w:rsidR="00F66E02" w:rsidRDefault="00F66E02" w:rsidP="00F66E0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Wszelkie zmiany niniejszej umowy wymagają formy pis</w:t>
      </w:r>
      <w:r>
        <w:rPr>
          <w:rFonts w:ascii="Arial" w:hAnsi="Arial"/>
          <w:sz w:val="22"/>
          <w:szCs w:val="22"/>
          <w:lang w:eastAsia="en-US"/>
        </w:rPr>
        <w:t>emnej, pod rygorem nieważności.</w:t>
      </w:r>
    </w:p>
    <w:p w14:paraId="76D24BCA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</w:p>
    <w:p w14:paraId="7CB27AC4" w14:textId="77777777" w:rsidR="00F66E02" w:rsidRPr="001726DB" w:rsidRDefault="00F66E02" w:rsidP="00F66E02">
      <w:pPr>
        <w:spacing w:line="276" w:lineRule="auto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§ 10</w:t>
      </w:r>
      <w:r w:rsidRPr="001726DB">
        <w:rPr>
          <w:rFonts w:ascii="Arial" w:hAnsi="Arial"/>
          <w:sz w:val="22"/>
          <w:szCs w:val="22"/>
          <w:lang w:eastAsia="en-US"/>
        </w:rPr>
        <w:t>.</w:t>
      </w:r>
    </w:p>
    <w:p w14:paraId="661CB11B" w14:textId="77777777" w:rsidR="00F66E02" w:rsidRPr="001726DB" w:rsidRDefault="00F66E02" w:rsidP="00F66E02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Wykonawca zobowiązuje się do zachowania w tajemnicy wszelkich informacji uzyskanych w trakcie realiza</w:t>
      </w:r>
      <w:r w:rsidRPr="001726DB">
        <w:rPr>
          <w:rFonts w:ascii="Arial" w:hAnsi="Arial"/>
          <w:sz w:val="22"/>
          <w:szCs w:val="22"/>
          <w:lang w:eastAsia="en-US"/>
        </w:rPr>
        <w:softHyphen/>
        <w:t>cji umowy z wyjątkiem informacji, których ujawnienia wymagają przepisy ustaw, ale tylko w niezbędnym do tego obowiązku zakresie.</w:t>
      </w:r>
    </w:p>
    <w:p w14:paraId="75C3350B" w14:textId="77777777" w:rsidR="00F66E02" w:rsidRPr="001726DB" w:rsidRDefault="00F66E02" w:rsidP="00F66E02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Wszelkie informacje związane z wnioskami, opiniami, umowami i raportami dotyczącymi zadań finansowanych ze środków finansowych, o których mowa w </w:t>
      </w:r>
      <w:hyperlink r:id="rId20" w:history="1">
        <w:r w:rsidRPr="001726DB">
          <w:rPr>
            <w:rFonts w:ascii="Arial" w:hAnsi="Arial"/>
            <w:sz w:val="22"/>
            <w:szCs w:val="22"/>
            <w:lang w:eastAsia="en-US"/>
          </w:rPr>
          <w:t>art. 365 pkt 4 lit. b oraz art. 365 pkt 5, 7, 11 i 12</w:t>
        </w:r>
      </w:hyperlink>
      <w:r w:rsidRPr="001726DB">
        <w:rPr>
          <w:rFonts w:ascii="Arial" w:hAnsi="Arial"/>
          <w:sz w:val="22"/>
          <w:szCs w:val="22"/>
          <w:lang w:eastAsia="en-US"/>
        </w:rPr>
        <w:t xml:space="preserve"> ustawy z dnia 20 lipca 2018r. Prawo o szkolnictwie wyższym i nauce </w:t>
      </w:r>
      <w:hyperlink r:id="rId21" w:history="1">
        <w:r w:rsidRPr="001726DB">
          <w:rPr>
            <w:rFonts w:ascii="Arial" w:hAnsi="Arial"/>
            <w:sz w:val="22"/>
            <w:szCs w:val="22"/>
            <w:lang w:eastAsia="en-US"/>
          </w:rPr>
          <w:t xml:space="preserve">(Dz. U. z 2021 r. poz. 478 z </w:t>
        </w:r>
        <w:proofErr w:type="spellStart"/>
        <w:r w:rsidRPr="001726DB">
          <w:rPr>
            <w:rFonts w:ascii="Arial" w:hAnsi="Arial"/>
            <w:sz w:val="22"/>
            <w:szCs w:val="22"/>
            <w:lang w:eastAsia="en-US"/>
          </w:rPr>
          <w:t>późn</w:t>
        </w:r>
        <w:proofErr w:type="spellEnd"/>
        <w:r w:rsidRPr="001726DB">
          <w:rPr>
            <w:rFonts w:ascii="Arial" w:hAnsi="Arial"/>
            <w:sz w:val="22"/>
            <w:szCs w:val="22"/>
            <w:lang w:eastAsia="en-US"/>
          </w:rPr>
          <w:t>. zm.)</w:t>
        </w:r>
      </w:hyperlink>
      <w:r w:rsidRPr="001726DB">
        <w:rPr>
          <w:rFonts w:ascii="Arial" w:hAnsi="Arial"/>
          <w:sz w:val="22"/>
          <w:szCs w:val="22"/>
          <w:lang w:eastAsia="en-US"/>
        </w:rPr>
        <w:t>, oraz dotyczące Polskiej Mapy Infrastruktury Badawczej, o jakiej mowa w art. 373 ust. 4 pkt 5 wyżej wymienionej ustawy, a także związane z ochroną osób i mienia, stanowią tajemnicę Zamawiającego w rozumieniu przepisów ustawy z dnia 16 kwietnia 1993 roku o zwalczaniu nieuczciwej konkurencji (Dz. U. z 2020 r. poz. 1913).</w:t>
      </w:r>
    </w:p>
    <w:p w14:paraId="5CD6D7D6" w14:textId="77777777" w:rsidR="00F66E02" w:rsidRPr="00556E77" w:rsidRDefault="00F66E02" w:rsidP="00F66E02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Przekazanie, ujawnienie lub wykorzystanie informacji, o których mowa w ust. 2 w zakresie wykraczającym poza cel umowy, będzie stanowiło czyn nieuczciwej konkurencji i może wiązać się z odpowiedzialnością cywilną lub karną, określoną w art. 18 lub art. 23 ustawy o zwalczaniu nieuczciwej konkurencji.</w:t>
      </w:r>
    </w:p>
    <w:p w14:paraId="39231BB6" w14:textId="77777777" w:rsidR="00F66E02" w:rsidRPr="001726DB" w:rsidRDefault="00F66E02" w:rsidP="00F66E02">
      <w:pPr>
        <w:spacing w:line="276" w:lineRule="auto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§ 11</w:t>
      </w:r>
      <w:r w:rsidRPr="001726DB">
        <w:rPr>
          <w:rFonts w:ascii="Arial" w:hAnsi="Arial"/>
          <w:sz w:val="22"/>
          <w:szCs w:val="22"/>
          <w:lang w:eastAsia="en-US"/>
        </w:rPr>
        <w:t>.</w:t>
      </w:r>
    </w:p>
    <w:p w14:paraId="12EAEF55" w14:textId="77777777" w:rsidR="00F66E02" w:rsidRPr="001726DB" w:rsidRDefault="00F66E02" w:rsidP="00F66E02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W sprawach nieuregulowanych umową będą miały zastosowanie przepisy ustawy Prawo zamówień  pu</w:t>
      </w:r>
      <w:r w:rsidRPr="001726DB">
        <w:rPr>
          <w:rFonts w:ascii="Arial" w:hAnsi="Arial"/>
          <w:sz w:val="22"/>
          <w:szCs w:val="22"/>
          <w:lang w:eastAsia="en-US"/>
        </w:rPr>
        <w:softHyphen/>
        <w:t>blicznych i Kodeksu Cywilnego.</w:t>
      </w:r>
    </w:p>
    <w:p w14:paraId="59EC5E07" w14:textId="77777777" w:rsidR="00F66E02" w:rsidRPr="001726DB" w:rsidRDefault="00F66E02" w:rsidP="00F66E02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Bez pisemnej zgody Zamawiającego nie jest dopuszczalny przelew wierzytelności przysługującej Wyko</w:t>
      </w:r>
      <w:r w:rsidRPr="001726DB">
        <w:rPr>
          <w:rFonts w:ascii="Arial" w:hAnsi="Arial"/>
          <w:sz w:val="22"/>
          <w:szCs w:val="22"/>
          <w:lang w:eastAsia="en-US"/>
        </w:rPr>
        <w:softHyphen/>
        <w:t>nawcy  z tytułu niniejszej umowy.</w:t>
      </w:r>
    </w:p>
    <w:p w14:paraId="5BE01DB0" w14:textId="77777777" w:rsidR="00F66E02" w:rsidRPr="001726DB" w:rsidRDefault="00F66E02" w:rsidP="00F66E02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Wszelkie załączniki do umowy stanowią integralną jej część.</w:t>
      </w:r>
    </w:p>
    <w:p w14:paraId="3FDFDF66" w14:textId="77777777" w:rsidR="00F66E02" w:rsidRPr="001726DB" w:rsidRDefault="00F66E02" w:rsidP="00F66E02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 xml:space="preserve">Do umowy mają zastosowanie przepisy ustawy z dnia 2 marca 2020r. </w:t>
      </w:r>
      <w:r>
        <w:rPr>
          <w:rFonts w:ascii="Arial" w:hAnsi="Arial"/>
          <w:sz w:val="22"/>
          <w:szCs w:val="22"/>
          <w:lang w:eastAsia="en-US"/>
        </w:rPr>
        <w:br/>
      </w:r>
      <w:r w:rsidRPr="001726DB">
        <w:rPr>
          <w:rFonts w:ascii="Arial" w:hAnsi="Arial"/>
          <w:sz w:val="22"/>
          <w:szCs w:val="22"/>
          <w:lang w:eastAsia="en-US"/>
        </w:rPr>
        <w:t xml:space="preserve">o szczególnych rozwiązaniach związanych z zapobieganiem, przeciwdziałaniem </w:t>
      </w:r>
      <w:r>
        <w:rPr>
          <w:rFonts w:ascii="Arial" w:hAnsi="Arial"/>
          <w:sz w:val="22"/>
          <w:szCs w:val="22"/>
          <w:lang w:eastAsia="en-US"/>
        </w:rPr>
        <w:br/>
      </w:r>
      <w:r w:rsidRPr="001726DB">
        <w:rPr>
          <w:rFonts w:ascii="Arial" w:hAnsi="Arial"/>
          <w:sz w:val="22"/>
          <w:szCs w:val="22"/>
          <w:lang w:eastAsia="en-US"/>
        </w:rPr>
        <w:t xml:space="preserve">i zwalczaniem COVID-19, innych chorób zakaźnych oraz wywołanych nimi sytuacji kryzysowych (Dz. U. z 2020 r. poz.1842 z </w:t>
      </w:r>
      <w:proofErr w:type="spellStart"/>
      <w:r w:rsidRPr="001726DB">
        <w:rPr>
          <w:rFonts w:ascii="Arial" w:hAnsi="Arial"/>
          <w:sz w:val="22"/>
          <w:szCs w:val="22"/>
          <w:lang w:eastAsia="en-US"/>
        </w:rPr>
        <w:t>późn</w:t>
      </w:r>
      <w:proofErr w:type="spellEnd"/>
      <w:r w:rsidRPr="001726DB">
        <w:rPr>
          <w:rFonts w:ascii="Arial" w:hAnsi="Arial"/>
          <w:sz w:val="22"/>
          <w:szCs w:val="22"/>
          <w:lang w:eastAsia="en-US"/>
        </w:rPr>
        <w:t>. zm.).</w:t>
      </w:r>
    </w:p>
    <w:p w14:paraId="0A8A2C91" w14:textId="77777777" w:rsidR="00F66E02" w:rsidRPr="001726DB" w:rsidRDefault="00F66E02" w:rsidP="00F66E02">
      <w:pPr>
        <w:spacing w:line="276" w:lineRule="auto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§ 12</w:t>
      </w:r>
      <w:r w:rsidRPr="001726DB">
        <w:rPr>
          <w:rFonts w:ascii="Arial" w:hAnsi="Arial"/>
          <w:sz w:val="22"/>
          <w:szCs w:val="22"/>
          <w:lang w:eastAsia="en-US"/>
        </w:rPr>
        <w:t>.</w:t>
      </w:r>
    </w:p>
    <w:p w14:paraId="71DC685A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Spory wynikłe na tle realizacji umowy podlegają rozpatrzeniu według prawa polskiego przez wła</w:t>
      </w:r>
      <w:r>
        <w:rPr>
          <w:rFonts w:ascii="Arial" w:hAnsi="Arial"/>
          <w:sz w:val="22"/>
          <w:szCs w:val="22"/>
          <w:lang w:eastAsia="en-US"/>
        </w:rPr>
        <w:t>ściwy rzeczowo sąd   w Kielcach.</w:t>
      </w:r>
    </w:p>
    <w:p w14:paraId="2F9C2EF2" w14:textId="77777777" w:rsidR="00F66E02" w:rsidRPr="001726DB" w:rsidRDefault="00F66E02" w:rsidP="00F66E02">
      <w:pPr>
        <w:spacing w:line="276" w:lineRule="auto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§ 13</w:t>
      </w:r>
      <w:r w:rsidRPr="001726DB">
        <w:rPr>
          <w:rFonts w:ascii="Arial" w:hAnsi="Arial"/>
          <w:sz w:val="22"/>
          <w:szCs w:val="22"/>
          <w:lang w:eastAsia="en-US"/>
        </w:rPr>
        <w:t>.</w:t>
      </w:r>
    </w:p>
    <w:p w14:paraId="15C1C31F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Adresem Wykonawcy do doręczeń wszelkiej korespondencji związanej z niniejszą umową jest  adres wskazany powyżej w  Umowie. O każdej  zmianie  adresu  Wyko</w:t>
      </w:r>
      <w:r w:rsidRPr="001726DB">
        <w:rPr>
          <w:rFonts w:ascii="Arial" w:hAnsi="Arial"/>
          <w:sz w:val="22"/>
          <w:szCs w:val="22"/>
          <w:lang w:eastAsia="en-US"/>
        </w:rPr>
        <w:softHyphen/>
        <w:t>nawca jest zobowią</w:t>
      </w:r>
      <w:r w:rsidRPr="001726DB">
        <w:rPr>
          <w:rFonts w:ascii="Arial" w:hAnsi="Arial"/>
          <w:sz w:val="22"/>
          <w:szCs w:val="22"/>
          <w:lang w:eastAsia="en-US"/>
        </w:rPr>
        <w:softHyphen/>
        <w:t>zany niezwłocznie powiadomić Zamawiającego. W przypadku zaniechania tego obowiązku, korespondencja wysłana do Wykonawcy na ostatni jego adres znany Zama</w:t>
      </w:r>
      <w:r w:rsidRPr="001726DB">
        <w:rPr>
          <w:rFonts w:ascii="Arial" w:hAnsi="Arial"/>
          <w:sz w:val="22"/>
          <w:szCs w:val="22"/>
          <w:lang w:eastAsia="en-US"/>
        </w:rPr>
        <w:softHyphen/>
        <w:t>wiającemu, uważana jest za skutecznie dorę</w:t>
      </w:r>
      <w:r w:rsidRPr="001726DB">
        <w:rPr>
          <w:rFonts w:ascii="Arial" w:hAnsi="Arial"/>
          <w:sz w:val="22"/>
          <w:szCs w:val="22"/>
          <w:lang w:eastAsia="en-US"/>
        </w:rPr>
        <w:softHyphen/>
        <w:t xml:space="preserve">czoną. </w:t>
      </w:r>
    </w:p>
    <w:p w14:paraId="4567417F" w14:textId="77777777" w:rsidR="00F66E02" w:rsidRPr="001726DB" w:rsidRDefault="00F66E02" w:rsidP="00F66E02">
      <w:pPr>
        <w:spacing w:line="276" w:lineRule="auto"/>
        <w:rPr>
          <w:rFonts w:ascii="Arial" w:hAnsi="Arial"/>
          <w:sz w:val="22"/>
          <w:szCs w:val="22"/>
          <w:lang w:eastAsia="en-US"/>
        </w:rPr>
      </w:pPr>
    </w:p>
    <w:p w14:paraId="254878AF" w14:textId="77777777" w:rsidR="00F66E02" w:rsidRPr="001726DB" w:rsidRDefault="00F66E02" w:rsidP="00F66E02">
      <w:pPr>
        <w:spacing w:line="276" w:lineRule="auto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§ 14</w:t>
      </w:r>
      <w:r w:rsidRPr="001726DB">
        <w:rPr>
          <w:rFonts w:ascii="Arial" w:hAnsi="Arial"/>
          <w:sz w:val="22"/>
          <w:szCs w:val="22"/>
          <w:lang w:eastAsia="en-US"/>
        </w:rPr>
        <w:t>.</w:t>
      </w:r>
    </w:p>
    <w:p w14:paraId="684A995A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1726DB">
        <w:rPr>
          <w:rFonts w:ascii="Arial" w:hAnsi="Arial"/>
          <w:sz w:val="22"/>
          <w:szCs w:val="22"/>
          <w:lang w:eastAsia="en-US"/>
        </w:rPr>
        <w:t>Umowę sporządzono w trzech jednobrzmiących egzemplarzach, w tym dwa dla Zamawiającego i jeden dla Wykonawcy.</w:t>
      </w:r>
    </w:p>
    <w:p w14:paraId="10EA125A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lang w:eastAsia="en-US"/>
        </w:rPr>
      </w:pPr>
    </w:p>
    <w:p w14:paraId="7ECEB572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lang w:eastAsia="en-US"/>
        </w:rPr>
      </w:pPr>
    </w:p>
    <w:p w14:paraId="5B13E3CD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 xml:space="preserve">WYKONAWCA:                                                                                              ZAMAWIAJĄCY: </w:t>
      </w:r>
    </w:p>
    <w:p w14:paraId="25172663" w14:textId="77777777" w:rsidR="00F66E02" w:rsidRPr="001726DB" w:rsidRDefault="00F66E02" w:rsidP="00F66E02">
      <w:pPr>
        <w:jc w:val="right"/>
        <w:rPr>
          <w:rFonts w:ascii="Arial" w:eastAsia="Times New Roman" w:hAnsi="Arial"/>
          <w:i/>
          <w:sz w:val="22"/>
          <w:szCs w:val="22"/>
        </w:rPr>
      </w:pPr>
    </w:p>
    <w:p w14:paraId="0428618F" w14:textId="77777777" w:rsidR="00F66E02" w:rsidRDefault="00F66E02" w:rsidP="00F66E02">
      <w:pPr>
        <w:jc w:val="right"/>
        <w:rPr>
          <w:rFonts w:ascii="Arial" w:eastAsia="Times New Roman" w:hAnsi="Arial"/>
          <w:i/>
          <w:sz w:val="22"/>
          <w:szCs w:val="22"/>
        </w:rPr>
      </w:pPr>
    </w:p>
    <w:p w14:paraId="2B5D10C3" w14:textId="77777777" w:rsidR="005422DA" w:rsidRDefault="005422DA" w:rsidP="00F66E02">
      <w:pPr>
        <w:jc w:val="right"/>
        <w:rPr>
          <w:rFonts w:ascii="Arial" w:eastAsia="Times New Roman" w:hAnsi="Arial"/>
          <w:i/>
          <w:sz w:val="22"/>
          <w:szCs w:val="22"/>
        </w:rPr>
      </w:pPr>
    </w:p>
    <w:p w14:paraId="1C336A44" w14:textId="77777777" w:rsidR="00F66E02" w:rsidRPr="001726DB" w:rsidRDefault="00F66E02" w:rsidP="00F66E02">
      <w:pPr>
        <w:jc w:val="right"/>
        <w:rPr>
          <w:rFonts w:ascii="Arial" w:eastAsia="Times New Roman" w:hAnsi="Arial"/>
          <w:i/>
          <w:sz w:val="22"/>
          <w:szCs w:val="22"/>
        </w:rPr>
      </w:pPr>
      <w:r w:rsidRPr="001726DB">
        <w:rPr>
          <w:rFonts w:ascii="Arial" w:eastAsia="Times New Roman" w:hAnsi="Arial"/>
          <w:i/>
          <w:sz w:val="22"/>
          <w:szCs w:val="22"/>
        </w:rPr>
        <w:lastRenderedPageBreak/>
        <w:t>Załącznik nr 1 do Umowy</w:t>
      </w:r>
    </w:p>
    <w:p w14:paraId="7B8078D5" w14:textId="77777777" w:rsidR="00F66E02" w:rsidRPr="001726DB" w:rsidRDefault="00F66E02" w:rsidP="00F66E02">
      <w:pPr>
        <w:jc w:val="right"/>
        <w:rPr>
          <w:rFonts w:ascii="Arial" w:eastAsia="Times New Roman" w:hAnsi="Arial"/>
          <w:i/>
          <w:sz w:val="22"/>
          <w:szCs w:val="22"/>
        </w:rPr>
      </w:pPr>
      <w:r w:rsidRPr="001726DB">
        <w:rPr>
          <w:rFonts w:ascii="Arial" w:eastAsia="Times New Roman" w:hAnsi="Arial"/>
          <w:sz w:val="22"/>
          <w:szCs w:val="22"/>
        </w:rPr>
        <w:t>(WZÓR)</w:t>
      </w:r>
    </w:p>
    <w:p w14:paraId="0AA8842F" w14:textId="77777777" w:rsidR="00F66E02" w:rsidRPr="001726DB" w:rsidRDefault="00F66E02" w:rsidP="00F66E02">
      <w:pPr>
        <w:rPr>
          <w:rFonts w:ascii="Arial" w:eastAsia="Times New Roman" w:hAnsi="Arial"/>
          <w:b/>
          <w:sz w:val="22"/>
          <w:szCs w:val="22"/>
        </w:rPr>
      </w:pPr>
    </w:p>
    <w:p w14:paraId="7DE3BBD6" w14:textId="77777777" w:rsidR="00F66E02" w:rsidRPr="001726DB" w:rsidRDefault="00F66E02" w:rsidP="00F66E02">
      <w:pPr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>Uniwersytet Jana Kochanowskiego w Kielcach</w:t>
      </w:r>
    </w:p>
    <w:p w14:paraId="24AA0CDC" w14:textId="77777777" w:rsidR="00F66E02" w:rsidRPr="001726DB" w:rsidRDefault="00F66E02" w:rsidP="00F66E02">
      <w:pPr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>ul. Żeromskiego 5</w:t>
      </w:r>
    </w:p>
    <w:p w14:paraId="2ABC2106" w14:textId="77777777" w:rsidR="00F66E02" w:rsidRPr="001726DB" w:rsidRDefault="00F66E02" w:rsidP="00F66E02">
      <w:pPr>
        <w:tabs>
          <w:tab w:val="left" w:pos="6113"/>
          <w:tab w:val="left" w:pos="6480"/>
        </w:tabs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>25-369 Kielce</w:t>
      </w:r>
    </w:p>
    <w:p w14:paraId="0E4BB980" w14:textId="77777777" w:rsidR="00F66E02" w:rsidRPr="001726DB" w:rsidRDefault="00F66E02" w:rsidP="00F66E02">
      <w:pPr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>Tel.: 41  349-73-34</w:t>
      </w:r>
    </w:p>
    <w:p w14:paraId="0A182092" w14:textId="77777777" w:rsidR="00F66E02" w:rsidRPr="001726DB" w:rsidRDefault="00F66E02" w:rsidP="00F66E02">
      <w:pPr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>Fax. 41  349-72-01</w:t>
      </w:r>
    </w:p>
    <w:p w14:paraId="5AA635F0" w14:textId="77777777" w:rsidR="00F66E02" w:rsidRPr="001726DB" w:rsidRDefault="00F66E02" w:rsidP="00F66E02">
      <w:pPr>
        <w:pStyle w:val="Bezodstpw"/>
        <w:jc w:val="center"/>
        <w:rPr>
          <w:rFonts w:ascii="Arial" w:hAnsi="Arial"/>
          <w:b/>
        </w:rPr>
      </w:pPr>
      <w:r w:rsidRPr="001726DB">
        <w:rPr>
          <w:rFonts w:ascii="Arial" w:hAnsi="Arial"/>
          <w:b/>
        </w:rPr>
        <w:t xml:space="preserve">PROTOKÓŁ ODBIORU /PRZESZKOLENIA </w:t>
      </w:r>
      <w:r w:rsidRPr="001726DB">
        <w:rPr>
          <w:rFonts w:ascii="Arial" w:hAnsi="Arial"/>
          <w:i/>
        </w:rPr>
        <w:t>(jeśli dotyczy)</w:t>
      </w:r>
    </w:p>
    <w:p w14:paraId="35701B2B" w14:textId="77777777" w:rsidR="00F66E02" w:rsidRPr="001726DB" w:rsidRDefault="00F66E02" w:rsidP="00F66E02">
      <w:pPr>
        <w:pStyle w:val="Bezodstpw"/>
        <w:jc w:val="center"/>
        <w:rPr>
          <w:rFonts w:ascii="Arial" w:hAnsi="Arial"/>
          <w:b/>
        </w:rPr>
      </w:pPr>
      <w:r w:rsidRPr="001726DB">
        <w:rPr>
          <w:rFonts w:ascii="Arial" w:hAnsi="Arial"/>
          <w:b/>
        </w:rPr>
        <w:t>z dnia …………………………………………</w:t>
      </w:r>
    </w:p>
    <w:p w14:paraId="28CF1870" w14:textId="77777777" w:rsidR="00F66E02" w:rsidRPr="001726DB" w:rsidRDefault="00F66E02" w:rsidP="00F66E02">
      <w:pPr>
        <w:jc w:val="both"/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>Dostawca: ……………………………………………….</w:t>
      </w:r>
    </w:p>
    <w:p w14:paraId="2BE95608" w14:textId="77777777" w:rsidR="00F66E02" w:rsidRPr="001726DB" w:rsidRDefault="00F66E02" w:rsidP="00F66E02">
      <w:pPr>
        <w:jc w:val="both"/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 xml:space="preserve">                  ……………………………………………….</w:t>
      </w:r>
    </w:p>
    <w:p w14:paraId="3196467A" w14:textId="77777777" w:rsidR="00F66E02" w:rsidRPr="001726DB" w:rsidRDefault="00F66E02" w:rsidP="00F66E02">
      <w:pPr>
        <w:spacing w:line="360" w:lineRule="auto"/>
        <w:jc w:val="both"/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 xml:space="preserve">                  ……………………………………………….   </w:t>
      </w:r>
    </w:p>
    <w:p w14:paraId="6D1A7A6D" w14:textId="77777777" w:rsidR="00F66E02" w:rsidRPr="001726DB" w:rsidRDefault="00F66E02" w:rsidP="00F66E02">
      <w:pPr>
        <w:jc w:val="both"/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>Odbiorca: Uniwersytet Jana Kochanowskiego w Kielcach</w:t>
      </w:r>
    </w:p>
    <w:p w14:paraId="2BD7AC13" w14:textId="77777777" w:rsidR="00F66E02" w:rsidRPr="001726DB" w:rsidRDefault="00F66E02" w:rsidP="00F66E02">
      <w:pPr>
        <w:spacing w:line="360" w:lineRule="auto"/>
        <w:jc w:val="both"/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 xml:space="preserve">                 ul. Żeromskiego 5, 25-369 Kielce</w:t>
      </w:r>
    </w:p>
    <w:p w14:paraId="0BF10DC7" w14:textId="77777777" w:rsidR="00F66E02" w:rsidRPr="001726DB" w:rsidRDefault="00F66E02" w:rsidP="00F66E02">
      <w:pPr>
        <w:jc w:val="both"/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>Miejsce odbioru    ……………………………</w:t>
      </w:r>
    </w:p>
    <w:p w14:paraId="39AA3999" w14:textId="77777777" w:rsidR="00F66E02" w:rsidRPr="001726DB" w:rsidRDefault="00F66E02" w:rsidP="00F66E02">
      <w:pPr>
        <w:jc w:val="both"/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 xml:space="preserve">                                 ……………………………</w:t>
      </w:r>
    </w:p>
    <w:p w14:paraId="52708629" w14:textId="77777777" w:rsidR="00F66E02" w:rsidRPr="001726DB" w:rsidRDefault="00F66E02" w:rsidP="00F66E02">
      <w:pPr>
        <w:jc w:val="both"/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 xml:space="preserve">                                 ……………………………</w:t>
      </w:r>
    </w:p>
    <w:p w14:paraId="41D7BC18" w14:textId="77777777" w:rsidR="00F66E02" w:rsidRPr="001726DB" w:rsidRDefault="00F66E02" w:rsidP="00F66E02">
      <w:pPr>
        <w:spacing w:line="360" w:lineRule="auto"/>
        <w:jc w:val="both"/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>Dostarczono sprzęt w wyszczególnionym asortymencie:</w:t>
      </w:r>
    </w:p>
    <w:tbl>
      <w:tblPr>
        <w:tblW w:w="9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3667"/>
        <w:gridCol w:w="2374"/>
        <w:gridCol w:w="1477"/>
        <w:gridCol w:w="1161"/>
      </w:tblGrid>
      <w:tr w:rsidR="00F66E02" w:rsidRPr="001726DB" w14:paraId="73858644" w14:textId="77777777" w:rsidTr="00462771">
        <w:tc>
          <w:tcPr>
            <w:tcW w:w="583" w:type="dxa"/>
          </w:tcPr>
          <w:p w14:paraId="0C57BF76" w14:textId="77777777" w:rsidR="00F66E02" w:rsidRPr="001726DB" w:rsidRDefault="00F66E02" w:rsidP="00462771">
            <w:pPr>
              <w:spacing w:before="120" w:after="120"/>
              <w:jc w:val="center"/>
              <w:rPr>
                <w:rFonts w:ascii="Arial" w:eastAsia="Times New Roman" w:hAnsi="Arial"/>
              </w:rPr>
            </w:pPr>
            <w:r w:rsidRPr="001726DB">
              <w:rPr>
                <w:rFonts w:ascii="Arial" w:eastAsia="Times New Roman" w:hAnsi="Arial"/>
              </w:rPr>
              <w:t>L.p.</w:t>
            </w:r>
          </w:p>
        </w:tc>
        <w:tc>
          <w:tcPr>
            <w:tcW w:w="3667" w:type="dxa"/>
            <w:vAlign w:val="center"/>
          </w:tcPr>
          <w:p w14:paraId="1D58C412" w14:textId="77777777" w:rsidR="00F66E02" w:rsidRPr="001726DB" w:rsidRDefault="00F66E02" w:rsidP="00462771">
            <w:pPr>
              <w:spacing w:before="120" w:after="120"/>
              <w:jc w:val="center"/>
              <w:rPr>
                <w:rFonts w:ascii="Arial" w:eastAsia="Times New Roman" w:hAnsi="Arial"/>
              </w:rPr>
            </w:pPr>
            <w:r w:rsidRPr="001726DB">
              <w:rPr>
                <w:rFonts w:ascii="Arial" w:eastAsia="Times New Roman" w:hAnsi="Arial"/>
              </w:rPr>
              <w:t>Nazwa/model</w:t>
            </w:r>
          </w:p>
        </w:tc>
        <w:tc>
          <w:tcPr>
            <w:tcW w:w="2374" w:type="dxa"/>
            <w:vAlign w:val="center"/>
          </w:tcPr>
          <w:p w14:paraId="7166B4D6" w14:textId="77777777" w:rsidR="00F66E02" w:rsidRPr="001726DB" w:rsidRDefault="00F66E02" w:rsidP="00462771">
            <w:pPr>
              <w:spacing w:before="120" w:after="120"/>
              <w:jc w:val="center"/>
              <w:rPr>
                <w:rFonts w:ascii="Arial" w:eastAsia="Times New Roman" w:hAnsi="Arial"/>
              </w:rPr>
            </w:pPr>
            <w:r w:rsidRPr="001726DB">
              <w:rPr>
                <w:rFonts w:ascii="Arial" w:eastAsia="Times New Roman" w:hAnsi="Arial"/>
              </w:rPr>
              <w:t>Producent</w:t>
            </w:r>
          </w:p>
        </w:tc>
        <w:tc>
          <w:tcPr>
            <w:tcW w:w="1477" w:type="dxa"/>
            <w:vAlign w:val="center"/>
          </w:tcPr>
          <w:p w14:paraId="0C346ED4" w14:textId="77777777" w:rsidR="00F66E02" w:rsidRPr="001726DB" w:rsidRDefault="00F66E02" w:rsidP="00462771">
            <w:pPr>
              <w:spacing w:before="120" w:after="120"/>
              <w:jc w:val="center"/>
              <w:rPr>
                <w:rFonts w:ascii="Arial" w:eastAsia="Times New Roman" w:hAnsi="Arial"/>
              </w:rPr>
            </w:pPr>
            <w:r w:rsidRPr="001726DB">
              <w:rPr>
                <w:rFonts w:ascii="Arial" w:eastAsia="Times New Roman" w:hAnsi="Arial"/>
              </w:rPr>
              <w:t>Nr wersji</w:t>
            </w:r>
          </w:p>
        </w:tc>
        <w:tc>
          <w:tcPr>
            <w:tcW w:w="1161" w:type="dxa"/>
            <w:vAlign w:val="center"/>
          </w:tcPr>
          <w:p w14:paraId="528C82DF" w14:textId="77777777" w:rsidR="00F66E02" w:rsidRPr="001726DB" w:rsidRDefault="00F66E02" w:rsidP="00462771">
            <w:pPr>
              <w:spacing w:before="120" w:after="120"/>
              <w:jc w:val="center"/>
              <w:rPr>
                <w:rFonts w:ascii="Arial" w:eastAsia="Times New Roman" w:hAnsi="Arial"/>
              </w:rPr>
            </w:pPr>
            <w:r w:rsidRPr="001726DB">
              <w:rPr>
                <w:rFonts w:ascii="Arial" w:eastAsia="Times New Roman" w:hAnsi="Arial"/>
              </w:rPr>
              <w:t>Ilość</w:t>
            </w:r>
          </w:p>
        </w:tc>
      </w:tr>
      <w:tr w:rsidR="00F66E02" w:rsidRPr="001726DB" w14:paraId="29D99211" w14:textId="77777777" w:rsidTr="00462771">
        <w:tc>
          <w:tcPr>
            <w:tcW w:w="583" w:type="dxa"/>
          </w:tcPr>
          <w:p w14:paraId="647CD610" w14:textId="77777777" w:rsidR="00F66E02" w:rsidRPr="001726DB" w:rsidRDefault="00F66E02" w:rsidP="00462771">
            <w:pPr>
              <w:spacing w:line="360" w:lineRule="auto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3667" w:type="dxa"/>
          </w:tcPr>
          <w:p w14:paraId="242D0B4A" w14:textId="77777777" w:rsidR="00F66E02" w:rsidRPr="001726DB" w:rsidRDefault="00F66E02" w:rsidP="00462771">
            <w:pPr>
              <w:spacing w:line="360" w:lineRule="auto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2374" w:type="dxa"/>
          </w:tcPr>
          <w:p w14:paraId="6F16E9CD" w14:textId="77777777" w:rsidR="00F66E02" w:rsidRPr="001726DB" w:rsidRDefault="00F66E02" w:rsidP="00462771">
            <w:pPr>
              <w:spacing w:line="360" w:lineRule="auto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477" w:type="dxa"/>
          </w:tcPr>
          <w:p w14:paraId="5D144818" w14:textId="77777777" w:rsidR="00F66E02" w:rsidRPr="001726DB" w:rsidRDefault="00F66E02" w:rsidP="00462771">
            <w:pPr>
              <w:spacing w:line="360" w:lineRule="auto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161" w:type="dxa"/>
          </w:tcPr>
          <w:p w14:paraId="6E1EACD6" w14:textId="77777777" w:rsidR="00F66E02" w:rsidRPr="001726DB" w:rsidRDefault="00F66E02" w:rsidP="00462771">
            <w:pPr>
              <w:spacing w:line="360" w:lineRule="auto"/>
              <w:jc w:val="both"/>
              <w:rPr>
                <w:rFonts w:ascii="Arial" w:eastAsia="Times New Roman" w:hAnsi="Arial"/>
              </w:rPr>
            </w:pPr>
          </w:p>
        </w:tc>
      </w:tr>
      <w:tr w:rsidR="00F66E02" w:rsidRPr="001726DB" w14:paraId="0D95CD60" w14:textId="77777777" w:rsidTr="00462771">
        <w:tc>
          <w:tcPr>
            <w:tcW w:w="583" w:type="dxa"/>
          </w:tcPr>
          <w:p w14:paraId="1AC5677A" w14:textId="77777777" w:rsidR="00F66E02" w:rsidRPr="001726DB" w:rsidRDefault="00F66E02" w:rsidP="00462771">
            <w:pPr>
              <w:spacing w:line="360" w:lineRule="auto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3667" w:type="dxa"/>
          </w:tcPr>
          <w:p w14:paraId="221F69DF" w14:textId="77777777" w:rsidR="00F66E02" w:rsidRPr="001726DB" w:rsidRDefault="00F66E02" w:rsidP="00462771">
            <w:pPr>
              <w:spacing w:line="360" w:lineRule="auto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2374" w:type="dxa"/>
          </w:tcPr>
          <w:p w14:paraId="2A2D4C7B" w14:textId="77777777" w:rsidR="00F66E02" w:rsidRPr="001726DB" w:rsidRDefault="00F66E02" w:rsidP="00462771">
            <w:pPr>
              <w:spacing w:line="360" w:lineRule="auto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477" w:type="dxa"/>
          </w:tcPr>
          <w:p w14:paraId="26DBD491" w14:textId="77777777" w:rsidR="00F66E02" w:rsidRPr="001726DB" w:rsidRDefault="00F66E02" w:rsidP="00462771">
            <w:pPr>
              <w:spacing w:line="360" w:lineRule="auto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161" w:type="dxa"/>
          </w:tcPr>
          <w:p w14:paraId="5A7675E6" w14:textId="77777777" w:rsidR="00F66E02" w:rsidRPr="001726DB" w:rsidRDefault="00F66E02" w:rsidP="00462771">
            <w:pPr>
              <w:spacing w:line="360" w:lineRule="auto"/>
              <w:jc w:val="both"/>
              <w:rPr>
                <w:rFonts w:ascii="Arial" w:eastAsia="Times New Roman" w:hAnsi="Arial"/>
              </w:rPr>
            </w:pPr>
          </w:p>
        </w:tc>
      </w:tr>
      <w:tr w:rsidR="00F66E02" w:rsidRPr="001726DB" w14:paraId="4E7159C2" w14:textId="77777777" w:rsidTr="00462771">
        <w:tc>
          <w:tcPr>
            <w:tcW w:w="583" w:type="dxa"/>
          </w:tcPr>
          <w:p w14:paraId="46F4A707" w14:textId="77777777" w:rsidR="00F66E02" w:rsidRPr="001726DB" w:rsidRDefault="00F66E02" w:rsidP="00462771">
            <w:pPr>
              <w:spacing w:line="360" w:lineRule="auto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3667" w:type="dxa"/>
          </w:tcPr>
          <w:p w14:paraId="32B89880" w14:textId="77777777" w:rsidR="00F66E02" w:rsidRPr="001726DB" w:rsidRDefault="00F66E02" w:rsidP="00462771">
            <w:pPr>
              <w:spacing w:line="360" w:lineRule="auto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2374" w:type="dxa"/>
          </w:tcPr>
          <w:p w14:paraId="6EBF41FC" w14:textId="77777777" w:rsidR="00F66E02" w:rsidRPr="001726DB" w:rsidRDefault="00F66E02" w:rsidP="00462771">
            <w:pPr>
              <w:spacing w:line="360" w:lineRule="auto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477" w:type="dxa"/>
          </w:tcPr>
          <w:p w14:paraId="3A53586F" w14:textId="77777777" w:rsidR="00F66E02" w:rsidRPr="001726DB" w:rsidRDefault="00F66E02" w:rsidP="00462771">
            <w:pPr>
              <w:spacing w:line="360" w:lineRule="auto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161" w:type="dxa"/>
          </w:tcPr>
          <w:p w14:paraId="2A7465C7" w14:textId="77777777" w:rsidR="00F66E02" w:rsidRPr="001726DB" w:rsidRDefault="00F66E02" w:rsidP="00462771">
            <w:pPr>
              <w:spacing w:line="360" w:lineRule="auto"/>
              <w:jc w:val="both"/>
              <w:rPr>
                <w:rFonts w:ascii="Arial" w:eastAsia="Times New Roman" w:hAnsi="Arial"/>
              </w:rPr>
            </w:pPr>
          </w:p>
        </w:tc>
      </w:tr>
    </w:tbl>
    <w:p w14:paraId="6D8D58D7" w14:textId="77777777" w:rsidR="00F66E02" w:rsidRPr="001726DB" w:rsidRDefault="00F66E02" w:rsidP="00F66E02">
      <w:pPr>
        <w:spacing w:after="120"/>
        <w:jc w:val="both"/>
        <w:rPr>
          <w:rFonts w:ascii="Arial" w:eastAsia="Times New Roman" w:hAnsi="Arial"/>
        </w:rPr>
      </w:pPr>
    </w:p>
    <w:p w14:paraId="6296297D" w14:textId="77777777" w:rsidR="00F66E02" w:rsidRPr="001726DB" w:rsidRDefault="00F66E02" w:rsidP="00F66E02">
      <w:pPr>
        <w:spacing w:after="120" w:line="276" w:lineRule="auto"/>
        <w:jc w:val="both"/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>Strony oświadczają, że dostarczony towar jest zgodny/nie zgodny* ze specyfikacją warunków zamówienia oraz ofertą Wykonawcy, a dostawa została zrealizowana zgodnie/nie zgodnie* z zapisami umowy nr ADP.2301……..2021 z dnia ………………………</w:t>
      </w:r>
    </w:p>
    <w:p w14:paraId="35C28424" w14:textId="77777777" w:rsidR="00F66E02" w:rsidRPr="001726DB" w:rsidRDefault="00F66E02" w:rsidP="00F66E02">
      <w:pPr>
        <w:spacing w:after="120" w:line="276" w:lineRule="auto"/>
        <w:jc w:val="both"/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>Strona odbierająca potwierdza, że wyżej wymienione przedmioty/urządzenia zostały  odebrane* bez zastrzeżeń jako w pełni sprawne przez uprawnionych pracowników.</w:t>
      </w:r>
    </w:p>
    <w:p w14:paraId="025429DB" w14:textId="77777777" w:rsidR="00F66E02" w:rsidRPr="001726DB" w:rsidRDefault="00F66E02" w:rsidP="00F66E02">
      <w:pPr>
        <w:spacing w:line="276" w:lineRule="auto"/>
        <w:jc w:val="both"/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>Strona odbierająca stwierdza, że nie dokonała odbioru z przyczyn określonych w uwagach do protokołu.</w:t>
      </w:r>
    </w:p>
    <w:p w14:paraId="71D662B0" w14:textId="77777777" w:rsidR="00F66E02" w:rsidRPr="001726DB" w:rsidRDefault="00F66E02" w:rsidP="00F66E02">
      <w:pPr>
        <w:spacing w:before="120"/>
        <w:rPr>
          <w:rFonts w:ascii="Arial" w:hAnsi="Arial"/>
        </w:rPr>
      </w:pPr>
      <w:r w:rsidRPr="001726DB">
        <w:rPr>
          <w:rFonts w:ascii="Arial" w:hAnsi="Arial"/>
          <w:sz w:val="22"/>
          <w:szCs w:val="22"/>
        </w:rPr>
        <w:t xml:space="preserve"> W dniu…………….Wykonawca przeprowadził  dla użytkowników zakupionego  sprzętu   szkolenie dla ….osób w zakresie obsługi i użytkowania dostarczonego sprzętu oraz dostarczonego wraz ze sprzętem oprogramowania  </w:t>
      </w:r>
    </w:p>
    <w:p w14:paraId="4894F99E" w14:textId="77777777" w:rsidR="00F66E02" w:rsidRPr="001726DB" w:rsidRDefault="00F66E02" w:rsidP="00F66E02">
      <w:pPr>
        <w:spacing w:line="360" w:lineRule="auto"/>
        <w:rPr>
          <w:rFonts w:ascii="Arial" w:eastAsia="Times New Roman" w:hAnsi="Arial"/>
          <w:i/>
        </w:rPr>
      </w:pPr>
    </w:p>
    <w:p w14:paraId="16390096" w14:textId="77777777" w:rsidR="00F66E02" w:rsidRPr="001726DB" w:rsidRDefault="00F66E02" w:rsidP="00F66E02">
      <w:pPr>
        <w:spacing w:line="360" w:lineRule="auto"/>
        <w:rPr>
          <w:rFonts w:ascii="Arial" w:eastAsia="Times New Roman" w:hAnsi="Arial"/>
          <w:i/>
        </w:rPr>
      </w:pPr>
      <w:r w:rsidRPr="001726DB">
        <w:rPr>
          <w:rFonts w:ascii="Arial" w:eastAsia="Times New Roman" w:hAnsi="Arial"/>
          <w:i/>
        </w:rPr>
        <w:t>UWAGI</w:t>
      </w:r>
    </w:p>
    <w:p w14:paraId="23D83A55" w14:textId="77777777" w:rsidR="00F66E02" w:rsidRPr="001726DB" w:rsidRDefault="00F66E02" w:rsidP="00F66E02">
      <w:pPr>
        <w:spacing w:line="360" w:lineRule="auto"/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>…………………………………………………………………………………………………………………………………………………………..</w:t>
      </w:r>
    </w:p>
    <w:p w14:paraId="39429F6D" w14:textId="77777777" w:rsidR="00F66E02" w:rsidRPr="001726DB" w:rsidRDefault="00F66E02" w:rsidP="00F66E02">
      <w:pPr>
        <w:spacing w:line="360" w:lineRule="auto"/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>………………………………………………………………………………………………………………………………………………………………</w:t>
      </w:r>
    </w:p>
    <w:p w14:paraId="4BEAFC8D" w14:textId="77777777" w:rsidR="00F66E02" w:rsidRPr="001726DB" w:rsidRDefault="00F66E02" w:rsidP="00F66E02">
      <w:pPr>
        <w:spacing w:line="360" w:lineRule="auto"/>
        <w:jc w:val="both"/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>Protokół spisano w dwóch jednobrzmiących egzemplarzach.</w:t>
      </w:r>
    </w:p>
    <w:p w14:paraId="10E792E7" w14:textId="77777777" w:rsidR="00F66E02" w:rsidRPr="001726DB" w:rsidRDefault="00F66E02" w:rsidP="00F66E02">
      <w:pPr>
        <w:spacing w:line="360" w:lineRule="auto"/>
        <w:jc w:val="both"/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>Strona przekazująca:                                                                                      Strona odbierająca:</w:t>
      </w:r>
    </w:p>
    <w:p w14:paraId="1EFB6E0E" w14:textId="77777777" w:rsidR="00F66E02" w:rsidRPr="001726DB" w:rsidRDefault="00F66E02" w:rsidP="00F66E02">
      <w:pPr>
        <w:jc w:val="both"/>
        <w:rPr>
          <w:rFonts w:ascii="Arial" w:eastAsia="Times New Roman" w:hAnsi="Arial"/>
        </w:rPr>
      </w:pPr>
      <w:r w:rsidRPr="001726DB">
        <w:rPr>
          <w:rFonts w:ascii="Arial" w:eastAsia="Times New Roman" w:hAnsi="Arial"/>
        </w:rPr>
        <w:t>……………………………                                                                                         …………………………..</w:t>
      </w:r>
    </w:p>
    <w:p w14:paraId="2EB9C32A" w14:textId="77777777" w:rsidR="00F66E02" w:rsidRPr="001726DB" w:rsidRDefault="00F66E02" w:rsidP="00F66E02">
      <w:pPr>
        <w:spacing w:line="360" w:lineRule="auto"/>
        <w:rPr>
          <w:rFonts w:ascii="Arial" w:eastAsia="Times New Roman" w:hAnsi="Arial"/>
          <w:sz w:val="16"/>
          <w:szCs w:val="16"/>
        </w:rPr>
      </w:pPr>
      <w:r w:rsidRPr="001726DB">
        <w:rPr>
          <w:rFonts w:ascii="Arial" w:eastAsia="Times New Roman" w:hAnsi="Arial"/>
          <w:sz w:val="16"/>
          <w:szCs w:val="16"/>
        </w:rPr>
        <w:t>(Czytelny podpis i pieczęć)                                                                                                       (Czytelny podpis i pieczęć)</w:t>
      </w:r>
    </w:p>
    <w:p w14:paraId="2780DEF4" w14:textId="77777777" w:rsidR="00F66E02" w:rsidRPr="001726DB" w:rsidRDefault="00F66E02" w:rsidP="00F66E02">
      <w:pPr>
        <w:rPr>
          <w:rFonts w:ascii="Arial" w:hAnsi="Arial"/>
        </w:rPr>
      </w:pPr>
    </w:p>
    <w:p w14:paraId="15F5EF11" w14:textId="77777777" w:rsidR="00F66E02" w:rsidRPr="001726DB" w:rsidRDefault="00F66E02" w:rsidP="00F66E0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00E889C" w14:textId="77777777" w:rsidR="00BC7620" w:rsidRDefault="00BC7620" w:rsidP="00193BDF">
      <w:pPr>
        <w:spacing w:line="276" w:lineRule="auto"/>
        <w:jc w:val="right"/>
        <w:rPr>
          <w:rFonts w:ascii="Arial" w:hAnsi="Arial"/>
          <w:lang w:eastAsia="en-US"/>
        </w:rPr>
      </w:pPr>
    </w:p>
    <w:p w14:paraId="563EF65E" w14:textId="31E4AB29" w:rsidR="00E44380" w:rsidRPr="001726DB" w:rsidRDefault="00B44FE8" w:rsidP="00193BDF">
      <w:pPr>
        <w:spacing w:line="276" w:lineRule="auto"/>
        <w:jc w:val="right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Załącznik nr 4</w:t>
      </w:r>
      <w:r w:rsidR="00962298" w:rsidRPr="001726DB">
        <w:rPr>
          <w:rFonts w:ascii="Arial" w:hAnsi="Arial"/>
          <w:lang w:eastAsia="en-US"/>
        </w:rPr>
        <w:t xml:space="preserve">                                                                                  </w:t>
      </w:r>
    </w:p>
    <w:p w14:paraId="4CED73E9" w14:textId="77777777" w:rsidR="00DD3EA4" w:rsidRPr="001726DB" w:rsidRDefault="00DD3EA4" w:rsidP="00DD3EA4">
      <w:pPr>
        <w:spacing w:after="120"/>
        <w:jc w:val="center"/>
        <w:rPr>
          <w:rFonts w:ascii="Arial" w:hAnsi="Arial"/>
          <w:b/>
          <w:caps/>
          <w:lang w:eastAsia="en-GB"/>
        </w:rPr>
      </w:pPr>
      <w:r w:rsidRPr="001726DB">
        <w:rPr>
          <w:rFonts w:ascii="Arial" w:hAnsi="Arial"/>
          <w:b/>
          <w:caps/>
          <w:lang w:eastAsia="en-GB"/>
        </w:rPr>
        <w:t>Standardowy formularz jednolitego europejskiego</w:t>
      </w:r>
    </w:p>
    <w:p w14:paraId="4C8491DA" w14:textId="77777777" w:rsidR="00DD3EA4" w:rsidRPr="001726DB" w:rsidRDefault="00DD3EA4" w:rsidP="00DD3EA4">
      <w:pPr>
        <w:spacing w:after="120"/>
        <w:jc w:val="center"/>
        <w:rPr>
          <w:rFonts w:ascii="Arial" w:hAnsi="Arial"/>
          <w:b/>
          <w:caps/>
          <w:lang w:eastAsia="en-GB"/>
        </w:rPr>
      </w:pPr>
      <w:r w:rsidRPr="001726DB">
        <w:rPr>
          <w:rFonts w:ascii="Arial" w:hAnsi="Arial"/>
          <w:b/>
          <w:caps/>
          <w:lang w:eastAsia="en-GB"/>
        </w:rPr>
        <w:t xml:space="preserve"> dokumentu zamówienia</w:t>
      </w:r>
    </w:p>
    <w:p w14:paraId="14DC3ABB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b/>
          <w:lang w:eastAsia="en-GB"/>
        </w:rPr>
      </w:pPr>
      <w:r w:rsidRPr="001726DB">
        <w:rPr>
          <w:rFonts w:ascii="Arial" w:hAnsi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FC5C5F0" w14:textId="77777777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/>
          <w:b/>
          <w:lang w:eastAsia="en-GB"/>
        </w:rPr>
      </w:pPr>
      <w:r w:rsidRPr="001726DB">
        <w:rPr>
          <w:rFonts w:ascii="Arial" w:hAnsi="Arial"/>
          <w:w w:val="0"/>
          <w:lang w:eastAsia="en-GB"/>
        </w:rPr>
        <w:t xml:space="preserve"> </w:t>
      </w:r>
      <w:r w:rsidRPr="001726DB">
        <w:rPr>
          <w:rFonts w:ascii="Arial" w:hAnsi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726DB">
        <w:rPr>
          <w:rFonts w:ascii="Arial" w:hAnsi="Arial"/>
          <w:b/>
          <w:i/>
          <w:w w:val="0"/>
          <w:vertAlign w:val="superscript"/>
          <w:lang w:eastAsia="en-GB"/>
        </w:rPr>
        <w:footnoteReference w:id="2"/>
      </w:r>
      <w:r w:rsidRPr="001726DB">
        <w:rPr>
          <w:rFonts w:ascii="Arial" w:hAnsi="Arial"/>
          <w:b/>
          <w:i/>
          <w:w w:val="0"/>
          <w:lang w:eastAsia="en-GB"/>
        </w:rPr>
        <w:t>.</w:t>
      </w:r>
      <w:r w:rsidRPr="001726DB">
        <w:rPr>
          <w:rFonts w:ascii="Arial" w:hAnsi="Arial"/>
          <w:b/>
          <w:w w:val="0"/>
          <w:lang w:eastAsia="en-GB"/>
        </w:rPr>
        <w:t xml:space="preserve"> </w:t>
      </w:r>
      <w:r w:rsidRPr="001726DB">
        <w:rPr>
          <w:rFonts w:ascii="Arial" w:hAnsi="Arial"/>
          <w:b/>
          <w:lang w:eastAsia="en-GB"/>
        </w:rPr>
        <w:t>Adres publikacyjny stosownego ogłoszenia</w:t>
      </w:r>
      <w:r w:rsidRPr="001726DB">
        <w:rPr>
          <w:rFonts w:ascii="Arial" w:hAnsi="Arial"/>
          <w:b/>
          <w:i/>
          <w:vertAlign w:val="superscript"/>
          <w:lang w:eastAsia="en-GB"/>
        </w:rPr>
        <w:footnoteReference w:id="3"/>
      </w:r>
      <w:r w:rsidRPr="001726DB">
        <w:rPr>
          <w:rFonts w:ascii="Arial" w:hAnsi="Arial"/>
          <w:b/>
          <w:lang w:eastAsia="en-GB"/>
        </w:rPr>
        <w:t xml:space="preserve"> w Dzienniku Urzędowym Unii Europejskiej:</w:t>
      </w:r>
    </w:p>
    <w:p w14:paraId="41477642" w14:textId="77777777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/>
          <w:b/>
          <w:lang w:eastAsia="en-GB"/>
        </w:rPr>
      </w:pPr>
      <w:r w:rsidRPr="001726DB">
        <w:rPr>
          <w:rFonts w:ascii="Arial" w:hAnsi="Arial"/>
          <w:b/>
          <w:lang w:eastAsia="en-GB"/>
        </w:rPr>
        <w:t xml:space="preserve">Dz.U. UE S98, 21/05/2021, strona [], </w:t>
      </w:r>
    </w:p>
    <w:p w14:paraId="6D90954B" w14:textId="2618D69F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/>
          <w:b/>
          <w:lang w:eastAsia="en-GB"/>
        </w:rPr>
      </w:pPr>
      <w:r w:rsidRPr="001726DB">
        <w:rPr>
          <w:rFonts w:ascii="Arial" w:hAnsi="Arial"/>
          <w:b/>
          <w:lang w:eastAsia="en-GB"/>
        </w:rPr>
        <w:t>Numer ogłosze</w:t>
      </w:r>
      <w:r w:rsidR="00BC7620">
        <w:rPr>
          <w:rFonts w:ascii="Arial" w:hAnsi="Arial"/>
          <w:b/>
          <w:lang w:eastAsia="en-GB"/>
        </w:rPr>
        <w:t>nia w Dz.U. S:</w:t>
      </w:r>
    </w:p>
    <w:p w14:paraId="5EBC5DD9" w14:textId="77777777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/>
          <w:b/>
          <w:lang w:eastAsia="en-GB"/>
        </w:rPr>
      </w:pPr>
      <w:r w:rsidRPr="001726DB">
        <w:rPr>
          <w:rFonts w:ascii="Arial" w:hAnsi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B69348E" w14:textId="77777777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/>
          <w:b/>
          <w:lang w:eastAsia="en-GB"/>
        </w:rPr>
      </w:pPr>
      <w:r w:rsidRPr="001726DB">
        <w:rPr>
          <w:rFonts w:ascii="Arial" w:hAnsi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122CEA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smallCaps/>
          <w:lang w:eastAsia="en-GB"/>
        </w:rPr>
      </w:pPr>
      <w:r w:rsidRPr="001726DB">
        <w:rPr>
          <w:rFonts w:ascii="Arial" w:hAnsi="Arial"/>
          <w:smallCaps/>
          <w:lang w:eastAsia="en-GB"/>
        </w:rPr>
        <w:t>Informacje na temat postępowania o udzielenie zamówienia</w:t>
      </w:r>
    </w:p>
    <w:p w14:paraId="6A51D443" w14:textId="77777777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/>
          <w:lang w:eastAsia="en-GB"/>
        </w:rPr>
      </w:pPr>
      <w:r w:rsidRPr="001726DB">
        <w:rPr>
          <w:rFonts w:ascii="Arial" w:hAnsi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29"/>
      </w:tblGrid>
      <w:tr w:rsidR="00DD3EA4" w:rsidRPr="001726DB" w14:paraId="250D938E" w14:textId="77777777" w:rsidTr="00585B53">
        <w:trPr>
          <w:trHeight w:val="349"/>
        </w:trPr>
        <w:tc>
          <w:tcPr>
            <w:tcW w:w="4644" w:type="dxa"/>
            <w:shd w:val="clear" w:color="auto" w:fill="auto"/>
          </w:tcPr>
          <w:p w14:paraId="60490493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i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Tożsamość zamawiającego</w:t>
            </w:r>
            <w:r w:rsidRPr="001726DB">
              <w:rPr>
                <w:rFonts w:ascii="Arial" w:hAnsi="Arial"/>
                <w:b/>
                <w:i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6C416D5E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i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DD3EA4" w:rsidRPr="001726DB" w14:paraId="3805BD22" w14:textId="77777777" w:rsidTr="00585B53">
        <w:trPr>
          <w:trHeight w:val="349"/>
        </w:trPr>
        <w:tc>
          <w:tcPr>
            <w:tcW w:w="4644" w:type="dxa"/>
            <w:shd w:val="clear" w:color="auto" w:fill="auto"/>
          </w:tcPr>
          <w:p w14:paraId="14E2715A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E23371A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eastAsia="Times New Roman" w:hAnsi="Arial"/>
                <w:b/>
              </w:rPr>
              <w:t>Uniwersytet Jana Kochanowskiego w Kielcach</w:t>
            </w:r>
          </w:p>
        </w:tc>
      </w:tr>
      <w:tr w:rsidR="00DD3EA4" w:rsidRPr="001726DB" w14:paraId="5B51CEBB" w14:textId="77777777" w:rsidTr="00585B53">
        <w:trPr>
          <w:trHeight w:val="485"/>
        </w:trPr>
        <w:tc>
          <w:tcPr>
            <w:tcW w:w="4644" w:type="dxa"/>
            <w:shd w:val="clear" w:color="auto" w:fill="auto"/>
          </w:tcPr>
          <w:p w14:paraId="4F358F47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i/>
                <w:lang w:eastAsia="en-GB"/>
              </w:rPr>
            </w:pPr>
            <w:r w:rsidRPr="001726DB">
              <w:rPr>
                <w:rFonts w:ascii="Arial" w:hAnsi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4C66D09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i/>
                <w:lang w:eastAsia="en-GB"/>
              </w:rPr>
            </w:pPr>
            <w:r w:rsidRPr="001726DB">
              <w:rPr>
                <w:rFonts w:ascii="Arial" w:hAnsi="Arial"/>
                <w:b/>
                <w:i/>
                <w:lang w:eastAsia="en-GB"/>
              </w:rPr>
              <w:t>Odpowiedź:</w:t>
            </w:r>
          </w:p>
        </w:tc>
      </w:tr>
      <w:tr w:rsidR="00DD3EA4" w:rsidRPr="001726DB" w14:paraId="04BF0F3F" w14:textId="77777777" w:rsidTr="00585B53">
        <w:trPr>
          <w:trHeight w:val="484"/>
        </w:trPr>
        <w:tc>
          <w:tcPr>
            <w:tcW w:w="4644" w:type="dxa"/>
            <w:shd w:val="clear" w:color="auto" w:fill="auto"/>
          </w:tcPr>
          <w:p w14:paraId="6C74BB51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Tytuł lub krótki opis udzielanego zamówienia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5"/>
            </w:r>
            <w:r w:rsidRPr="001726DB">
              <w:rPr>
                <w:rFonts w:ascii="Arial" w:hAnsi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542F508" w14:textId="77777777" w:rsidR="00DD3EA4" w:rsidRPr="001726DB" w:rsidRDefault="00DD3EA4" w:rsidP="00585B53">
            <w:pPr>
              <w:spacing w:after="120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Dostawa sprzętu laboratoryjnego i przyrządów do pomiaru</w:t>
            </w:r>
          </w:p>
        </w:tc>
      </w:tr>
      <w:tr w:rsidR="00DD3EA4" w:rsidRPr="001726DB" w14:paraId="62C73402" w14:textId="77777777" w:rsidTr="00585B53">
        <w:trPr>
          <w:trHeight w:val="484"/>
        </w:trPr>
        <w:tc>
          <w:tcPr>
            <w:tcW w:w="4644" w:type="dxa"/>
            <w:shd w:val="clear" w:color="auto" w:fill="auto"/>
          </w:tcPr>
          <w:p w14:paraId="30B8A779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Numer referencyjny nadany sprawie przez </w:t>
            </w:r>
          </w:p>
          <w:p w14:paraId="36FDA0A7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instytucję zamawiającą lub podmiot zamawiający (</w:t>
            </w:r>
            <w:r w:rsidRPr="001726DB">
              <w:rPr>
                <w:rFonts w:ascii="Arial" w:hAnsi="Arial"/>
                <w:i/>
                <w:lang w:eastAsia="en-GB"/>
              </w:rPr>
              <w:t>jeżeli dotyczy</w:t>
            </w:r>
            <w:r w:rsidRPr="001726DB">
              <w:rPr>
                <w:rFonts w:ascii="Arial" w:hAnsi="Arial"/>
                <w:lang w:eastAsia="en-GB"/>
              </w:rPr>
              <w:t>)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6"/>
            </w:r>
            <w:r w:rsidRPr="001726DB">
              <w:rPr>
                <w:rFonts w:ascii="Arial" w:hAnsi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08FC63" w14:textId="2D61B83E" w:rsidR="00DD3EA4" w:rsidRPr="001726DB" w:rsidRDefault="00BC7620" w:rsidP="00585B53">
            <w:pPr>
              <w:spacing w:after="12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ADP.2301.95</w:t>
            </w:r>
            <w:r w:rsidR="00DD3EA4" w:rsidRPr="001726DB">
              <w:rPr>
                <w:rFonts w:ascii="Arial" w:eastAsia="Times New Roman" w:hAnsi="Arial"/>
                <w:b/>
                <w:color w:val="000000"/>
              </w:rPr>
              <w:t>.2021</w:t>
            </w:r>
          </w:p>
        </w:tc>
      </w:tr>
    </w:tbl>
    <w:p w14:paraId="0F232CF6" w14:textId="77777777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rPr>
          <w:rFonts w:ascii="Arial" w:hAnsi="Arial"/>
          <w:lang w:eastAsia="en-GB"/>
        </w:rPr>
      </w:pPr>
      <w:r w:rsidRPr="001726DB">
        <w:rPr>
          <w:rFonts w:ascii="Arial" w:hAnsi="Arial"/>
          <w:b/>
          <w:lang w:eastAsia="en-GB"/>
        </w:rPr>
        <w:t>Wszystkie pozostałe informacje we wszystkich sekcjach jednolitego europejskiego dokumentu zamówienia powinien wypełnić wykonawca</w:t>
      </w:r>
      <w:r w:rsidRPr="001726DB">
        <w:rPr>
          <w:rFonts w:ascii="Arial" w:hAnsi="Arial"/>
          <w:b/>
          <w:i/>
          <w:lang w:eastAsia="en-GB"/>
        </w:rPr>
        <w:t>.</w:t>
      </w:r>
    </w:p>
    <w:p w14:paraId="538092FC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b/>
          <w:lang w:eastAsia="en-GB"/>
        </w:rPr>
      </w:pPr>
      <w:r w:rsidRPr="001726DB">
        <w:rPr>
          <w:rFonts w:ascii="Arial" w:hAnsi="Arial"/>
          <w:b/>
          <w:lang w:eastAsia="en-GB"/>
        </w:rPr>
        <w:lastRenderedPageBreak/>
        <w:t>Część II: Informacje dotyczące wykonawcy</w:t>
      </w:r>
    </w:p>
    <w:p w14:paraId="0693C18A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smallCaps/>
          <w:lang w:eastAsia="en-GB"/>
        </w:rPr>
      </w:pPr>
      <w:r w:rsidRPr="001726DB">
        <w:rPr>
          <w:rFonts w:ascii="Arial" w:hAnsi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DD3EA4" w:rsidRPr="001726DB" w14:paraId="6B772F72" w14:textId="77777777" w:rsidTr="00585B53">
        <w:tc>
          <w:tcPr>
            <w:tcW w:w="4644" w:type="dxa"/>
            <w:shd w:val="clear" w:color="auto" w:fill="auto"/>
          </w:tcPr>
          <w:p w14:paraId="6D748580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A326C73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DD3EA4" w:rsidRPr="001726DB" w14:paraId="749626F7" w14:textId="77777777" w:rsidTr="00585B53">
        <w:tc>
          <w:tcPr>
            <w:tcW w:w="4644" w:type="dxa"/>
            <w:shd w:val="clear" w:color="auto" w:fill="auto"/>
          </w:tcPr>
          <w:p w14:paraId="5664270B" w14:textId="77777777" w:rsidR="00DD3EA4" w:rsidRPr="001726DB" w:rsidRDefault="00DD3EA4" w:rsidP="00585B53">
            <w:pPr>
              <w:spacing w:after="120"/>
              <w:ind w:left="850" w:hanging="85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3AA9EF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   ]</w:t>
            </w:r>
          </w:p>
        </w:tc>
      </w:tr>
      <w:tr w:rsidR="00DD3EA4" w:rsidRPr="001726DB" w14:paraId="46DCE57E" w14:textId="77777777" w:rsidTr="00585B53">
        <w:trPr>
          <w:trHeight w:val="1372"/>
        </w:trPr>
        <w:tc>
          <w:tcPr>
            <w:tcW w:w="4644" w:type="dxa"/>
            <w:shd w:val="clear" w:color="auto" w:fill="auto"/>
          </w:tcPr>
          <w:p w14:paraId="3F61B636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Numer VAT, jeżeli dotyczy:</w:t>
            </w:r>
          </w:p>
          <w:p w14:paraId="2297FF6C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C2EA8DA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   ]</w:t>
            </w:r>
          </w:p>
          <w:p w14:paraId="65108C22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   ]</w:t>
            </w:r>
          </w:p>
        </w:tc>
      </w:tr>
      <w:tr w:rsidR="00DD3EA4" w:rsidRPr="001726DB" w14:paraId="79ABF99D" w14:textId="77777777" w:rsidTr="00585B53">
        <w:tc>
          <w:tcPr>
            <w:tcW w:w="4644" w:type="dxa"/>
            <w:shd w:val="clear" w:color="auto" w:fill="auto"/>
          </w:tcPr>
          <w:p w14:paraId="235CF741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0864258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</w:tc>
      </w:tr>
      <w:tr w:rsidR="00DD3EA4" w:rsidRPr="001726DB" w14:paraId="5EDED1F0" w14:textId="77777777" w:rsidTr="00585B53">
        <w:trPr>
          <w:trHeight w:val="2002"/>
        </w:trPr>
        <w:tc>
          <w:tcPr>
            <w:tcW w:w="4644" w:type="dxa"/>
            <w:shd w:val="clear" w:color="auto" w:fill="auto"/>
          </w:tcPr>
          <w:p w14:paraId="5593FF75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Osoba lub osoby wyznaczone do kontaktów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7"/>
            </w:r>
            <w:r w:rsidRPr="001726DB">
              <w:rPr>
                <w:rFonts w:ascii="Arial" w:hAnsi="Arial"/>
                <w:lang w:eastAsia="en-GB"/>
              </w:rPr>
              <w:t>:</w:t>
            </w:r>
          </w:p>
          <w:p w14:paraId="29BC1C6C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Telefon:</w:t>
            </w:r>
          </w:p>
          <w:p w14:paraId="309B2ACF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Adres e-mail:</w:t>
            </w:r>
          </w:p>
          <w:p w14:paraId="4BC61D4B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Adres internetowy (adres www) (</w:t>
            </w:r>
            <w:r w:rsidRPr="001726DB">
              <w:rPr>
                <w:rFonts w:ascii="Arial" w:hAnsi="Arial"/>
                <w:i/>
                <w:lang w:eastAsia="en-GB"/>
              </w:rPr>
              <w:t>jeżeli dotyczy</w:t>
            </w:r>
            <w:r w:rsidRPr="001726DB">
              <w:rPr>
                <w:rFonts w:ascii="Arial" w:hAnsi="Arial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A5E94C6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  <w:p w14:paraId="697E3131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  <w:p w14:paraId="293206A9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  <w:p w14:paraId="7F363D69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</w:tc>
      </w:tr>
      <w:tr w:rsidR="00DD3EA4" w:rsidRPr="001726DB" w14:paraId="31DB19D3" w14:textId="77777777" w:rsidTr="00585B53">
        <w:tc>
          <w:tcPr>
            <w:tcW w:w="4644" w:type="dxa"/>
            <w:shd w:val="clear" w:color="auto" w:fill="auto"/>
          </w:tcPr>
          <w:p w14:paraId="2528DA80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B533313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DD3EA4" w:rsidRPr="001726DB" w14:paraId="172E55EF" w14:textId="77777777" w:rsidTr="00585B53">
        <w:tc>
          <w:tcPr>
            <w:tcW w:w="4644" w:type="dxa"/>
            <w:shd w:val="clear" w:color="auto" w:fill="auto"/>
          </w:tcPr>
          <w:p w14:paraId="3D7A76CA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Czy wykonawca jest mikroprzedsiębiorstwem bądź małym lub średnim przedsiębiorstwem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8"/>
            </w:r>
            <w:r w:rsidRPr="001726DB">
              <w:rPr>
                <w:rFonts w:ascii="Arial" w:hAnsi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2BF3A2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</w:t>
            </w:r>
          </w:p>
        </w:tc>
      </w:tr>
      <w:tr w:rsidR="00DD3EA4" w:rsidRPr="001726DB" w14:paraId="40544A00" w14:textId="77777777" w:rsidTr="00585B53">
        <w:tc>
          <w:tcPr>
            <w:tcW w:w="4644" w:type="dxa"/>
            <w:shd w:val="clear" w:color="auto" w:fill="auto"/>
          </w:tcPr>
          <w:p w14:paraId="67A3819F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b/>
                <w:u w:val="single"/>
                <w:lang w:eastAsia="en-GB"/>
              </w:rPr>
              <w:t>Jedynie w przypadku gdy zamówienie jest zastrzeżone</w:t>
            </w:r>
            <w:r w:rsidRPr="001726DB">
              <w:rPr>
                <w:rFonts w:ascii="Arial" w:hAnsi="Arial"/>
                <w:b/>
                <w:u w:val="single"/>
                <w:vertAlign w:val="superscript"/>
                <w:lang w:eastAsia="en-GB"/>
              </w:rPr>
              <w:footnoteReference w:id="9"/>
            </w:r>
            <w:r w:rsidRPr="001726DB">
              <w:rPr>
                <w:rFonts w:ascii="Arial" w:hAnsi="Arial"/>
                <w:b/>
                <w:u w:val="single"/>
                <w:lang w:eastAsia="en-GB"/>
              </w:rPr>
              <w:t>:</w:t>
            </w:r>
            <w:r w:rsidRPr="001726DB">
              <w:rPr>
                <w:rFonts w:ascii="Arial" w:hAnsi="Arial"/>
                <w:b/>
                <w:lang w:eastAsia="en-GB"/>
              </w:rPr>
              <w:t xml:space="preserve"> </w:t>
            </w:r>
            <w:r w:rsidRPr="001726DB">
              <w:rPr>
                <w:rFonts w:ascii="Arial" w:hAnsi="Arial"/>
                <w:lang w:eastAsia="en-GB"/>
              </w:rPr>
              <w:t>czy wykonawca jest zakładem pracy chronionej, „przedsiębiorstwem społecznym”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10"/>
            </w:r>
            <w:r w:rsidRPr="001726DB">
              <w:rPr>
                <w:rFonts w:ascii="Arial" w:hAnsi="Arial"/>
                <w:lang w:eastAsia="en-GB"/>
              </w:rPr>
              <w:t xml:space="preserve"> lub czy będzie realizował zamówienie w ramach programów zatrudnienia chronionego?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t>Jeżeli tak,</w:t>
            </w:r>
            <w:r w:rsidRPr="001726DB">
              <w:rPr>
                <w:rFonts w:ascii="Arial" w:hAnsi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726DB">
              <w:rPr>
                <w:rFonts w:ascii="Arial" w:hAnsi="Arial"/>
                <w:lang w:eastAsia="en-GB"/>
              </w:rPr>
              <w:t>defaworyzowanych</w:t>
            </w:r>
            <w:proofErr w:type="spellEnd"/>
            <w:r w:rsidRPr="001726DB">
              <w:rPr>
                <w:rFonts w:ascii="Arial" w:hAnsi="Arial"/>
                <w:lang w:eastAsia="en-GB"/>
              </w:rPr>
              <w:t>?</w:t>
            </w:r>
            <w:r w:rsidRPr="001726DB">
              <w:rPr>
                <w:rFonts w:ascii="Arial" w:hAnsi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726DB">
              <w:rPr>
                <w:rFonts w:ascii="Arial" w:hAnsi="Arial"/>
                <w:lang w:eastAsia="en-GB"/>
              </w:rPr>
              <w:t>defaworyzowanych</w:t>
            </w:r>
            <w:proofErr w:type="spellEnd"/>
            <w:r w:rsidRPr="001726DB">
              <w:rPr>
                <w:rFonts w:ascii="Arial" w:hAnsi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6B09BC3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[…]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[….]</w:t>
            </w:r>
            <w:r w:rsidRPr="001726DB">
              <w:rPr>
                <w:rFonts w:ascii="Arial" w:hAnsi="Arial"/>
                <w:lang w:eastAsia="en-GB"/>
              </w:rPr>
              <w:br/>
            </w:r>
          </w:p>
        </w:tc>
      </w:tr>
      <w:tr w:rsidR="00DD3EA4" w:rsidRPr="001726DB" w14:paraId="1C5A1400" w14:textId="77777777" w:rsidTr="00585B53">
        <w:tc>
          <w:tcPr>
            <w:tcW w:w="4644" w:type="dxa"/>
            <w:shd w:val="clear" w:color="auto" w:fill="auto"/>
          </w:tcPr>
          <w:p w14:paraId="7CA7CABF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C19FF0B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 [] Nie dotyczy</w:t>
            </w:r>
          </w:p>
        </w:tc>
      </w:tr>
      <w:tr w:rsidR="00DD3EA4" w:rsidRPr="001726DB" w14:paraId="22AD2067" w14:textId="77777777" w:rsidTr="00585B53">
        <w:tc>
          <w:tcPr>
            <w:tcW w:w="4644" w:type="dxa"/>
            <w:shd w:val="clear" w:color="auto" w:fill="auto"/>
          </w:tcPr>
          <w:p w14:paraId="46BE1705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Jeżeli tak</w:t>
            </w:r>
            <w:r w:rsidRPr="001726DB">
              <w:rPr>
                <w:rFonts w:ascii="Arial" w:hAnsi="Arial"/>
                <w:lang w:eastAsia="en-GB"/>
              </w:rPr>
              <w:t>:</w:t>
            </w:r>
          </w:p>
          <w:p w14:paraId="0585FE8D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08311A3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726DB">
              <w:rPr>
                <w:rFonts w:ascii="Arial" w:hAnsi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11"/>
            </w:r>
            <w:r w:rsidRPr="001726DB">
              <w:rPr>
                <w:rFonts w:ascii="Arial" w:hAnsi="Arial"/>
                <w:lang w:eastAsia="en-GB"/>
              </w:rPr>
              <w:t>:</w:t>
            </w:r>
            <w:r w:rsidRPr="001726DB">
              <w:rPr>
                <w:rFonts w:ascii="Arial" w:hAnsi="Arial"/>
                <w:lang w:eastAsia="en-GB"/>
              </w:rPr>
              <w:br/>
              <w:t>d) Czy wpis do wykazu lub wydane zaświadczenie obejmują wszystkie wymagane kryteria kwalifikacji?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w w:val="0"/>
                <w:lang w:eastAsia="en-GB"/>
              </w:rPr>
              <w:t>Jeżeli nie: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726DB">
              <w:rPr>
                <w:rFonts w:ascii="Arial" w:hAnsi="Arial"/>
                <w:lang w:eastAsia="en-GB"/>
              </w:rPr>
              <w:t xml:space="preserve"> 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t>WYŁĄCZNIE jeżeli jest to wymagane w stosownym ogłoszeniu lub dokumentach zamówienia:</w:t>
            </w:r>
            <w:r w:rsidRPr="001726DB">
              <w:rPr>
                <w:rFonts w:ascii="Arial" w:hAnsi="Arial"/>
                <w:b/>
                <w:i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726DB">
              <w:rPr>
                <w:rFonts w:ascii="Arial" w:hAnsi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F484659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lastRenderedPageBreak/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lastRenderedPageBreak/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</w:p>
          <w:p w14:paraId="52BF9DA6" w14:textId="77777777" w:rsidR="00DD3EA4" w:rsidRPr="001726DB" w:rsidRDefault="00DD3EA4" w:rsidP="00585B53">
            <w:pPr>
              <w:spacing w:after="120"/>
              <w:rPr>
                <w:rFonts w:ascii="Arial" w:hAnsi="Arial"/>
                <w:i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a) [……]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</w:p>
          <w:p w14:paraId="1C0FBC07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b) (adres internetowy, wydający urząd lub organ, dokładne dane referencyjne dokumentacji):</w:t>
            </w:r>
            <w:r w:rsidRPr="001726DB">
              <w:rPr>
                <w:rFonts w:ascii="Arial" w:hAnsi="Arial"/>
                <w:lang w:eastAsia="en-GB"/>
              </w:rPr>
              <w:br/>
              <w:t>[……][……][……][……]</w:t>
            </w:r>
            <w:r w:rsidRPr="001726DB">
              <w:rPr>
                <w:rFonts w:ascii="Arial" w:hAnsi="Arial"/>
                <w:lang w:eastAsia="en-GB"/>
              </w:rPr>
              <w:br/>
              <w:t>c) [……]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d) 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e) 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</w:t>
            </w:r>
            <w:r w:rsidRPr="001726DB">
              <w:rPr>
                <w:rFonts w:ascii="Arial" w:hAnsi="Arial"/>
                <w:lang w:eastAsia="en-GB"/>
              </w:rPr>
              <w:br/>
              <w:t>[……][……][……][……]</w:t>
            </w:r>
          </w:p>
        </w:tc>
      </w:tr>
      <w:tr w:rsidR="00DD3EA4" w:rsidRPr="001726DB" w14:paraId="5A2696D9" w14:textId="77777777" w:rsidTr="00585B53">
        <w:tc>
          <w:tcPr>
            <w:tcW w:w="4644" w:type="dxa"/>
            <w:shd w:val="clear" w:color="auto" w:fill="auto"/>
          </w:tcPr>
          <w:p w14:paraId="66C0CA4F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D1E3010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DD3EA4" w:rsidRPr="001726DB" w14:paraId="29226EBF" w14:textId="77777777" w:rsidTr="00585B53">
        <w:tc>
          <w:tcPr>
            <w:tcW w:w="4644" w:type="dxa"/>
            <w:shd w:val="clear" w:color="auto" w:fill="auto"/>
          </w:tcPr>
          <w:p w14:paraId="1575F626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Czy wykonawca bierze udział w postępowaniu o udzielenie zamówienia wspólnie z innymi wykonawcami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12"/>
            </w:r>
            <w:r w:rsidRPr="001726DB">
              <w:rPr>
                <w:rFonts w:ascii="Arial" w:hAnsi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70D82F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</w:t>
            </w:r>
          </w:p>
        </w:tc>
      </w:tr>
      <w:tr w:rsidR="00DD3EA4" w:rsidRPr="001726DB" w14:paraId="6A74B493" w14:textId="77777777" w:rsidTr="00585B53">
        <w:tc>
          <w:tcPr>
            <w:tcW w:w="9289" w:type="dxa"/>
            <w:gridSpan w:val="2"/>
            <w:shd w:val="clear" w:color="auto" w:fill="BFBFBF"/>
          </w:tcPr>
          <w:p w14:paraId="28FF6FE7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D3EA4" w:rsidRPr="001726DB" w14:paraId="0E860560" w14:textId="77777777" w:rsidTr="00585B53">
        <w:tc>
          <w:tcPr>
            <w:tcW w:w="4644" w:type="dxa"/>
            <w:shd w:val="clear" w:color="auto" w:fill="auto"/>
          </w:tcPr>
          <w:p w14:paraId="1A406C6E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Jeżeli tak</w:t>
            </w:r>
            <w:r w:rsidRPr="001726DB">
              <w:rPr>
                <w:rFonts w:ascii="Arial" w:hAnsi="Arial"/>
                <w:lang w:eastAsia="en-GB"/>
              </w:rPr>
              <w:t>:</w:t>
            </w:r>
            <w:r w:rsidRPr="001726DB">
              <w:rPr>
                <w:rFonts w:ascii="Arial" w:hAnsi="Arial"/>
                <w:lang w:eastAsia="en-GB"/>
              </w:rPr>
              <w:br/>
              <w:t>a) Proszę wskazać rolę wykonawcy w grupie (lider, odpowiedzialny za określone zadania itd.):</w:t>
            </w:r>
            <w:r w:rsidRPr="001726DB">
              <w:rPr>
                <w:rFonts w:ascii="Arial" w:hAnsi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726DB">
              <w:rPr>
                <w:rFonts w:ascii="Arial" w:hAnsi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48C898F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br/>
              <w:t>a): [……]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b): [……]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c): [……]</w:t>
            </w:r>
          </w:p>
        </w:tc>
      </w:tr>
      <w:tr w:rsidR="00DD3EA4" w:rsidRPr="001726DB" w14:paraId="14C44779" w14:textId="77777777" w:rsidTr="00585B53">
        <w:tc>
          <w:tcPr>
            <w:tcW w:w="4644" w:type="dxa"/>
            <w:shd w:val="clear" w:color="auto" w:fill="auto"/>
          </w:tcPr>
          <w:p w14:paraId="4688DFDC" w14:textId="77777777" w:rsidR="00DD3EA4" w:rsidRPr="001726DB" w:rsidRDefault="00DD3EA4" w:rsidP="00585B53">
            <w:pPr>
              <w:spacing w:after="120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C00C64E" w14:textId="77777777" w:rsidR="00DD3EA4" w:rsidRPr="001726DB" w:rsidRDefault="00DD3EA4" w:rsidP="00585B53">
            <w:pPr>
              <w:spacing w:after="120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DD3EA4" w:rsidRPr="001726DB" w14:paraId="053A18AF" w14:textId="77777777" w:rsidTr="00585B53">
        <w:tc>
          <w:tcPr>
            <w:tcW w:w="4644" w:type="dxa"/>
            <w:shd w:val="clear" w:color="auto" w:fill="auto"/>
          </w:tcPr>
          <w:p w14:paraId="48F6BC15" w14:textId="77777777" w:rsidR="00DD3EA4" w:rsidRPr="001726DB" w:rsidRDefault="00DD3EA4" w:rsidP="00585B53">
            <w:pPr>
              <w:spacing w:after="120"/>
              <w:rPr>
                <w:rFonts w:ascii="Arial" w:hAnsi="Arial"/>
                <w:b/>
                <w:i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C9A4446" w14:textId="77777777" w:rsidR="00DD3EA4" w:rsidRPr="001726DB" w:rsidRDefault="00DD3EA4" w:rsidP="00585B53">
            <w:pPr>
              <w:spacing w:after="120"/>
              <w:rPr>
                <w:rFonts w:ascii="Arial" w:hAnsi="Arial"/>
                <w:b/>
                <w:i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   ]</w:t>
            </w:r>
          </w:p>
        </w:tc>
      </w:tr>
    </w:tbl>
    <w:p w14:paraId="20D1B097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smallCaps/>
          <w:lang w:eastAsia="en-GB"/>
        </w:rPr>
      </w:pPr>
      <w:r w:rsidRPr="001726DB">
        <w:rPr>
          <w:rFonts w:ascii="Arial" w:hAnsi="Arial"/>
          <w:smallCaps/>
          <w:lang w:eastAsia="en-GB"/>
        </w:rPr>
        <w:t>B: Informacje na temat przedstawicieli wykonawcy</w:t>
      </w:r>
    </w:p>
    <w:p w14:paraId="2770617B" w14:textId="77777777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Arial" w:hAnsi="Arial"/>
          <w:i/>
          <w:lang w:eastAsia="en-GB"/>
        </w:rPr>
      </w:pPr>
      <w:r w:rsidRPr="001726DB">
        <w:rPr>
          <w:rFonts w:ascii="Arial" w:hAnsi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726DB">
        <w:rPr>
          <w:rFonts w:ascii="Arial" w:hAnsi="Arial"/>
          <w:i/>
          <w:lang w:eastAsia="en-GB"/>
        </w:rPr>
        <w:t>ych</w:t>
      </w:r>
      <w:proofErr w:type="spellEnd"/>
      <w:r w:rsidRPr="001726DB">
        <w:rPr>
          <w:rFonts w:ascii="Arial" w:hAnsi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626"/>
      </w:tblGrid>
      <w:tr w:rsidR="00DD3EA4" w:rsidRPr="001726DB" w14:paraId="21C5D823" w14:textId="77777777" w:rsidTr="00585B53">
        <w:tc>
          <w:tcPr>
            <w:tcW w:w="4644" w:type="dxa"/>
            <w:shd w:val="clear" w:color="auto" w:fill="auto"/>
          </w:tcPr>
          <w:p w14:paraId="1D58703F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4D6DC14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DD3EA4" w:rsidRPr="001726DB" w14:paraId="7FFFC0A0" w14:textId="77777777" w:rsidTr="00585B53">
        <w:tc>
          <w:tcPr>
            <w:tcW w:w="4644" w:type="dxa"/>
            <w:shd w:val="clear" w:color="auto" w:fill="auto"/>
          </w:tcPr>
          <w:p w14:paraId="3E018DA2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Imię i nazwisko, </w:t>
            </w:r>
            <w:r w:rsidRPr="001726DB">
              <w:rPr>
                <w:rFonts w:ascii="Arial" w:hAnsi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CA34E4D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[……],</w:t>
            </w:r>
            <w:r w:rsidRPr="001726DB">
              <w:rPr>
                <w:rFonts w:ascii="Arial" w:hAnsi="Arial"/>
                <w:lang w:eastAsia="en-GB"/>
              </w:rPr>
              <w:br/>
              <w:t>[……]</w:t>
            </w:r>
          </w:p>
        </w:tc>
      </w:tr>
      <w:tr w:rsidR="00DD3EA4" w:rsidRPr="001726DB" w14:paraId="31E9BEFC" w14:textId="77777777" w:rsidTr="00585B53">
        <w:tc>
          <w:tcPr>
            <w:tcW w:w="4644" w:type="dxa"/>
            <w:shd w:val="clear" w:color="auto" w:fill="auto"/>
          </w:tcPr>
          <w:p w14:paraId="118DC678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703A551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</w:tc>
      </w:tr>
      <w:tr w:rsidR="00DD3EA4" w:rsidRPr="001726DB" w14:paraId="02D65323" w14:textId="77777777" w:rsidTr="00585B53">
        <w:tc>
          <w:tcPr>
            <w:tcW w:w="4644" w:type="dxa"/>
            <w:shd w:val="clear" w:color="auto" w:fill="auto"/>
          </w:tcPr>
          <w:p w14:paraId="6F50A9FA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495D343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</w:tc>
      </w:tr>
      <w:tr w:rsidR="00DD3EA4" w:rsidRPr="001726DB" w14:paraId="3D09A2D5" w14:textId="77777777" w:rsidTr="00585B53">
        <w:tc>
          <w:tcPr>
            <w:tcW w:w="4644" w:type="dxa"/>
            <w:shd w:val="clear" w:color="auto" w:fill="auto"/>
          </w:tcPr>
          <w:p w14:paraId="7340161E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C9D63C6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</w:tc>
      </w:tr>
      <w:tr w:rsidR="00DD3EA4" w:rsidRPr="001726DB" w14:paraId="7CEB2457" w14:textId="77777777" w:rsidTr="00585B53">
        <w:tc>
          <w:tcPr>
            <w:tcW w:w="4644" w:type="dxa"/>
            <w:shd w:val="clear" w:color="auto" w:fill="auto"/>
          </w:tcPr>
          <w:p w14:paraId="35B8A19E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71CF4E2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</w:tc>
      </w:tr>
      <w:tr w:rsidR="00DD3EA4" w:rsidRPr="001726DB" w14:paraId="2B0CD8DB" w14:textId="77777777" w:rsidTr="00585B53">
        <w:tc>
          <w:tcPr>
            <w:tcW w:w="4644" w:type="dxa"/>
            <w:shd w:val="clear" w:color="auto" w:fill="auto"/>
          </w:tcPr>
          <w:p w14:paraId="63DE1E2E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B38BF39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</w:tc>
      </w:tr>
    </w:tbl>
    <w:p w14:paraId="26E819A9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smallCaps/>
          <w:lang w:eastAsia="en-GB"/>
        </w:rPr>
      </w:pPr>
      <w:r w:rsidRPr="001726DB">
        <w:rPr>
          <w:rFonts w:ascii="Arial" w:hAnsi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DD3EA4" w:rsidRPr="001726DB" w14:paraId="3CAEE23C" w14:textId="77777777" w:rsidTr="00585B53">
        <w:tc>
          <w:tcPr>
            <w:tcW w:w="4644" w:type="dxa"/>
            <w:shd w:val="clear" w:color="auto" w:fill="auto"/>
          </w:tcPr>
          <w:p w14:paraId="312D228A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B92E02D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DD3EA4" w:rsidRPr="001726DB" w14:paraId="40B5C921" w14:textId="77777777" w:rsidTr="00585B53">
        <w:tc>
          <w:tcPr>
            <w:tcW w:w="4644" w:type="dxa"/>
            <w:shd w:val="clear" w:color="auto" w:fill="auto"/>
          </w:tcPr>
          <w:p w14:paraId="1C29E101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DA9A89A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</w:t>
            </w:r>
          </w:p>
        </w:tc>
      </w:tr>
    </w:tbl>
    <w:p w14:paraId="18F1BEC6" w14:textId="77777777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/>
          <w:lang w:eastAsia="en-GB"/>
        </w:rPr>
      </w:pPr>
      <w:r w:rsidRPr="001726DB">
        <w:rPr>
          <w:rFonts w:ascii="Arial" w:hAnsi="Arial"/>
          <w:b/>
          <w:lang w:eastAsia="en-GB"/>
        </w:rPr>
        <w:t>Jeżeli tak</w:t>
      </w:r>
      <w:r w:rsidRPr="001726DB">
        <w:rPr>
          <w:rFonts w:ascii="Arial" w:hAnsi="Arial"/>
          <w:lang w:eastAsia="en-GB"/>
        </w:rPr>
        <w:t xml:space="preserve">, proszę przedstawić – </w:t>
      </w:r>
      <w:r w:rsidRPr="001726DB">
        <w:rPr>
          <w:rFonts w:ascii="Arial" w:hAnsi="Arial"/>
          <w:b/>
          <w:lang w:eastAsia="en-GB"/>
        </w:rPr>
        <w:t>dla każdego</w:t>
      </w:r>
      <w:r w:rsidRPr="001726DB">
        <w:rPr>
          <w:rFonts w:ascii="Arial" w:hAnsi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726DB">
        <w:rPr>
          <w:rFonts w:ascii="Arial" w:hAnsi="Arial"/>
          <w:b/>
          <w:lang w:eastAsia="en-GB"/>
        </w:rPr>
        <w:t>niniejszej części sekcja A i B oraz w części III</w:t>
      </w:r>
      <w:r w:rsidRPr="001726DB">
        <w:rPr>
          <w:rFonts w:ascii="Arial" w:hAnsi="Arial"/>
          <w:lang w:eastAsia="en-GB"/>
        </w:rPr>
        <w:t xml:space="preserve">, należycie wypełniony i podpisany przez dane podmioty. </w:t>
      </w:r>
      <w:r w:rsidRPr="001726DB">
        <w:rPr>
          <w:rFonts w:ascii="Arial" w:hAnsi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726DB">
        <w:rPr>
          <w:rFonts w:ascii="Arial" w:hAnsi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726DB">
        <w:rPr>
          <w:rFonts w:ascii="Arial" w:hAnsi="Arial"/>
          <w:vertAlign w:val="superscript"/>
          <w:lang w:eastAsia="en-GB"/>
        </w:rPr>
        <w:footnoteReference w:id="13"/>
      </w:r>
      <w:r w:rsidRPr="001726DB">
        <w:rPr>
          <w:rFonts w:ascii="Arial" w:hAnsi="Arial"/>
          <w:lang w:eastAsia="en-GB"/>
        </w:rPr>
        <w:t>.</w:t>
      </w:r>
    </w:p>
    <w:p w14:paraId="0D3065DC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smallCaps/>
          <w:u w:val="single"/>
          <w:lang w:eastAsia="en-GB"/>
        </w:rPr>
      </w:pPr>
      <w:r w:rsidRPr="001726DB">
        <w:rPr>
          <w:rFonts w:ascii="Arial" w:hAnsi="Arial"/>
          <w:smallCaps/>
          <w:lang w:eastAsia="en-GB"/>
        </w:rPr>
        <w:t>D: Informacje dotyczące podwykonawców, na których zdolności wykonawca nie polega</w:t>
      </w:r>
    </w:p>
    <w:p w14:paraId="14C057AE" w14:textId="77777777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Arial" w:hAnsi="Arial"/>
          <w:b/>
          <w:lang w:eastAsia="en-GB"/>
        </w:rPr>
      </w:pPr>
      <w:r w:rsidRPr="001726DB">
        <w:rPr>
          <w:rFonts w:ascii="Arial" w:hAnsi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DD3EA4" w:rsidRPr="001726DB" w14:paraId="2668FCD2" w14:textId="77777777" w:rsidTr="00585B53">
        <w:tc>
          <w:tcPr>
            <w:tcW w:w="4644" w:type="dxa"/>
            <w:shd w:val="clear" w:color="auto" w:fill="auto"/>
          </w:tcPr>
          <w:p w14:paraId="31F06EE0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FDA57D8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DD3EA4" w:rsidRPr="001726DB" w14:paraId="7DABFDD1" w14:textId="77777777" w:rsidTr="00585B53">
        <w:tc>
          <w:tcPr>
            <w:tcW w:w="4644" w:type="dxa"/>
            <w:shd w:val="clear" w:color="auto" w:fill="auto"/>
          </w:tcPr>
          <w:p w14:paraId="24B7C7CD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978D033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</w:t>
            </w:r>
            <w:r w:rsidRPr="001726DB">
              <w:rPr>
                <w:rFonts w:ascii="Arial" w:hAnsi="Arial"/>
                <w:lang w:eastAsia="en-GB"/>
              </w:rPr>
              <w:br/>
              <w:t xml:space="preserve">Jeżeli </w:t>
            </w:r>
            <w:r w:rsidRPr="001726DB">
              <w:rPr>
                <w:rFonts w:ascii="Arial" w:hAnsi="Arial"/>
                <w:b/>
                <w:lang w:eastAsia="en-GB"/>
              </w:rPr>
              <w:t>tak i o ile jest to wiadome</w:t>
            </w:r>
            <w:r w:rsidRPr="001726DB">
              <w:rPr>
                <w:rFonts w:ascii="Arial" w:hAnsi="Arial"/>
                <w:lang w:eastAsia="en-GB"/>
              </w:rPr>
              <w:t xml:space="preserve">, proszę podać wykaz proponowanych podwykonawców: </w:t>
            </w:r>
          </w:p>
          <w:p w14:paraId="6AD80E5D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[…]</w:t>
            </w:r>
          </w:p>
        </w:tc>
      </w:tr>
    </w:tbl>
    <w:p w14:paraId="29908A90" w14:textId="77777777" w:rsidR="00F323B1" w:rsidRPr="001726DB" w:rsidRDefault="00DD3EA4" w:rsidP="00F3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/>
          <w:b/>
          <w:lang w:eastAsia="en-GB"/>
        </w:rPr>
      </w:pPr>
      <w:r w:rsidRPr="001726DB">
        <w:rPr>
          <w:rFonts w:ascii="Arial" w:hAnsi="Arial"/>
          <w:b/>
          <w:lang w:eastAsia="en-GB"/>
        </w:rPr>
        <w:t xml:space="preserve">Jeżeli instytucja zamawiająca lub podmiot zamawiający wyraźnie żąda przedstawienia tych informacji </w:t>
      </w:r>
      <w:r w:rsidRPr="001726DB">
        <w:rPr>
          <w:rFonts w:ascii="Arial" w:hAnsi="Arial"/>
          <w:lang w:eastAsia="en-GB"/>
        </w:rPr>
        <w:t xml:space="preserve">oprócz informacji </w:t>
      </w:r>
      <w:r w:rsidRPr="001726DB">
        <w:rPr>
          <w:rFonts w:ascii="Arial" w:hAnsi="Arial"/>
          <w:b/>
          <w:lang w:eastAsia="en-GB"/>
        </w:rPr>
        <w:t xml:space="preserve">wymaganych w niniejszej sekcji, proszę przedstawić – dla każdego </w:t>
      </w:r>
      <w:r w:rsidRPr="001726DB">
        <w:rPr>
          <w:rFonts w:ascii="Arial" w:hAnsi="Arial"/>
          <w:b/>
          <w:lang w:eastAsia="en-GB"/>
        </w:rPr>
        <w:lastRenderedPageBreak/>
        <w:t>podwykonawcy (każdej kategorii podwykonawców), których to dotyczy – informacje wymagane w niniejszej części sekcja A i B oraz w części III.</w:t>
      </w:r>
    </w:p>
    <w:p w14:paraId="6FCF8F17" w14:textId="77896ECB" w:rsidR="00DD3EA4" w:rsidRPr="001726DB" w:rsidRDefault="00DD3EA4" w:rsidP="00F3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/>
          <w:b/>
          <w:lang w:eastAsia="en-GB"/>
        </w:rPr>
      </w:pPr>
    </w:p>
    <w:p w14:paraId="1C3F0376" w14:textId="77777777" w:rsidR="008E6950" w:rsidRPr="001726DB" w:rsidRDefault="008E6950" w:rsidP="00DD3EA4">
      <w:pPr>
        <w:keepNext/>
        <w:spacing w:after="120"/>
        <w:jc w:val="center"/>
        <w:rPr>
          <w:rFonts w:ascii="Arial" w:hAnsi="Arial"/>
          <w:smallCaps/>
          <w:lang w:eastAsia="en-GB"/>
        </w:rPr>
      </w:pPr>
    </w:p>
    <w:p w14:paraId="6E6C4DF1" w14:textId="0B9F6B16" w:rsidR="008E6950" w:rsidRPr="001726DB" w:rsidRDefault="008E6950" w:rsidP="00DD3EA4">
      <w:pPr>
        <w:keepNext/>
        <w:spacing w:after="120"/>
        <w:jc w:val="center"/>
        <w:rPr>
          <w:rFonts w:ascii="Arial" w:hAnsi="Arial"/>
          <w:b/>
          <w:smallCaps/>
          <w:lang w:eastAsia="en-GB"/>
        </w:rPr>
      </w:pPr>
      <w:r w:rsidRPr="001726DB">
        <w:rPr>
          <w:rFonts w:ascii="Arial" w:hAnsi="Arial"/>
          <w:b/>
          <w:smallCaps/>
          <w:lang w:eastAsia="en-GB"/>
        </w:rPr>
        <w:t>CZĘŚĆ III: Podstawy Wykluczenia</w:t>
      </w:r>
    </w:p>
    <w:p w14:paraId="08B1547A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smallCaps/>
          <w:lang w:eastAsia="en-GB"/>
        </w:rPr>
      </w:pPr>
      <w:r w:rsidRPr="001726DB">
        <w:rPr>
          <w:rFonts w:ascii="Arial" w:hAnsi="Arial"/>
          <w:smallCaps/>
          <w:lang w:eastAsia="en-GB"/>
        </w:rPr>
        <w:t>A: Podstawy związane z wyrokami skazującymi za przestępstwo</w:t>
      </w:r>
    </w:p>
    <w:p w14:paraId="16028E2F" w14:textId="77777777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/>
          <w:lang w:eastAsia="en-GB"/>
        </w:rPr>
      </w:pPr>
      <w:r w:rsidRPr="001726DB">
        <w:rPr>
          <w:rFonts w:ascii="Arial" w:hAnsi="Arial"/>
          <w:lang w:eastAsia="en-GB"/>
        </w:rPr>
        <w:t>W art. 57 ust. 1 dyrektywy 2014/24/UE określono następujące powody wykluczenia:</w:t>
      </w:r>
    </w:p>
    <w:p w14:paraId="7B156DF3" w14:textId="77777777" w:rsidR="00DD3EA4" w:rsidRPr="001726DB" w:rsidRDefault="00DD3EA4" w:rsidP="00BC7620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Arial" w:hAnsi="Arial"/>
          <w:w w:val="0"/>
          <w:lang w:eastAsia="en-GB"/>
        </w:rPr>
      </w:pPr>
      <w:r w:rsidRPr="001726DB">
        <w:rPr>
          <w:rFonts w:ascii="Arial" w:hAnsi="Arial"/>
          <w:b/>
          <w:lang w:eastAsia="en-GB"/>
        </w:rPr>
        <w:t>udział w organizacji przestępczej</w:t>
      </w:r>
      <w:r w:rsidRPr="001726DB">
        <w:rPr>
          <w:rFonts w:ascii="Arial" w:hAnsi="Arial"/>
          <w:b/>
          <w:vertAlign w:val="superscript"/>
          <w:lang w:eastAsia="en-GB"/>
        </w:rPr>
        <w:footnoteReference w:id="14"/>
      </w:r>
      <w:r w:rsidRPr="001726DB">
        <w:rPr>
          <w:rFonts w:ascii="Arial" w:hAnsi="Arial"/>
          <w:lang w:eastAsia="en-GB"/>
        </w:rPr>
        <w:t>;</w:t>
      </w:r>
    </w:p>
    <w:p w14:paraId="0027EB0F" w14:textId="77777777" w:rsidR="00DD3EA4" w:rsidRPr="001726DB" w:rsidRDefault="00DD3EA4" w:rsidP="00BC7620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Arial" w:hAnsi="Arial"/>
          <w:w w:val="0"/>
          <w:lang w:eastAsia="en-GB"/>
        </w:rPr>
      </w:pPr>
      <w:r w:rsidRPr="001726DB">
        <w:rPr>
          <w:rFonts w:ascii="Arial" w:hAnsi="Arial"/>
          <w:b/>
          <w:lang w:eastAsia="en-GB"/>
        </w:rPr>
        <w:t>korupcja</w:t>
      </w:r>
      <w:r w:rsidRPr="001726DB">
        <w:rPr>
          <w:rFonts w:ascii="Arial" w:hAnsi="Arial"/>
          <w:b/>
          <w:vertAlign w:val="superscript"/>
          <w:lang w:eastAsia="en-GB"/>
        </w:rPr>
        <w:footnoteReference w:id="15"/>
      </w:r>
      <w:r w:rsidRPr="001726DB">
        <w:rPr>
          <w:rFonts w:ascii="Arial" w:hAnsi="Arial"/>
          <w:lang w:eastAsia="en-GB"/>
        </w:rPr>
        <w:t>;</w:t>
      </w:r>
    </w:p>
    <w:p w14:paraId="16714198" w14:textId="77777777" w:rsidR="00DD3EA4" w:rsidRPr="001726DB" w:rsidRDefault="00DD3EA4" w:rsidP="00BC7620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Arial" w:hAnsi="Arial"/>
          <w:w w:val="0"/>
          <w:lang w:eastAsia="fr-BE"/>
        </w:rPr>
      </w:pPr>
      <w:r w:rsidRPr="001726DB">
        <w:rPr>
          <w:rFonts w:ascii="Arial" w:hAnsi="Arial"/>
          <w:b/>
          <w:lang w:eastAsia="en-GB"/>
        </w:rPr>
        <w:t>nadużycie</w:t>
      </w:r>
      <w:r w:rsidRPr="001726DB">
        <w:rPr>
          <w:rFonts w:ascii="Arial" w:hAnsi="Arial"/>
          <w:b/>
          <w:w w:val="0"/>
          <w:lang w:eastAsia="en-GB"/>
        </w:rPr>
        <w:t xml:space="preserve"> finansowe</w:t>
      </w:r>
      <w:r w:rsidRPr="001726DB">
        <w:rPr>
          <w:rFonts w:ascii="Arial" w:hAnsi="Arial"/>
          <w:b/>
          <w:w w:val="0"/>
          <w:vertAlign w:val="superscript"/>
          <w:lang w:eastAsia="en-GB"/>
        </w:rPr>
        <w:footnoteReference w:id="16"/>
      </w:r>
      <w:r w:rsidRPr="001726DB">
        <w:rPr>
          <w:rFonts w:ascii="Arial" w:hAnsi="Arial"/>
          <w:w w:val="0"/>
          <w:lang w:eastAsia="en-GB"/>
        </w:rPr>
        <w:t>;</w:t>
      </w:r>
    </w:p>
    <w:p w14:paraId="11EE1EF8" w14:textId="77777777" w:rsidR="00DD3EA4" w:rsidRPr="001726DB" w:rsidRDefault="00DD3EA4" w:rsidP="00BC7620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Arial" w:hAnsi="Arial"/>
          <w:w w:val="0"/>
          <w:lang w:eastAsia="fr-BE"/>
        </w:rPr>
      </w:pPr>
      <w:r w:rsidRPr="001726DB">
        <w:rPr>
          <w:rFonts w:ascii="Arial" w:hAnsi="Arial"/>
          <w:b/>
          <w:lang w:eastAsia="en-GB"/>
        </w:rPr>
        <w:t>przestępstwa</w:t>
      </w:r>
      <w:r w:rsidRPr="001726DB">
        <w:rPr>
          <w:rFonts w:ascii="Arial" w:hAnsi="Arial"/>
          <w:b/>
          <w:w w:val="0"/>
          <w:lang w:eastAsia="en-GB"/>
        </w:rPr>
        <w:t xml:space="preserve"> terrorystyczne lub przestępstwa związane z działalnością terrorystyczną</w:t>
      </w:r>
      <w:r w:rsidRPr="001726DB">
        <w:rPr>
          <w:rFonts w:ascii="Arial" w:hAnsi="Arial"/>
          <w:b/>
          <w:w w:val="0"/>
          <w:vertAlign w:val="superscript"/>
          <w:lang w:eastAsia="en-GB"/>
        </w:rPr>
        <w:footnoteReference w:id="17"/>
      </w:r>
    </w:p>
    <w:p w14:paraId="7726BB28" w14:textId="77777777" w:rsidR="00DD3EA4" w:rsidRPr="001726DB" w:rsidRDefault="00DD3EA4" w:rsidP="00BC7620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Arial" w:hAnsi="Arial"/>
          <w:w w:val="0"/>
          <w:lang w:eastAsia="fr-BE"/>
        </w:rPr>
      </w:pPr>
      <w:r w:rsidRPr="001726DB">
        <w:rPr>
          <w:rFonts w:ascii="Arial" w:hAnsi="Arial"/>
          <w:b/>
          <w:w w:val="0"/>
          <w:lang w:eastAsia="en-GB"/>
        </w:rPr>
        <w:t>pranie pieniędzy lub finansowanie terroryzmu</w:t>
      </w:r>
      <w:r w:rsidRPr="001726DB">
        <w:rPr>
          <w:rFonts w:ascii="Arial" w:hAnsi="Arial"/>
          <w:b/>
          <w:w w:val="0"/>
          <w:vertAlign w:val="superscript"/>
          <w:lang w:eastAsia="en-GB"/>
        </w:rPr>
        <w:footnoteReference w:id="18"/>
      </w:r>
    </w:p>
    <w:p w14:paraId="23E6E03B" w14:textId="77777777" w:rsidR="00DD3EA4" w:rsidRPr="001726DB" w:rsidRDefault="00DD3EA4" w:rsidP="00BC7620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Arial" w:hAnsi="Arial"/>
          <w:w w:val="0"/>
          <w:lang w:eastAsia="en-GB"/>
        </w:rPr>
      </w:pPr>
      <w:r w:rsidRPr="001726DB">
        <w:rPr>
          <w:rFonts w:ascii="Arial" w:hAnsi="Arial"/>
          <w:b/>
          <w:lang w:eastAsia="en-GB"/>
        </w:rPr>
        <w:t>praca dzieci</w:t>
      </w:r>
      <w:r w:rsidRPr="001726DB">
        <w:rPr>
          <w:rFonts w:ascii="Arial" w:hAnsi="Arial"/>
          <w:lang w:eastAsia="en-GB"/>
        </w:rPr>
        <w:t xml:space="preserve"> i inne formy </w:t>
      </w:r>
      <w:r w:rsidRPr="001726DB">
        <w:rPr>
          <w:rFonts w:ascii="Arial" w:hAnsi="Arial"/>
          <w:b/>
          <w:lang w:eastAsia="en-GB"/>
        </w:rPr>
        <w:t>handlu ludźmi</w:t>
      </w:r>
      <w:r w:rsidRPr="001726DB">
        <w:rPr>
          <w:rFonts w:ascii="Arial" w:hAnsi="Arial"/>
          <w:b/>
          <w:vertAlign w:val="superscript"/>
          <w:lang w:eastAsia="en-GB"/>
        </w:rPr>
        <w:footnoteReference w:id="19"/>
      </w:r>
      <w:r w:rsidRPr="001726DB">
        <w:rPr>
          <w:rFonts w:ascii="Arial" w:hAnsi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29"/>
      </w:tblGrid>
      <w:tr w:rsidR="00DD3EA4" w:rsidRPr="001726DB" w14:paraId="5E74E258" w14:textId="77777777" w:rsidTr="00585B53">
        <w:tc>
          <w:tcPr>
            <w:tcW w:w="4644" w:type="dxa"/>
            <w:shd w:val="clear" w:color="auto" w:fill="auto"/>
          </w:tcPr>
          <w:p w14:paraId="6B34F64C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9D9AAA8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DD3EA4" w:rsidRPr="001726DB" w14:paraId="7B7C0F36" w14:textId="77777777" w:rsidTr="00585B53">
        <w:tc>
          <w:tcPr>
            <w:tcW w:w="4644" w:type="dxa"/>
            <w:shd w:val="clear" w:color="auto" w:fill="auto"/>
          </w:tcPr>
          <w:p w14:paraId="451C38B6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Czy w stosunku do </w:t>
            </w:r>
            <w:r w:rsidRPr="001726DB">
              <w:rPr>
                <w:rFonts w:ascii="Arial" w:hAnsi="Arial"/>
                <w:b/>
                <w:lang w:eastAsia="en-GB"/>
              </w:rPr>
              <w:t>samego wykonawcy</w:t>
            </w:r>
            <w:r w:rsidRPr="001726DB">
              <w:rPr>
                <w:rFonts w:ascii="Arial" w:hAnsi="Arial"/>
                <w:lang w:eastAsia="en-GB"/>
              </w:rPr>
              <w:t xml:space="preserve"> bądź </w:t>
            </w:r>
            <w:r w:rsidRPr="001726DB">
              <w:rPr>
                <w:rFonts w:ascii="Arial" w:hAnsi="Arial"/>
                <w:b/>
                <w:lang w:eastAsia="en-GB"/>
              </w:rPr>
              <w:t>jakiejkolwiek</w:t>
            </w:r>
            <w:r w:rsidRPr="001726DB">
              <w:rPr>
                <w:rFonts w:ascii="Arial" w:hAnsi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726DB">
              <w:rPr>
                <w:rFonts w:ascii="Arial" w:hAnsi="Arial"/>
                <w:b/>
                <w:lang w:eastAsia="en-GB"/>
              </w:rPr>
              <w:t>wydany został prawomocny wyrok</w:t>
            </w:r>
            <w:r w:rsidRPr="001726DB">
              <w:rPr>
                <w:rFonts w:ascii="Arial" w:hAnsi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6B889C9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</w:t>
            </w:r>
          </w:p>
          <w:p w14:paraId="508AE4E5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726DB">
              <w:rPr>
                <w:rFonts w:ascii="Arial" w:hAnsi="Arial"/>
                <w:lang w:eastAsia="en-GB"/>
              </w:rPr>
              <w:br/>
              <w:t>[……][……][……][……]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20"/>
            </w:r>
          </w:p>
        </w:tc>
      </w:tr>
      <w:tr w:rsidR="00DD3EA4" w:rsidRPr="001726DB" w14:paraId="6D6E47B6" w14:textId="77777777" w:rsidTr="00585B53">
        <w:tc>
          <w:tcPr>
            <w:tcW w:w="4644" w:type="dxa"/>
            <w:shd w:val="clear" w:color="auto" w:fill="auto"/>
          </w:tcPr>
          <w:p w14:paraId="61608BA4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Jeżeli tak</w:t>
            </w:r>
            <w:r w:rsidRPr="001726DB">
              <w:rPr>
                <w:rFonts w:ascii="Arial" w:hAnsi="Arial"/>
                <w:lang w:eastAsia="en-GB"/>
              </w:rPr>
              <w:t>, proszę podać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21"/>
            </w:r>
            <w:r w:rsidRPr="001726DB">
              <w:rPr>
                <w:rFonts w:ascii="Arial" w:hAnsi="Arial"/>
                <w:lang w:eastAsia="en-GB"/>
              </w:rPr>
              <w:t>:</w:t>
            </w:r>
            <w:r w:rsidRPr="001726DB">
              <w:rPr>
                <w:rFonts w:ascii="Arial" w:hAnsi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lastRenderedPageBreak/>
              <w:t>b) wskazać, kto został skazany [ ];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FDA0AB0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lastRenderedPageBreak/>
              <w:br/>
              <w:t>a) data: [   ], punkt(-y): [   ], powód(-ody): [   ]</w:t>
            </w:r>
            <w:r w:rsidRPr="001726DB">
              <w:rPr>
                <w:rFonts w:ascii="Arial" w:hAnsi="Arial"/>
                <w:i/>
                <w:vertAlign w:val="superscript"/>
                <w:lang w:eastAsia="en-GB"/>
              </w:rPr>
              <w:t xml:space="preserve"> 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lastRenderedPageBreak/>
              <w:t>b) [……]</w:t>
            </w:r>
            <w:r w:rsidRPr="001726DB">
              <w:rPr>
                <w:rFonts w:ascii="Arial" w:hAnsi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726DB">
              <w:rPr>
                <w:rFonts w:ascii="Arial" w:hAnsi="Arial"/>
                <w:lang w:eastAsia="en-GB"/>
              </w:rPr>
              <w:t>ych</w:t>
            </w:r>
            <w:proofErr w:type="spellEnd"/>
            <w:r w:rsidRPr="001726DB">
              <w:rPr>
                <w:rFonts w:ascii="Arial" w:hAnsi="Arial"/>
                <w:lang w:eastAsia="en-GB"/>
              </w:rPr>
              <w:t>) to dotyczy.</w:t>
            </w:r>
          </w:p>
          <w:p w14:paraId="7AD8E24B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22"/>
            </w:r>
          </w:p>
        </w:tc>
      </w:tr>
      <w:tr w:rsidR="00DD3EA4" w:rsidRPr="001726DB" w14:paraId="5F1F4806" w14:textId="77777777" w:rsidTr="00585B53">
        <w:tc>
          <w:tcPr>
            <w:tcW w:w="4644" w:type="dxa"/>
            <w:shd w:val="clear" w:color="auto" w:fill="auto"/>
          </w:tcPr>
          <w:p w14:paraId="3AC203AF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23"/>
            </w:r>
            <w:r w:rsidRPr="001726DB">
              <w:rPr>
                <w:rFonts w:ascii="Arial" w:hAnsi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0142013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[] Tak [] Nie </w:t>
            </w:r>
          </w:p>
        </w:tc>
      </w:tr>
      <w:tr w:rsidR="00DD3EA4" w:rsidRPr="001726DB" w14:paraId="6D677C50" w14:textId="77777777" w:rsidTr="00585B53">
        <w:tc>
          <w:tcPr>
            <w:tcW w:w="4644" w:type="dxa"/>
            <w:shd w:val="clear" w:color="auto" w:fill="auto"/>
          </w:tcPr>
          <w:p w14:paraId="4E1B0730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Jeżeli tak</w:t>
            </w:r>
            <w:r w:rsidRPr="001726DB">
              <w:rPr>
                <w:rFonts w:ascii="Arial" w:hAnsi="Arial"/>
                <w:w w:val="0"/>
                <w:lang w:eastAsia="en-GB"/>
              </w:rPr>
              <w:t>, proszę opisać przedsięwzięte środki</w:t>
            </w:r>
            <w:r w:rsidRPr="001726DB">
              <w:rPr>
                <w:rFonts w:ascii="Arial" w:hAnsi="Arial"/>
                <w:w w:val="0"/>
                <w:vertAlign w:val="superscript"/>
                <w:lang w:eastAsia="en-GB"/>
              </w:rPr>
              <w:footnoteReference w:id="24"/>
            </w:r>
            <w:r w:rsidRPr="001726DB">
              <w:rPr>
                <w:rFonts w:ascii="Arial" w:hAnsi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EFA3AF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</w:tc>
      </w:tr>
    </w:tbl>
    <w:p w14:paraId="36190020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smallCaps/>
          <w:w w:val="0"/>
          <w:lang w:eastAsia="en-GB"/>
        </w:rPr>
      </w:pPr>
      <w:r w:rsidRPr="001726DB">
        <w:rPr>
          <w:rFonts w:ascii="Arial" w:hAnsi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2314"/>
        <w:gridCol w:w="2315"/>
      </w:tblGrid>
      <w:tr w:rsidR="00DD3EA4" w:rsidRPr="001726DB" w14:paraId="22DBBB15" w14:textId="77777777" w:rsidTr="00585B53">
        <w:tc>
          <w:tcPr>
            <w:tcW w:w="4644" w:type="dxa"/>
            <w:shd w:val="clear" w:color="auto" w:fill="auto"/>
          </w:tcPr>
          <w:p w14:paraId="78269739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B847079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DD3EA4" w:rsidRPr="001726DB" w14:paraId="5AE949D7" w14:textId="77777777" w:rsidTr="00585B53">
        <w:tc>
          <w:tcPr>
            <w:tcW w:w="4644" w:type="dxa"/>
            <w:shd w:val="clear" w:color="auto" w:fill="auto"/>
          </w:tcPr>
          <w:p w14:paraId="62A4E879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Czy wykonawca wywiązał się ze wszystkich </w:t>
            </w:r>
            <w:r w:rsidRPr="001726DB">
              <w:rPr>
                <w:rFonts w:ascii="Arial" w:hAnsi="Arial"/>
                <w:b/>
                <w:lang w:eastAsia="en-GB"/>
              </w:rPr>
              <w:t>obowiązków dotyczących płatności podatków lub składek na ubezpieczenie społeczne</w:t>
            </w:r>
            <w:r w:rsidRPr="001726DB">
              <w:rPr>
                <w:rFonts w:ascii="Arial" w:hAnsi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B774D9C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</w:t>
            </w:r>
          </w:p>
        </w:tc>
      </w:tr>
      <w:tr w:rsidR="00EB63AC" w:rsidRPr="001726DB" w14:paraId="62AC2F1C" w14:textId="77777777" w:rsidTr="00585B5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2C293CC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br/>
              <w:t>Jeżeli nie</w:t>
            </w:r>
            <w:r w:rsidRPr="001726DB">
              <w:rPr>
                <w:rFonts w:ascii="Arial" w:hAnsi="Arial"/>
                <w:lang w:eastAsia="en-GB"/>
              </w:rPr>
              <w:t>, proszę wskazać:</w:t>
            </w:r>
            <w:r w:rsidRPr="001726DB">
              <w:rPr>
                <w:rFonts w:ascii="Arial" w:hAnsi="Arial"/>
                <w:lang w:eastAsia="en-GB"/>
              </w:rPr>
              <w:br/>
              <w:t>a) państwo lub państwo członkowskie, którego to dotyczy;</w:t>
            </w:r>
            <w:r w:rsidRPr="001726DB">
              <w:rPr>
                <w:rFonts w:ascii="Arial" w:hAnsi="Arial"/>
                <w:lang w:eastAsia="en-GB"/>
              </w:rPr>
              <w:br/>
              <w:t>b) jakiej kwoty to dotyczy?</w:t>
            </w:r>
            <w:r w:rsidRPr="001726DB">
              <w:rPr>
                <w:rFonts w:ascii="Arial" w:hAnsi="Arial"/>
                <w:lang w:eastAsia="en-GB"/>
              </w:rPr>
              <w:br/>
              <w:t>c) w jaki sposób zostało ustalone to naruszenie obowiązków:</w:t>
            </w:r>
            <w:r w:rsidRPr="001726DB">
              <w:rPr>
                <w:rFonts w:ascii="Arial" w:hAnsi="Arial"/>
                <w:lang w:eastAsia="en-GB"/>
              </w:rPr>
              <w:br/>
              <w:t xml:space="preserve">1) w trybie </w:t>
            </w:r>
            <w:r w:rsidRPr="001726DB">
              <w:rPr>
                <w:rFonts w:ascii="Arial" w:hAnsi="Arial"/>
                <w:b/>
                <w:lang w:eastAsia="en-GB"/>
              </w:rPr>
              <w:t>decyzji</w:t>
            </w:r>
            <w:r w:rsidRPr="001726DB">
              <w:rPr>
                <w:rFonts w:ascii="Arial" w:hAnsi="Arial"/>
                <w:lang w:eastAsia="en-GB"/>
              </w:rPr>
              <w:t xml:space="preserve"> sądowej lub administracyjnej:</w:t>
            </w:r>
          </w:p>
          <w:p w14:paraId="3DACD905" w14:textId="77777777" w:rsidR="00DD3EA4" w:rsidRPr="001726DB" w:rsidRDefault="00DD3EA4" w:rsidP="00585B53">
            <w:pPr>
              <w:tabs>
                <w:tab w:val="num" w:pos="1417"/>
              </w:tabs>
              <w:spacing w:after="120"/>
              <w:ind w:left="1417" w:hanging="567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Czy ta decyzja jest ostateczna i wiążąca?</w:t>
            </w:r>
          </w:p>
          <w:p w14:paraId="2B0E5B7A" w14:textId="77777777" w:rsidR="00DD3EA4" w:rsidRPr="001726DB" w:rsidRDefault="00DD3EA4" w:rsidP="00BC7620">
            <w:pPr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Proszę podać datę wyroku lub decyzji.</w:t>
            </w:r>
          </w:p>
          <w:p w14:paraId="60D815CF" w14:textId="77777777" w:rsidR="00DD3EA4" w:rsidRPr="001726DB" w:rsidRDefault="00DD3EA4" w:rsidP="00BC7620">
            <w:pPr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W przypadku wyroku, </w:t>
            </w:r>
            <w:r w:rsidRPr="001726DB">
              <w:rPr>
                <w:rFonts w:ascii="Arial" w:hAnsi="Arial"/>
                <w:b/>
                <w:lang w:eastAsia="en-GB"/>
              </w:rPr>
              <w:t>o ile została w nim bezpośrednio określona</w:t>
            </w:r>
            <w:r w:rsidRPr="001726DB">
              <w:rPr>
                <w:rFonts w:ascii="Arial" w:hAnsi="Arial"/>
                <w:lang w:eastAsia="en-GB"/>
              </w:rPr>
              <w:t>, długość okresu wykluczenia:</w:t>
            </w:r>
          </w:p>
          <w:p w14:paraId="5CC992C5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w w:val="0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2) w </w:t>
            </w:r>
            <w:r w:rsidRPr="001726DB">
              <w:rPr>
                <w:rFonts w:ascii="Arial" w:hAnsi="Arial"/>
                <w:b/>
                <w:lang w:eastAsia="en-GB"/>
              </w:rPr>
              <w:t>inny sposób</w:t>
            </w:r>
            <w:r w:rsidRPr="001726DB">
              <w:rPr>
                <w:rFonts w:ascii="Arial" w:hAnsi="Arial"/>
                <w:lang w:eastAsia="en-GB"/>
              </w:rPr>
              <w:t>? Proszę sprecyzować, w jaki:</w:t>
            </w:r>
          </w:p>
          <w:p w14:paraId="3C1070F9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w w:val="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1726DB">
              <w:rPr>
                <w:rFonts w:ascii="Arial" w:hAnsi="Arial"/>
                <w:w w:val="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DCADF64" w14:textId="77777777" w:rsidR="00DD3EA4" w:rsidRPr="001726DB" w:rsidRDefault="00DD3EA4" w:rsidP="00585B53">
            <w:pPr>
              <w:spacing w:after="120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AE8DE7D" w14:textId="77777777" w:rsidR="00DD3EA4" w:rsidRPr="001726DB" w:rsidRDefault="00DD3EA4" w:rsidP="00585B53">
            <w:pPr>
              <w:spacing w:after="120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Składki na ubezpieczenia społeczne</w:t>
            </w:r>
          </w:p>
        </w:tc>
      </w:tr>
      <w:tr w:rsidR="00EB63AC" w:rsidRPr="001726DB" w14:paraId="6DD158E5" w14:textId="77777777" w:rsidTr="00585B5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2982CE0" w14:textId="77777777" w:rsidR="00DD3EA4" w:rsidRPr="001726DB" w:rsidRDefault="00DD3EA4" w:rsidP="00585B53">
            <w:pPr>
              <w:spacing w:after="120"/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22FE4FD7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br/>
              <w:t>a) [……]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b) [……]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c1) [] Tak [] Nie</w:t>
            </w:r>
          </w:p>
          <w:p w14:paraId="1149A302" w14:textId="77777777" w:rsidR="00DD3EA4" w:rsidRPr="001726DB" w:rsidRDefault="00DD3EA4" w:rsidP="00585B53">
            <w:pPr>
              <w:tabs>
                <w:tab w:val="num" w:pos="850"/>
              </w:tabs>
              <w:spacing w:after="120"/>
              <w:ind w:left="850" w:hanging="85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</w:t>
            </w:r>
          </w:p>
          <w:p w14:paraId="50FF3B2C" w14:textId="77777777" w:rsidR="00DD3EA4" w:rsidRPr="001726DB" w:rsidRDefault="00DD3EA4" w:rsidP="00BC7620">
            <w:pPr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  <w:r w:rsidRPr="001726DB">
              <w:rPr>
                <w:rFonts w:ascii="Arial" w:hAnsi="Arial"/>
                <w:lang w:eastAsia="en-GB"/>
              </w:rPr>
              <w:br/>
            </w:r>
          </w:p>
          <w:p w14:paraId="6A8DF0B5" w14:textId="77777777" w:rsidR="00DD3EA4" w:rsidRPr="001726DB" w:rsidRDefault="00DD3EA4" w:rsidP="00BC7620">
            <w:pPr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</w:p>
          <w:p w14:paraId="625834E8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</w:p>
          <w:p w14:paraId="6CF28A5C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w w:val="0"/>
                <w:lang w:eastAsia="en-GB"/>
              </w:rPr>
              <w:t>c2) [ …]</w:t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br/>
              <w:t>d) [] Tak [] Nie</w:t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b/>
                <w:w w:val="0"/>
                <w:lang w:eastAsia="en-GB"/>
              </w:rPr>
              <w:t>Jeżeli tak</w:t>
            </w:r>
            <w:r w:rsidRPr="001726DB">
              <w:rPr>
                <w:rFonts w:ascii="Arial" w:hAnsi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FB2E2B6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br/>
              <w:t>a) [……]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b) [……]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c1) [] Tak [] Nie</w:t>
            </w:r>
          </w:p>
          <w:p w14:paraId="7CB01A2F" w14:textId="77777777" w:rsidR="00DD3EA4" w:rsidRPr="001726DB" w:rsidRDefault="00DD3EA4" w:rsidP="00BC7620">
            <w:pPr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</w:t>
            </w:r>
          </w:p>
          <w:p w14:paraId="0AE97483" w14:textId="77777777" w:rsidR="00DD3EA4" w:rsidRPr="001726DB" w:rsidRDefault="00DD3EA4" w:rsidP="00BC7620">
            <w:pPr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  <w:r w:rsidRPr="001726DB">
              <w:rPr>
                <w:rFonts w:ascii="Arial" w:hAnsi="Arial"/>
                <w:lang w:eastAsia="en-GB"/>
              </w:rPr>
              <w:br/>
            </w:r>
          </w:p>
          <w:p w14:paraId="39278DBF" w14:textId="77777777" w:rsidR="00DD3EA4" w:rsidRPr="001726DB" w:rsidRDefault="00DD3EA4" w:rsidP="00BC7620">
            <w:pPr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</w:p>
          <w:p w14:paraId="3D75AF27" w14:textId="77777777" w:rsidR="00DD3EA4" w:rsidRPr="001726DB" w:rsidRDefault="00DD3EA4" w:rsidP="00585B53">
            <w:pPr>
              <w:spacing w:after="120"/>
              <w:rPr>
                <w:rFonts w:ascii="Arial" w:hAnsi="Arial"/>
                <w:w w:val="0"/>
                <w:lang w:eastAsia="en-GB"/>
              </w:rPr>
            </w:pPr>
          </w:p>
          <w:p w14:paraId="66CD520B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w w:val="0"/>
                <w:lang w:eastAsia="en-GB"/>
              </w:rPr>
              <w:t>c2) [ …]</w:t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br/>
              <w:t>d) [] Tak [] Nie</w:t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b/>
                <w:w w:val="0"/>
                <w:lang w:eastAsia="en-GB"/>
              </w:rPr>
              <w:t>Jeżeli tak</w:t>
            </w:r>
            <w:r w:rsidRPr="001726DB">
              <w:rPr>
                <w:rFonts w:ascii="Arial" w:hAnsi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D3EA4" w:rsidRPr="001726DB" w14:paraId="7742B567" w14:textId="77777777" w:rsidTr="00585B53">
        <w:tc>
          <w:tcPr>
            <w:tcW w:w="4644" w:type="dxa"/>
            <w:shd w:val="clear" w:color="auto" w:fill="auto"/>
          </w:tcPr>
          <w:p w14:paraId="134C2E6C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9DA7FE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(adres internetowy, wydający urząd lub organ, dokładne dane referencyjne dokumentacji):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t xml:space="preserve"> 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25"/>
            </w:r>
            <w:r w:rsidRPr="001726DB">
              <w:rPr>
                <w:rFonts w:ascii="Arial" w:hAnsi="Arial"/>
                <w:vertAlign w:val="superscript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t>[……][……][……]</w:t>
            </w:r>
          </w:p>
        </w:tc>
      </w:tr>
    </w:tbl>
    <w:p w14:paraId="5536339E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smallCaps/>
          <w:lang w:eastAsia="en-GB"/>
        </w:rPr>
      </w:pPr>
      <w:r w:rsidRPr="001726DB">
        <w:rPr>
          <w:rFonts w:ascii="Arial" w:hAnsi="Arial"/>
          <w:smallCaps/>
          <w:lang w:eastAsia="en-GB"/>
        </w:rPr>
        <w:t>C: Podstawy związane z niewypłacalnością, konfliktem interesów lub wykroczeniami zawodowymi</w:t>
      </w:r>
      <w:r w:rsidRPr="001726DB">
        <w:rPr>
          <w:rFonts w:ascii="Arial" w:hAnsi="Arial"/>
          <w:smallCaps/>
          <w:vertAlign w:val="superscript"/>
          <w:lang w:eastAsia="en-GB"/>
        </w:rPr>
        <w:footnoteReference w:id="26"/>
      </w:r>
    </w:p>
    <w:p w14:paraId="1B671057" w14:textId="77777777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/>
          <w:b/>
          <w:w w:val="0"/>
          <w:lang w:eastAsia="en-GB"/>
        </w:rPr>
      </w:pPr>
      <w:r w:rsidRPr="001726DB">
        <w:rPr>
          <w:rFonts w:ascii="Arial" w:hAnsi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30"/>
      </w:tblGrid>
      <w:tr w:rsidR="00DD3EA4" w:rsidRPr="001726DB" w14:paraId="56EFF078" w14:textId="77777777" w:rsidTr="00585B53">
        <w:tc>
          <w:tcPr>
            <w:tcW w:w="4644" w:type="dxa"/>
            <w:shd w:val="clear" w:color="auto" w:fill="auto"/>
          </w:tcPr>
          <w:p w14:paraId="5BEA8836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F7858B5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DD3EA4" w:rsidRPr="001726DB" w14:paraId="0C6B0088" w14:textId="77777777" w:rsidTr="00585B5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DE907D4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Czy wykonawca, </w:t>
            </w:r>
            <w:r w:rsidRPr="001726DB">
              <w:rPr>
                <w:rFonts w:ascii="Arial" w:hAnsi="Arial"/>
                <w:b/>
                <w:lang w:eastAsia="en-GB"/>
              </w:rPr>
              <w:t>wedle własnej wiedzy</w:t>
            </w:r>
            <w:r w:rsidRPr="001726DB">
              <w:rPr>
                <w:rFonts w:ascii="Arial" w:hAnsi="Arial"/>
                <w:lang w:eastAsia="en-GB"/>
              </w:rPr>
              <w:t xml:space="preserve">, naruszył </w:t>
            </w:r>
            <w:r w:rsidRPr="001726DB">
              <w:rPr>
                <w:rFonts w:ascii="Arial" w:hAnsi="Arial"/>
                <w:b/>
                <w:lang w:eastAsia="en-GB"/>
              </w:rPr>
              <w:t>swoje obowiązki</w:t>
            </w:r>
            <w:r w:rsidRPr="001726DB">
              <w:rPr>
                <w:rFonts w:ascii="Arial" w:hAnsi="Arial"/>
                <w:lang w:eastAsia="en-GB"/>
              </w:rPr>
              <w:t xml:space="preserve"> w dziedzinie </w:t>
            </w:r>
            <w:r w:rsidRPr="001726DB">
              <w:rPr>
                <w:rFonts w:ascii="Arial" w:hAnsi="Arial"/>
                <w:b/>
                <w:lang w:eastAsia="en-GB"/>
              </w:rPr>
              <w:t>prawa środowiska, prawa socjalnego i prawa pracy</w:t>
            </w:r>
            <w:r w:rsidRPr="001726DB">
              <w:rPr>
                <w:rFonts w:ascii="Arial" w:hAnsi="Arial"/>
                <w:b/>
                <w:vertAlign w:val="superscript"/>
                <w:lang w:eastAsia="en-GB"/>
              </w:rPr>
              <w:footnoteReference w:id="27"/>
            </w:r>
            <w:r w:rsidRPr="001726DB">
              <w:rPr>
                <w:rFonts w:ascii="Arial" w:hAnsi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FDE40DB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</w:t>
            </w:r>
          </w:p>
        </w:tc>
      </w:tr>
      <w:tr w:rsidR="00DD3EA4" w:rsidRPr="001726DB" w14:paraId="799447A9" w14:textId="77777777" w:rsidTr="00585B5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0001556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E3F3300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Jeżeli tak</w:t>
            </w:r>
            <w:r w:rsidRPr="001726DB">
              <w:rPr>
                <w:rFonts w:ascii="Arial" w:hAnsi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726DB">
              <w:rPr>
                <w:rFonts w:ascii="Arial" w:hAnsi="Arial"/>
                <w:lang w:eastAsia="en-GB"/>
              </w:rPr>
              <w:br/>
              <w:t>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t>Jeżeli tak</w:t>
            </w:r>
            <w:r w:rsidRPr="001726DB">
              <w:rPr>
                <w:rFonts w:ascii="Arial" w:hAnsi="Arial"/>
                <w:lang w:eastAsia="en-GB"/>
              </w:rPr>
              <w:t>, proszę opisać przedsięwzięte środki: [……]</w:t>
            </w:r>
          </w:p>
        </w:tc>
      </w:tr>
      <w:tr w:rsidR="00DD3EA4" w:rsidRPr="001726DB" w14:paraId="6349E71E" w14:textId="77777777" w:rsidTr="00585B53">
        <w:tc>
          <w:tcPr>
            <w:tcW w:w="4644" w:type="dxa"/>
            <w:shd w:val="clear" w:color="auto" w:fill="auto"/>
          </w:tcPr>
          <w:p w14:paraId="488E2304" w14:textId="77777777" w:rsidR="00DD3EA4" w:rsidRPr="001726DB" w:rsidRDefault="00DD3EA4" w:rsidP="00585B53">
            <w:pPr>
              <w:spacing w:after="120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Czy wykonawca znajduje się w jednej z następujących sytuacji:</w:t>
            </w:r>
            <w:r w:rsidRPr="001726DB">
              <w:rPr>
                <w:rFonts w:ascii="Arial" w:hAnsi="Arial"/>
                <w:lang w:eastAsia="en-GB"/>
              </w:rPr>
              <w:br/>
              <w:t xml:space="preserve">a) </w:t>
            </w:r>
            <w:r w:rsidRPr="001726DB">
              <w:rPr>
                <w:rFonts w:ascii="Arial" w:hAnsi="Arial"/>
                <w:b/>
                <w:lang w:eastAsia="en-GB"/>
              </w:rPr>
              <w:t>zbankrutował</w:t>
            </w:r>
            <w:r w:rsidRPr="001726DB">
              <w:rPr>
                <w:rFonts w:ascii="Arial" w:hAnsi="Arial"/>
                <w:lang w:eastAsia="en-GB"/>
              </w:rPr>
              <w:t>; lub</w:t>
            </w:r>
            <w:r w:rsidRPr="001726DB">
              <w:rPr>
                <w:rFonts w:ascii="Arial" w:hAnsi="Arial"/>
                <w:lang w:eastAsia="en-GB"/>
              </w:rPr>
              <w:br/>
              <w:t xml:space="preserve">b) </w:t>
            </w:r>
            <w:r w:rsidRPr="001726DB">
              <w:rPr>
                <w:rFonts w:ascii="Arial" w:hAnsi="Arial"/>
                <w:b/>
                <w:lang w:eastAsia="en-GB"/>
              </w:rPr>
              <w:t>prowadzone jest wobec niego postępowanie upadłościowe</w:t>
            </w:r>
            <w:r w:rsidRPr="001726DB">
              <w:rPr>
                <w:rFonts w:ascii="Arial" w:hAnsi="Arial"/>
                <w:lang w:eastAsia="en-GB"/>
              </w:rPr>
              <w:t xml:space="preserve"> lub likwidacyjne; lub</w:t>
            </w:r>
            <w:r w:rsidRPr="001726DB">
              <w:rPr>
                <w:rFonts w:ascii="Arial" w:hAnsi="Arial"/>
                <w:lang w:eastAsia="en-GB"/>
              </w:rPr>
              <w:br/>
              <w:t xml:space="preserve">c) zawarł </w:t>
            </w:r>
            <w:r w:rsidRPr="001726DB">
              <w:rPr>
                <w:rFonts w:ascii="Arial" w:hAnsi="Arial"/>
                <w:b/>
                <w:lang w:eastAsia="en-GB"/>
              </w:rPr>
              <w:t>układ z wierzycielami</w:t>
            </w:r>
            <w:r w:rsidRPr="001726DB">
              <w:rPr>
                <w:rFonts w:ascii="Arial" w:hAnsi="Arial"/>
                <w:lang w:eastAsia="en-GB"/>
              </w:rPr>
              <w:t>; lub</w:t>
            </w:r>
            <w:r w:rsidRPr="001726DB">
              <w:rPr>
                <w:rFonts w:ascii="Arial" w:hAnsi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28"/>
            </w:r>
            <w:r w:rsidRPr="001726DB">
              <w:rPr>
                <w:rFonts w:ascii="Arial" w:hAnsi="Arial"/>
                <w:lang w:eastAsia="en-GB"/>
              </w:rPr>
              <w:t>; lub</w:t>
            </w:r>
            <w:r w:rsidRPr="001726DB">
              <w:rPr>
                <w:rFonts w:ascii="Arial" w:hAnsi="Arial"/>
                <w:lang w:eastAsia="en-GB"/>
              </w:rPr>
              <w:br/>
              <w:t>e) jego aktywami zarządza likwidator lub sąd; lub</w:t>
            </w:r>
            <w:r w:rsidRPr="001726DB">
              <w:rPr>
                <w:rFonts w:ascii="Arial" w:hAnsi="Arial"/>
                <w:lang w:eastAsia="en-GB"/>
              </w:rPr>
              <w:br/>
              <w:t>f) jego działalność gospodarcza jest zawieszona?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t>Jeżeli tak:</w:t>
            </w:r>
          </w:p>
          <w:p w14:paraId="0FE23DC7" w14:textId="77777777" w:rsidR="00DD3EA4" w:rsidRPr="001726DB" w:rsidRDefault="00DD3EA4" w:rsidP="00BC7620">
            <w:pPr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Proszę podać szczegółowe informacje:</w:t>
            </w:r>
          </w:p>
          <w:p w14:paraId="7568AF4A" w14:textId="77777777" w:rsidR="00DD3EA4" w:rsidRPr="001726DB" w:rsidRDefault="00DD3EA4" w:rsidP="00BC7620">
            <w:pPr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Proszę podać powody, które pomimo powyższej sytuacji umożliwiają realizację zamówienia, z uwzględnieniem mających </w:t>
            </w:r>
            <w:r w:rsidRPr="001726DB">
              <w:rPr>
                <w:rFonts w:ascii="Arial" w:hAnsi="Arial"/>
                <w:lang w:eastAsia="en-GB"/>
              </w:rPr>
              <w:lastRenderedPageBreak/>
              <w:t>zastosowanie przepisów krajowych i środków dotyczących kontynuowania działalności gospodarczej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29"/>
            </w:r>
            <w:r w:rsidRPr="001726DB">
              <w:rPr>
                <w:rFonts w:ascii="Arial" w:hAnsi="Arial"/>
                <w:lang w:eastAsia="en-GB"/>
              </w:rPr>
              <w:t>.</w:t>
            </w:r>
          </w:p>
          <w:p w14:paraId="4C19AC55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F51BDD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lastRenderedPageBreak/>
              <w:t>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</w:p>
          <w:p w14:paraId="493A9EBD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</w:p>
          <w:p w14:paraId="68E88E00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</w:p>
          <w:p w14:paraId="3C9C91EF" w14:textId="77777777" w:rsidR="00DD3EA4" w:rsidRPr="001726DB" w:rsidRDefault="00DD3EA4" w:rsidP="00BC7620">
            <w:pPr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  <w:p w14:paraId="5D9741EF" w14:textId="77777777" w:rsidR="00DD3EA4" w:rsidRPr="001726DB" w:rsidRDefault="00DD3EA4" w:rsidP="00BC7620">
            <w:pPr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lastRenderedPageBreak/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</w:p>
          <w:p w14:paraId="0EC94BF0" w14:textId="77777777" w:rsidR="00DD3EA4" w:rsidRPr="001726DB" w:rsidRDefault="00DD3EA4" w:rsidP="00585B53">
            <w:pPr>
              <w:spacing w:after="120"/>
              <w:ind w:left="850"/>
              <w:jc w:val="both"/>
              <w:rPr>
                <w:rFonts w:ascii="Arial" w:hAnsi="Arial"/>
                <w:lang w:eastAsia="en-GB"/>
              </w:rPr>
            </w:pPr>
          </w:p>
          <w:p w14:paraId="5B72EF0F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D3EA4" w:rsidRPr="001726DB" w14:paraId="5CA50B0E" w14:textId="77777777" w:rsidTr="00585B5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5344D7B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lastRenderedPageBreak/>
              <w:t xml:space="preserve">Czy wykonawca jest winien </w:t>
            </w:r>
            <w:r w:rsidRPr="001726DB">
              <w:rPr>
                <w:rFonts w:ascii="Arial" w:hAnsi="Arial"/>
                <w:b/>
                <w:lang w:eastAsia="en-GB"/>
              </w:rPr>
              <w:t>poważnego wykroczenia zawodowego</w:t>
            </w:r>
            <w:r w:rsidRPr="001726DB">
              <w:rPr>
                <w:rFonts w:ascii="Arial" w:hAnsi="Arial"/>
                <w:b/>
                <w:vertAlign w:val="superscript"/>
                <w:lang w:eastAsia="en-GB"/>
              </w:rPr>
              <w:footnoteReference w:id="30"/>
            </w:r>
            <w:r w:rsidRPr="001726DB">
              <w:rPr>
                <w:rFonts w:ascii="Arial" w:hAnsi="Arial"/>
                <w:lang w:eastAsia="en-GB"/>
              </w:rPr>
              <w:t xml:space="preserve">? </w:t>
            </w:r>
            <w:r w:rsidRPr="001726DB">
              <w:rPr>
                <w:rFonts w:ascii="Arial" w:hAnsi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28D2A85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 xml:space="preserve"> [……]</w:t>
            </w:r>
          </w:p>
        </w:tc>
      </w:tr>
      <w:tr w:rsidR="00DD3EA4" w:rsidRPr="001726DB" w14:paraId="7BE170D0" w14:textId="77777777" w:rsidTr="00585B5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2A5F0A7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30E04F7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Jeżeli tak</w:t>
            </w:r>
            <w:r w:rsidRPr="001726DB">
              <w:rPr>
                <w:rFonts w:ascii="Arial" w:hAnsi="Arial"/>
                <w:lang w:eastAsia="en-GB"/>
              </w:rPr>
              <w:t>, czy wykonawca przedsięwziął środki w celu samooczyszczenia? 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t>Jeżeli tak</w:t>
            </w:r>
            <w:r w:rsidRPr="001726DB">
              <w:rPr>
                <w:rFonts w:ascii="Arial" w:hAnsi="Arial"/>
                <w:lang w:eastAsia="en-GB"/>
              </w:rPr>
              <w:t>, proszę opisać przedsięwzięte środki: [……]</w:t>
            </w:r>
          </w:p>
        </w:tc>
      </w:tr>
      <w:tr w:rsidR="00DD3EA4" w:rsidRPr="001726DB" w14:paraId="3BF567E0" w14:textId="77777777" w:rsidTr="00585B5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2B1C9C9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w w:val="0"/>
                <w:lang w:eastAsia="en-GB"/>
              </w:rPr>
              <w:t>Czy wykonawca</w:t>
            </w:r>
            <w:r w:rsidRPr="001726DB">
              <w:rPr>
                <w:rFonts w:ascii="Arial" w:hAnsi="Arial"/>
                <w:lang w:eastAsia="en-GB"/>
              </w:rPr>
              <w:t xml:space="preserve"> zawarł z innymi wykonawcami </w:t>
            </w:r>
            <w:r w:rsidRPr="001726DB">
              <w:rPr>
                <w:rFonts w:ascii="Arial" w:hAnsi="Arial"/>
                <w:b/>
                <w:lang w:eastAsia="en-GB"/>
              </w:rPr>
              <w:t>porozumienia mające na celu zakłócenie konkurencji</w:t>
            </w:r>
            <w:r w:rsidRPr="001726DB">
              <w:rPr>
                <w:rFonts w:ascii="Arial" w:hAnsi="Arial"/>
                <w:lang w:eastAsia="en-GB"/>
              </w:rPr>
              <w:t>?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t>Jeżeli tak</w:t>
            </w:r>
            <w:r w:rsidRPr="001726DB">
              <w:rPr>
                <w:rFonts w:ascii="Arial" w:hAnsi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96DEFD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[…]</w:t>
            </w:r>
          </w:p>
        </w:tc>
      </w:tr>
      <w:tr w:rsidR="00DD3EA4" w:rsidRPr="001726DB" w14:paraId="13627749" w14:textId="77777777" w:rsidTr="00585B5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09EDFA8" w14:textId="77777777" w:rsidR="00DD3EA4" w:rsidRPr="001726DB" w:rsidRDefault="00DD3EA4" w:rsidP="00585B53">
            <w:pPr>
              <w:spacing w:after="120"/>
              <w:rPr>
                <w:rFonts w:ascii="Arial" w:hAnsi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9F6FD5B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Jeżeli tak</w:t>
            </w:r>
            <w:r w:rsidRPr="001726DB">
              <w:rPr>
                <w:rFonts w:ascii="Arial" w:hAnsi="Arial"/>
                <w:lang w:eastAsia="en-GB"/>
              </w:rPr>
              <w:t>, czy wykonawca przedsięwziął środki w celu samooczyszczenia? 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t>Jeżeli tak</w:t>
            </w:r>
            <w:r w:rsidRPr="001726DB">
              <w:rPr>
                <w:rFonts w:ascii="Arial" w:hAnsi="Arial"/>
                <w:lang w:eastAsia="en-GB"/>
              </w:rPr>
              <w:t>, proszę opisać przedsięwzięte środki: [……]</w:t>
            </w:r>
          </w:p>
        </w:tc>
      </w:tr>
      <w:tr w:rsidR="00DD3EA4" w:rsidRPr="001726DB" w14:paraId="46B60206" w14:textId="77777777" w:rsidTr="00585B53">
        <w:trPr>
          <w:trHeight w:val="1316"/>
        </w:trPr>
        <w:tc>
          <w:tcPr>
            <w:tcW w:w="4644" w:type="dxa"/>
            <w:shd w:val="clear" w:color="auto" w:fill="auto"/>
          </w:tcPr>
          <w:p w14:paraId="4386DC4C" w14:textId="77777777" w:rsidR="00DD3EA4" w:rsidRPr="001726DB" w:rsidRDefault="00DD3EA4" w:rsidP="00585B53">
            <w:pPr>
              <w:spacing w:after="120"/>
              <w:rPr>
                <w:rFonts w:ascii="Arial" w:hAnsi="Arial"/>
                <w:w w:val="0"/>
                <w:lang w:eastAsia="en-GB"/>
              </w:rPr>
            </w:pPr>
            <w:r w:rsidRPr="001726DB">
              <w:rPr>
                <w:rFonts w:ascii="Arial" w:hAnsi="Arial"/>
                <w:w w:val="0"/>
                <w:lang w:eastAsia="en-GB"/>
              </w:rPr>
              <w:t xml:space="preserve">Czy wykonawca wie o jakimkolwiek </w:t>
            </w:r>
            <w:r w:rsidRPr="001726DB">
              <w:rPr>
                <w:rFonts w:ascii="Arial" w:hAnsi="Arial"/>
                <w:b/>
                <w:lang w:eastAsia="en-GB"/>
              </w:rPr>
              <w:t>konflikcie interesów</w:t>
            </w:r>
            <w:r w:rsidRPr="001726DB">
              <w:rPr>
                <w:rFonts w:ascii="Arial" w:hAnsi="Arial"/>
                <w:b/>
                <w:vertAlign w:val="superscript"/>
                <w:lang w:eastAsia="en-GB"/>
              </w:rPr>
              <w:footnoteReference w:id="31"/>
            </w:r>
            <w:r w:rsidRPr="001726DB">
              <w:rPr>
                <w:rFonts w:ascii="Arial" w:hAnsi="Arial"/>
                <w:lang w:eastAsia="en-GB"/>
              </w:rPr>
              <w:t xml:space="preserve"> spowodowanym jego udziałem w postępowaniu o udzielenie zamówienia?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t>Jeżeli tak</w:t>
            </w:r>
            <w:r w:rsidRPr="001726DB">
              <w:rPr>
                <w:rFonts w:ascii="Arial" w:hAnsi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7BE32F7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[…]</w:t>
            </w:r>
          </w:p>
        </w:tc>
      </w:tr>
      <w:tr w:rsidR="00DD3EA4" w:rsidRPr="001726DB" w14:paraId="0EEC4273" w14:textId="77777777" w:rsidTr="00585B53">
        <w:trPr>
          <w:trHeight w:val="1544"/>
        </w:trPr>
        <w:tc>
          <w:tcPr>
            <w:tcW w:w="4644" w:type="dxa"/>
            <w:shd w:val="clear" w:color="auto" w:fill="auto"/>
          </w:tcPr>
          <w:p w14:paraId="4F788748" w14:textId="77777777" w:rsidR="00DD3EA4" w:rsidRPr="001726DB" w:rsidRDefault="00DD3EA4" w:rsidP="00585B53">
            <w:pPr>
              <w:spacing w:after="120"/>
              <w:rPr>
                <w:rFonts w:ascii="Arial" w:hAnsi="Arial"/>
                <w:w w:val="0"/>
                <w:lang w:eastAsia="en-GB"/>
              </w:rPr>
            </w:pPr>
            <w:r w:rsidRPr="001726DB">
              <w:rPr>
                <w:rFonts w:ascii="Arial" w:hAnsi="Arial"/>
                <w:w w:val="0"/>
                <w:lang w:eastAsia="en-GB"/>
              </w:rPr>
              <w:t xml:space="preserve">Czy wykonawca lub </w:t>
            </w:r>
            <w:r w:rsidRPr="001726DB">
              <w:rPr>
                <w:rFonts w:ascii="Arial" w:hAnsi="Arial"/>
                <w:lang w:eastAsia="en-GB"/>
              </w:rPr>
              <w:t xml:space="preserve">przedsiębiorstwo związane z wykonawcą </w:t>
            </w:r>
            <w:r w:rsidRPr="001726DB">
              <w:rPr>
                <w:rFonts w:ascii="Arial" w:hAnsi="Arial"/>
                <w:b/>
                <w:lang w:eastAsia="en-GB"/>
              </w:rPr>
              <w:t>doradzał(-o)</w:t>
            </w:r>
            <w:r w:rsidRPr="001726DB">
              <w:rPr>
                <w:rFonts w:ascii="Arial" w:hAnsi="Arial"/>
                <w:lang w:eastAsia="en-GB"/>
              </w:rPr>
              <w:t xml:space="preserve"> instytucji zamawiającej lub podmiotowi zamawiającemu bądź był(-o) w inny sposób </w:t>
            </w:r>
            <w:r w:rsidRPr="001726DB">
              <w:rPr>
                <w:rFonts w:ascii="Arial" w:hAnsi="Arial"/>
                <w:b/>
                <w:lang w:eastAsia="en-GB"/>
              </w:rPr>
              <w:t>zaangażowany(-e) w przygotowanie</w:t>
            </w:r>
            <w:r w:rsidRPr="001726DB">
              <w:rPr>
                <w:rFonts w:ascii="Arial" w:hAnsi="Arial"/>
                <w:lang w:eastAsia="en-GB"/>
              </w:rPr>
              <w:t xml:space="preserve"> postępowania o udzielenie zamówienia?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t>Jeżeli tak</w:t>
            </w:r>
            <w:r w:rsidRPr="001726DB">
              <w:rPr>
                <w:rFonts w:ascii="Arial" w:hAnsi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DEAAC99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[…]</w:t>
            </w:r>
          </w:p>
        </w:tc>
      </w:tr>
      <w:tr w:rsidR="00DD3EA4" w:rsidRPr="001726DB" w14:paraId="2C9ADA13" w14:textId="77777777" w:rsidTr="00585B5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8BDF997" w14:textId="77777777" w:rsidR="00DD3EA4" w:rsidRPr="001726DB" w:rsidRDefault="00DD3EA4" w:rsidP="00585B53">
            <w:pPr>
              <w:spacing w:after="120"/>
              <w:rPr>
                <w:rFonts w:ascii="Arial" w:hAnsi="Arial"/>
                <w:w w:val="0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726DB">
              <w:rPr>
                <w:rFonts w:ascii="Arial" w:hAnsi="Arial"/>
                <w:b/>
                <w:lang w:eastAsia="en-GB"/>
              </w:rPr>
              <w:t>rozwiązana przed czasem</w:t>
            </w:r>
            <w:r w:rsidRPr="001726DB">
              <w:rPr>
                <w:rFonts w:ascii="Arial" w:hAnsi="Arial"/>
                <w:lang w:eastAsia="en-GB"/>
              </w:rPr>
              <w:t>, lub w której nałożone zostało odszkodowanie bądź inne porównywalne sankcje w związku z tą wcześniejszą umową?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t>Jeżeli tak</w:t>
            </w:r>
            <w:r w:rsidRPr="001726DB">
              <w:rPr>
                <w:rFonts w:ascii="Arial" w:hAnsi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B1CD817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[…]</w:t>
            </w:r>
          </w:p>
        </w:tc>
      </w:tr>
      <w:tr w:rsidR="00DD3EA4" w:rsidRPr="001726DB" w14:paraId="6EBB9BC8" w14:textId="77777777" w:rsidTr="00585B5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BACDE13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1D04A35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Jeżeli tak</w:t>
            </w:r>
            <w:r w:rsidRPr="001726DB">
              <w:rPr>
                <w:rFonts w:ascii="Arial" w:hAnsi="Arial"/>
                <w:lang w:eastAsia="en-GB"/>
              </w:rPr>
              <w:t>, czy wykonawca przedsięwziął środki w celu samooczyszczenia? 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t>Jeżeli tak</w:t>
            </w:r>
            <w:r w:rsidRPr="001726DB">
              <w:rPr>
                <w:rFonts w:ascii="Arial" w:hAnsi="Arial"/>
                <w:lang w:eastAsia="en-GB"/>
              </w:rPr>
              <w:t>, proszę opisać przedsięwzięte środki: [……]</w:t>
            </w:r>
          </w:p>
        </w:tc>
      </w:tr>
      <w:tr w:rsidR="00DD3EA4" w:rsidRPr="001726DB" w14:paraId="7000DE19" w14:textId="77777777" w:rsidTr="00585B53">
        <w:tc>
          <w:tcPr>
            <w:tcW w:w="4644" w:type="dxa"/>
            <w:shd w:val="clear" w:color="auto" w:fill="auto"/>
          </w:tcPr>
          <w:p w14:paraId="2E544144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Czy wykonawca może potwierdzić, że: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t>nie jest</w:t>
            </w:r>
            <w:r w:rsidRPr="001726DB">
              <w:rPr>
                <w:rFonts w:ascii="Arial" w:hAnsi="Arial"/>
                <w:lang w:eastAsia="en-GB"/>
              </w:rPr>
              <w:t xml:space="preserve"> winny poważnego </w:t>
            </w:r>
            <w:r w:rsidRPr="001726DB">
              <w:rPr>
                <w:rFonts w:ascii="Arial" w:hAnsi="Arial"/>
                <w:b/>
                <w:lang w:eastAsia="en-GB"/>
              </w:rPr>
              <w:t>wprowadzenia w błąd</w:t>
            </w:r>
            <w:r w:rsidRPr="001726DB">
              <w:rPr>
                <w:rFonts w:ascii="Arial" w:hAnsi="Arial"/>
                <w:lang w:eastAsia="en-GB"/>
              </w:rPr>
              <w:t xml:space="preserve"> </w:t>
            </w:r>
            <w:r w:rsidRPr="001726DB">
              <w:rPr>
                <w:rFonts w:ascii="Arial" w:hAnsi="Arial"/>
                <w:lang w:eastAsia="en-GB"/>
              </w:rPr>
              <w:lastRenderedPageBreak/>
              <w:t>przy dostarczaniu informacji wymaganych do weryfikacji braku podstaw wykluczenia lub do weryfikacji spełnienia kryteriów kwalifikacji;</w:t>
            </w:r>
            <w:r w:rsidRPr="001726DB">
              <w:rPr>
                <w:rFonts w:ascii="Arial" w:hAnsi="Arial"/>
                <w:lang w:eastAsia="en-GB"/>
              </w:rPr>
              <w:br/>
              <w:t xml:space="preserve">b) </w:t>
            </w:r>
            <w:r w:rsidRPr="001726DB">
              <w:rPr>
                <w:rFonts w:ascii="Arial" w:hAnsi="Arial"/>
                <w:w w:val="0"/>
                <w:lang w:eastAsia="en-GB"/>
              </w:rPr>
              <w:t xml:space="preserve">nie </w:t>
            </w:r>
            <w:r w:rsidRPr="001726DB">
              <w:rPr>
                <w:rFonts w:ascii="Arial" w:hAnsi="Arial"/>
                <w:b/>
                <w:lang w:eastAsia="en-GB"/>
              </w:rPr>
              <w:t>zataił</w:t>
            </w:r>
            <w:r w:rsidRPr="001726DB">
              <w:rPr>
                <w:rFonts w:ascii="Arial" w:hAnsi="Arial"/>
                <w:lang w:eastAsia="en-GB"/>
              </w:rPr>
              <w:t xml:space="preserve"> tych informacji;</w:t>
            </w:r>
            <w:r w:rsidRPr="001726DB">
              <w:rPr>
                <w:rFonts w:ascii="Arial" w:hAnsi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726DB">
              <w:rPr>
                <w:rFonts w:ascii="Arial" w:hAnsi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158A00C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lastRenderedPageBreak/>
              <w:t>[] Tak [] Nie</w:t>
            </w:r>
          </w:p>
        </w:tc>
      </w:tr>
    </w:tbl>
    <w:p w14:paraId="6C555B17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smallCaps/>
          <w:lang w:eastAsia="en-GB"/>
        </w:rPr>
      </w:pPr>
      <w:r w:rsidRPr="001726DB">
        <w:rPr>
          <w:rFonts w:ascii="Arial" w:hAnsi="Arial"/>
          <w:smallCaps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DD3EA4" w:rsidRPr="001726DB" w14:paraId="3FE2EC36" w14:textId="77777777" w:rsidTr="00585B53">
        <w:tc>
          <w:tcPr>
            <w:tcW w:w="4644" w:type="dxa"/>
            <w:shd w:val="clear" w:color="auto" w:fill="auto"/>
          </w:tcPr>
          <w:p w14:paraId="219484DB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B99701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DD3EA4" w:rsidRPr="001726DB" w14:paraId="596341A4" w14:textId="77777777" w:rsidTr="00585B53">
        <w:tc>
          <w:tcPr>
            <w:tcW w:w="4644" w:type="dxa"/>
            <w:shd w:val="clear" w:color="auto" w:fill="auto"/>
          </w:tcPr>
          <w:p w14:paraId="7F8CAE34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Czy mają zastosowanie </w:t>
            </w:r>
            <w:r w:rsidRPr="001726DB">
              <w:rPr>
                <w:rFonts w:ascii="Arial" w:hAnsi="Arial"/>
                <w:b/>
                <w:lang w:eastAsia="en-GB"/>
              </w:rPr>
              <w:t>podstawy wykluczenia o charakterze wyłącznie krajowym</w:t>
            </w:r>
            <w:r w:rsidRPr="001726DB">
              <w:rPr>
                <w:rFonts w:ascii="Arial" w:hAnsi="Arial"/>
                <w:lang w:eastAsia="en-GB"/>
              </w:rPr>
              <w:t xml:space="preserve"> określone w stosownym ogłoszeniu lub w dokumentach zamówienia?</w:t>
            </w:r>
            <w:r w:rsidRPr="001726DB">
              <w:rPr>
                <w:rFonts w:ascii="Arial" w:hAnsi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03F1E2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</w:t>
            </w:r>
            <w:r w:rsidRPr="001726DB">
              <w:rPr>
                <w:rFonts w:ascii="Arial" w:hAnsi="Arial"/>
                <w:lang w:eastAsia="en-GB"/>
              </w:rPr>
              <w:br/>
              <w:t>[……][……][……]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32"/>
            </w:r>
          </w:p>
        </w:tc>
      </w:tr>
      <w:tr w:rsidR="00DD3EA4" w:rsidRPr="001726DB" w14:paraId="307F1363" w14:textId="77777777" w:rsidTr="00585B53">
        <w:tc>
          <w:tcPr>
            <w:tcW w:w="4644" w:type="dxa"/>
            <w:shd w:val="clear" w:color="auto" w:fill="auto"/>
          </w:tcPr>
          <w:p w14:paraId="4FDA28EA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726DB">
              <w:rPr>
                <w:rFonts w:ascii="Arial" w:hAnsi="Arial"/>
                <w:lang w:eastAsia="en-GB"/>
              </w:rPr>
              <w:t xml:space="preserve">, czy wykonawca przedsięwziął środki w celu samooczyszczenia? 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t>Jeżeli tak</w:t>
            </w:r>
            <w:r w:rsidRPr="001726DB">
              <w:rPr>
                <w:rFonts w:ascii="Arial" w:hAnsi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F6067E7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[……]</w:t>
            </w:r>
          </w:p>
        </w:tc>
      </w:tr>
    </w:tbl>
    <w:p w14:paraId="16178A38" w14:textId="77777777" w:rsidR="00DD3EA4" w:rsidRPr="001726DB" w:rsidRDefault="00DD3EA4" w:rsidP="00DD3EA4">
      <w:pPr>
        <w:spacing w:after="120"/>
        <w:jc w:val="both"/>
        <w:rPr>
          <w:rFonts w:ascii="Arial" w:hAnsi="Arial"/>
          <w:lang w:eastAsia="en-GB"/>
        </w:rPr>
      </w:pPr>
      <w:r w:rsidRPr="001726DB">
        <w:rPr>
          <w:rFonts w:ascii="Arial" w:hAnsi="Arial"/>
          <w:lang w:eastAsia="en-GB"/>
        </w:rPr>
        <w:br w:type="page"/>
      </w:r>
    </w:p>
    <w:p w14:paraId="201E443D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b/>
          <w:lang w:eastAsia="en-GB"/>
        </w:rPr>
      </w:pPr>
      <w:r w:rsidRPr="001726DB">
        <w:rPr>
          <w:rFonts w:ascii="Arial" w:hAnsi="Arial"/>
          <w:b/>
          <w:lang w:eastAsia="en-GB"/>
        </w:rPr>
        <w:lastRenderedPageBreak/>
        <w:t>Część IV: Kryteria kwalifikacji</w:t>
      </w:r>
    </w:p>
    <w:p w14:paraId="442C8CFC" w14:textId="77777777" w:rsidR="00DD3EA4" w:rsidRPr="001726DB" w:rsidRDefault="00DD3EA4" w:rsidP="00DD3EA4">
      <w:pPr>
        <w:spacing w:after="120"/>
        <w:jc w:val="both"/>
        <w:rPr>
          <w:rFonts w:ascii="Arial" w:hAnsi="Arial"/>
          <w:lang w:eastAsia="en-GB"/>
        </w:rPr>
      </w:pPr>
      <w:r w:rsidRPr="001726DB">
        <w:rPr>
          <w:rFonts w:ascii="Arial" w:hAnsi="Arial"/>
          <w:lang w:eastAsia="en-GB"/>
        </w:rPr>
        <w:t xml:space="preserve">W odniesieniu do kryteriów kwalifikacji (sekcja </w:t>
      </w:r>
      <w:r w:rsidRPr="001726DB">
        <w:rPr>
          <w:rFonts w:ascii="Arial" w:hAnsi="Arial"/>
          <w:lang w:eastAsia="en-GB"/>
        </w:rPr>
        <w:sym w:font="Symbol" w:char="F061"/>
      </w:r>
      <w:r w:rsidRPr="001726DB">
        <w:rPr>
          <w:rFonts w:ascii="Arial" w:hAnsi="Arial"/>
          <w:lang w:eastAsia="en-GB"/>
        </w:rPr>
        <w:t xml:space="preserve"> lub sekcje A–D w niniejszej części) wykonawca oświadcza, że:</w:t>
      </w:r>
    </w:p>
    <w:p w14:paraId="7C297B8E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smallCaps/>
          <w:lang w:eastAsia="en-GB"/>
        </w:rPr>
      </w:pPr>
      <w:r w:rsidRPr="001726DB">
        <w:rPr>
          <w:rFonts w:ascii="Arial" w:hAnsi="Arial"/>
          <w:smallCaps/>
          <w:lang w:eastAsia="en-GB"/>
        </w:rPr>
        <w:sym w:font="Symbol" w:char="F061"/>
      </w:r>
      <w:r w:rsidRPr="001726DB">
        <w:rPr>
          <w:rFonts w:ascii="Arial" w:hAnsi="Arial"/>
          <w:smallCaps/>
          <w:lang w:eastAsia="en-GB"/>
        </w:rPr>
        <w:t>: Ogólne oświadczenie dotyczące wszystkich kryteriów kwalifikacji</w:t>
      </w:r>
    </w:p>
    <w:p w14:paraId="5E75F8E2" w14:textId="77777777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/>
          <w:b/>
          <w:w w:val="0"/>
          <w:lang w:eastAsia="en-GB"/>
        </w:rPr>
      </w:pPr>
      <w:r w:rsidRPr="001726DB">
        <w:rPr>
          <w:rFonts w:ascii="Arial" w:hAnsi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726DB">
        <w:rPr>
          <w:rFonts w:ascii="Arial" w:hAnsi="Arial"/>
          <w:b/>
          <w:w w:val="0"/>
          <w:lang w:eastAsia="en-GB"/>
        </w:rPr>
        <w:sym w:font="Symbol" w:char="F061"/>
      </w:r>
      <w:r w:rsidRPr="001726DB">
        <w:rPr>
          <w:rFonts w:ascii="Arial" w:hAnsi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D3EA4" w:rsidRPr="001726DB" w14:paraId="02660D44" w14:textId="77777777" w:rsidTr="00585B53">
        <w:tc>
          <w:tcPr>
            <w:tcW w:w="4606" w:type="dxa"/>
            <w:shd w:val="clear" w:color="auto" w:fill="auto"/>
          </w:tcPr>
          <w:p w14:paraId="6ED9F182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A12E849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Odpowiedź</w:t>
            </w:r>
          </w:p>
        </w:tc>
      </w:tr>
      <w:tr w:rsidR="00DD3EA4" w:rsidRPr="001726DB" w14:paraId="3212409D" w14:textId="77777777" w:rsidTr="00585B53">
        <w:tc>
          <w:tcPr>
            <w:tcW w:w="4606" w:type="dxa"/>
            <w:shd w:val="clear" w:color="auto" w:fill="auto"/>
          </w:tcPr>
          <w:p w14:paraId="2017ADE4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776C28C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w w:val="0"/>
                <w:lang w:eastAsia="en-GB"/>
              </w:rPr>
              <w:t>[] Tak [] Nie</w:t>
            </w:r>
          </w:p>
        </w:tc>
      </w:tr>
    </w:tbl>
    <w:p w14:paraId="01459304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smallCaps/>
          <w:lang w:eastAsia="en-GB"/>
        </w:rPr>
      </w:pPr>
      <w:r w:rsidRPr="001726DB">
        <w:rPr>
          <w:rFonts w:ascii="Arial" w:hAnsi="Arial"/>
          <w:smallCaps/>
          <w:lang w:eastAsia="en-GB"/>
        </w:rPr>
        <w:t>A: Kompetencje</w:t>
      </w:r>
    </w:p>
    <w:p w14:paraId="6525BAF8" w14:textId="77777777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/>
          <w:b/>
          <w:w w:val="0"/>
          <w:lang w:eastAsia="en-GB"/>
        </w:rPr>
      </w:pPr>
      <w:r w:rsidRPr="001726DB">
        <w:rPr>
          <w:rFonts w:ascii="Arial" w:hAnsi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29"/>
      </w:tblGrid>
      <w:tr w:rsidR="00DD3EA4" w:rsidRPr="001726DB" w14:paraId="7162EE85" w14:textId="77777777" w:rsidTr="00585B53">
        <w:tc>
          <w:tcPr>
            <w:tcW w:w="4644" w:type="dxa"/>
            <w:shd w:val="clear" w:color="auto" w:fill="auto"/>
          </w:tcPr>
          <w:p w14:paraId="7382B6F9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8B275ED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Odpowiedź</w:t>
            </w:r>
          </w:p>
        </w:tc>
      </w:tr>
      <w:tr w:rsidR="00DD3EA4" w:rsidRPr="001726DB" w14:paraId="67618A4C" w14:textId="77777777" w:rsidTr="00585B53">
        <w:tc>
          <w:tcPr>
            <w:tcW w:w="4644" w:type="dxa"/>
            <w:shd w:val="clear" w:color="auto" w:fill="auto"/>
          </w:tcPr>
          <w:p w14:paraId="7B655408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1) Figuruje w odpowiednim rejestrze zawodowym lub handlowym</w:t>
            </w:r>
            <w:r w:rsidRPr="001726DB">
              <w:rPr>
                <w:rFonts w:ascii="Arial" w:hAnsi="Arial"/>
                <w:lang w:eastAsia="en-GB"/>
              </w:rPr>
              <w:t xml:space="preserve"> prowadzonym w państwie członkowskim siedziby wykonawcy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33"/>
            </w:r>
            <w:r w:rsidRPr="001726DB">
              <w:rPr>
                <w:rFonts w:ascii="Arial" w:hAnsi="Arial"/>
                <w:lang w:eastAsia="en-GB"/>
              </w:rPr>
              <w:t>:</w:t>
            </w:r>
            <w:r w:rsidRPr="001726DB">
              <w:rPr>
                <w:rFonts w:ascii="Arial" w:hAnsi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55B083" w14:textId="77777777" w:rsidR="00DD3EA4" w:rsidRPr="001726DB" w:rsidRDefault="00DD3EA4" w:rsidP="00585B53">
            <w:pPr>
              <w:spacing w:after="120"/>
              <w:rPr>
                <w:rFonts w:ascii="Arial" w:hAnsi="Arial"/>
                <w:w w:val="0"/>
                <w:lang w:eastAsia="en-GB"/>
              </w:rPr>
            </w:pPr>
            <w:r w:rsidRPr="001726DB">
              <w:rPr>
                <w:rFonts w:ascii="Arial" w:hAnsi="Arial"/>
                <w:w w:val="0"/>
                <w:lang w:eastAsia="en-GB"/>
              </w:rPr>
              <w:t>[…]</w:t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D3EA4" w:rsidRPr="001726DB" w14:paraId="5BFD31BB" w14:textId="77777777" w:rsidTr="00585B53">
        <w:tc>
          <w:tcPr>
            <w:tcW w:w="4644" w:type="dxa"/>
            <w:shd w:val="clear" w:color="auto" w:fill="auto"/>
          </w:tcPr>
          <w:p w14:paraId="2403776D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2) W odniesieniu do zamówień publicznych na usługi:</w:t>
            </w:r>
            <w:r w:rsidRPr="001726DB">
              <w:rPr>
                <w:rFonts w:ascii="Arial" w:hAnsi="Arial"/>
                <w:b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t xml:space="preserve">Czy konieczne jest </w:t>
            </w:r>
            <w:r w:rsidRPr="001726DB">
              <w:rPr>
                <w:rFonts w:ascii="Arial" w:hAnsi="Arial"/>
                <w:b/>
                <w:lang w:eastAsia="en-GB"/>
              </w:rPr>
              <w:t>posiadanie</w:t>
            </w:r>
            <w:r w:rsidRPr="001726DB">
              <w:rPr>
                <w:rFonts w:ascii="Arial" w:hAnsi="Arial"/>
                <w:lang w:eastAsia="en-GB"/>
              </w:rPr>
              <w:t xml:space="preserve"> określonego </w:t>
            </w:r>
            <w:r w:rsidRPr="001726DB">
              <w:rPr>
                <w:rFonts w:ascii="Arial" w:hAnsi="Arial"/>
                <w:b/>
                <w:lang w:eastAsia="en-GB"/>
              </w:rPr>
              <w:t>zezwolenia lub bycie członkiem</w:t>
            </w:r>
            <w:r w:rsidRPr="001726DB">
              <w:rPr>
                <w:rFonts w:ascii="Arial" w:hAnsi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Jeżeli odnośna dokumentacja jest dostępna w formie elektronicznej, proszę wskazać:</w:t>
            </w:r>
          </w:p>
          <w:p w14:paraId="34096711" w14:textId="77777777" w:rsidR="00DD3EA4" w:rsidRPr="001726DB" w:rsidRDefault="00DD3EA4" w:rsidP="00585B53">
            <w:pPr>
              <w:spacing w:after="120"/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7C3C22D" w14:textId="77777777" w:rsidR="00DD3EA4" w:rsidRPr="001726DB" w:rsidRDefault="00DD3EA4" w:rsidP="00585B53">
            <w:pPr>
              <w:spacing w:after="120"/>
              <w:rPr>
                <w:rFonts w:ascii="Arial" w:hAnsi="Arial"/>
                <w:w w:val="0"/>
                <w:lang w:eastAsia="en-GB"/>
              </w:rPr>
            </w:pPr>
            <w:r w:rsidRPr="001726DB">
              <w:rPr>
                <w:rFonts w:ascii="Arial" w:hAnsi="Arial"/>
                <w:w w:val="0"/>
                <w:lang w:eastAsia="en-GB"/>
              </w:rPr>
              <w:br/>
              <w:t>[] Tak [] Nie</w:t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B69B6AA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smallCaps/>
          <w:lang w:eastAsia="en-GB"/>
        </w:rPr>
      </w:pPr>
      <w:r w:rsidRPr="001726DB">
        <w:rPr>
          <w:rFonts w:ascii="Arial" w:hAnsi="Arial"/>
          <w:smallCaps/>
          <w:lang w:eastAsia="en-GB"/>
        </w:rPr>
        <w:t>B: Sytuacja ekonomiczna i finansowa</w:t>
      </w:r>
    </w:p>
    <w:p w14:paraId="41916888" w14:textId="77777777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/>
          <w:b/>
          <w:w w:val="0"/>
          <w:lang w:eastAsia="en-GB"/>
        </w:rPr>
      </w:pPr>
      <w:r w:rsidRPr="001726DB">
        <w:rPr>
          <w:rFonts w:ascii="Arial" w:hAnsi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29"/>
      </w:tblGrid>
      <w:tr w:rsidR="00DD3EA4" w:rsidRPr="001726DB" w14:paraId="7CCD130D" w14:textId="77777777" w:rsidTr="00585B53">
        <w:tc>
          <w:tcPr>
            <w:tcW w:w="4644" w:type="dxa"/>
            <w:shd w:val="clear" w:color="auto" w:fill="auto"/>
          </w:tcPr>
          <w:p w14:paraId="0263FBE8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0C3A63B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DD3EA4" w:rsidRPr="001726DB" w14:paraId="52CE9266" w14:textId="77777777" w:rsidTr="00585B53">
        <w:tc>
          <w:tcPr>
            <w:tcW w:w="4644" w:type="dxa"/>
            <w:shd w:val="clear" w:color="auto" w:fill="auto"/>
          </w:tcPr>
          <w:p w14:paraId="6260E6F6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1a) Jego („ogólny”) </w:t>
            </w:r>
            <w:r w:rsidRPr="001726DB">
              <w:rPr>
                <w:rFonts w:ascii="Arial" w:hAnsi="Arial"/>
                <w:b/>
                <w:lang w:eastAsia="en-GB"/>
              </w:rPr>
              <w:t>roczny obrót</w:t>
            </w:r>
            <w:r w:rsidRPr="001726DB">
              <w:rPr>
                <w:rFonts w:ascii="Arial" w:hAnsi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726DB">
              <w:rPr>
                <w:rFonts w:ascii="Arial" w:hAnsi="Arial"/>
                <w:b/>
                <w:lang w:eastAsia="en-GB"/>
              </w:rPr>
              <w:t>:</w:t>
            </w:r>
            <w:r w:rsidRPr="001726DB">
              <w:rPr>
                <w:rFonts w:ascii="Arial" w:hAnsi="Arial"/>
                <w:b/>
                <w:lang w:eastAsia="en-GB"/>
              </w:rPr>
              <w:br/>
              <w:t>i/lub</w:t>
            </w:r>
            <w:r w:rsidRPr="001726DB">
              <w:rPr>
                <w:rFonts w:ascii="Arial" w:hAnsi="Arial"/>
                <w:lang w:eastAsia="en-GB"/>
              </w:rPr>
              <w:br/>
              <w:t xml:space="preserve">1b) Jego </w:t>
            </w:r>
            <w:r w:rsidRPr="001726DB">
              <w:rPr>
                <w:rFonts w:ascii="Arial" w:hAnsi="Arial"/>
                <w:b/>
                <w:lang w:eastAsia="en-GB"/>
              </w:rPr>
              <w:t>średni</w:t>
            </w:r>
            <w:r w:rsidRPr="001726DB">
              <w:rPr>
                <w:rFonts w:ascii="Arial" w:hAnsi="Arial"/>
                <w:lang w:eastAsia="en-GB"/>
              </w:rPr>
              <w:t xml:space="preserve"> roczny </w:t>
            </w:r>
            <w:r w:rsidRPr="001726DB">
              <w:rPr>
                <w:rFonts w:ascii="Arial" w:hAnsi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726DB">
              <w:rPr>
                <w:rFonts w:ascii="Arial" w:hAnsi="Arial"/>
                <w:b/>
                <w:vertAlign w:val="superscript"/>
                <w:lang w:eastAsia="en-GB"/>
              </w:rPr>
              <w:footnoteReference w:id="34"/>
            </w:r>
            <w:r w:rsidRPr="001726DB">
              <w:rPr>
                <w:rFonts w:ascii="Arial" w:hAnsi="Arial"/>
                <w:b/>
                <w:lang w:eastAsia="en-GB"/>
              </w:rPr>
              <w:t xml:space="preserve"> (</w:t>
            </w:r>
            <w:r w:rsidRPr="001726DB">
              <w:rPr>
                <w:rFonts w:ascii="Arial" w:hAnsi="Arial"/>
                <w:lang w:eastAsia="en-GB"/>
              </w:rPr>
              <w:t>)</w:t>
            </w:r>
            <w:r w:rsidRPr="001726DB">
              <w:rPr>
                <w:rFonts w:ascii="Arial" w:hAnsi="Arial"/>
                <w:b/>
                <w:lang w:eastAsia="en-GB"/>
              </w:rPr>
              <w:t>:</w:t>
            </w:r>
            <w:r w:rsidRPr="001726DB">
              <w:rPr>
                <w:rFonts w:ascii="Arial" w:hAnsi="Arial"/>
                <w:b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t xml:space="preserve">Jeżeli odnośna dokumentacja jest dostępna w </w:t>
            </w:r>
            <w:r w:rsidRPr="001726DB">
              <w:rPr>
                <w:rFonts w:ascii="Arial" w:hAnsi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895458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lastRenderedPageBreak/>
              <w:t>rok: [……] obrót: [……] […] waluta</w:t>
            </w:r>
            <w:r w:rsidRPr="001726DB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1726DB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(liczba lat, średni obrót)</w:t>
            </w:r>
            <w:r w:rsidRPr="001726DB">
              <w:rPr>
                <w:rFonts w:ascii="Arial" w:hAnsi="Arial"/>
                <w:b/>
                <w:lang w:eastAsia="en-GB"/>
              </w:rPr>
              <w:t>:</w:t>
            </w:r>
            <w:r w:rsidRPr="001726DB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1726DB">
              <w:rPr>
                <w:rFonts w:ascii="Arial" w:hAnsi="Arial"/>
                <w:lang w:eastAsia="en-GB"/>
              </w:rPr>
              <w:br/>
            </w:r>
          </w:p>
          <w:p w14:paraId="417579CD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(adres internetowy, wydający urząd lub organ, dokładne dane referencyjne dokumentacji): </w:t>
            </w:r>
            <w:r w:rsidRPr="001726DB">
              <w:rPr>
                <w:rFonts w:ascii="Arial" w:hAnsi="Arial"/>
                <w:lang w:eastAsia="en-GB"/>
              </w:rPr>
              <w:lastRenderedPageBreak/>
              <w:t>[……][……][……]</w:t>
            </w:r>
          </w:p>
        </w:tc>
      </w:tr>
      <w:tr w:rsidR="00DD3EA4" w:rsidRPr="001726DB" w14:paraId="7CFABE2B" w14:textId="77777777" w:rsidTr="00585B53">
        <w:tc>
          <w:tcPr>
            <w:tcW w:w="4644" w:type="dxa"/>
            <w:shd w:val="clear" w:color="auto" w:fill="auto"/>
          </w:tcPr>
          <w:p w14:paraId="59D34698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lastRenderedPageBreak/>
              <w:t xml:space="preserve">2a) Jego roczny („specyficzny”) </w:t>
            </w:r>
            <w:r w:rsidRPr="001726DB">
              <w:rPr>
                <w:rFonts w:ascii="Arial" w:hAnsi="Arial"/>
                <w:b/>
                <w:lang w:eastAsia="en-GB"/>
              </w:rPr>
              <w:t>obrót w obszarze działalności gospodarczej objętym zamówieniem</w:t>
            </w:r>
            <w:r w:rsidRPr="001726DB">
              <w:rPr>
                <w:rFonts w:ascii="Arial" w:hAnsi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t>i/lub</w:t>
            </w:r>
            <w:r w:rsidRPr="001726DB">
              <w:rPr>
                <w:rFonts w:ascii="Arial" w:hAnsi="Arial"/>
                <w:b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t xml:space="preserve">2b) Jego </w:t>
            </w:r>
            <w:r w:rsidRPr="001726DB">
              <w:rPr>
                <w:rFonts w:ascii="Arial" w:hAnsi="Arial"/>
                <w:b/>
                <w:lang w:eastAsia="en-GB"/>
              </w:rPr>
              <w:t>średni</w:t>
            </w:r>
            <w:r w:rsidRPr="001726DB">
              <w:rPr>
                <w:rFonts w:ascii="Arial" w:hAnsi="Arial"/>
                <w:lang w:eastAsia="en-GB"/>
              </w:rPr>
              <w:t xml:space="preserve"> roczny </w:t>
            </w:r>
            <w:r w:rsidRPr="001726DB">
              <w:rPr>
                <w:rFonts w:ascii="Arial" w:hAnsi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726DB">
              <w:rPr>
                <w:rFonts w:ascii="Arial" w:hAnsi="Arial"/>
                <w:b/>
                <w:vertAlign w:val="superscript"/>
                <w:lang w:eastAsia="en-GB"/>
              </w:rPr>
              <w:footnoteReference w:id="35"/>
            </w:r>
            <w:r w:rsidRPr="001726DB">
              <w:rPr>
                <w:rFonts w:ascii="Arial" w:hAnsi="Arial"/>
                <w:b/>
                <w:lang w:eastAsia="en-GB"/>
              </w:rPr>
              <w:t>:</w:t>
            </w:r>
            <w:r w:rsidRPr="001726DB">
              <w:rPr>
                <w:rFonts w:ascii="Arial" w:hAnsi="Arial"/>
                <w:b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481282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rok: [……] obrót: [……] […] waluta</w:t>
            </w:r>
            <w:r w:rsidRPr="001726DB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1726DB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(liczba lat, średni obrót)</w:t>
            </w:r>
            <w:r w:rsidRPr="001726DB">
              <w:rPr>
                <w:rFonts w:ascii="Arial" w:hAnsi="Arial"/>
                <w:b/>
                <w:lang w:eastAsia="en-GB"/>
              </w:rPr>
              <w:t>:</w:t>
            </w:r>
            <w:r w:rsidRPr="001726DB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D3EA4" w:rsidRPr="001726DB" w14:paraId="448135CA" w14:textId="77777777" w:rsidTr="00585B53">
        <w:tc>
          <w:tcPr>
            <w:tcW w:w="4644" w:type="dxa"/>
            <w:shd w:val="clear" w:color="auto" w:fill="auto"/>
          </w:tcPr>
          <w:p w14:paraId="3A5E799F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56CA84B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</w:tc>
      </w:tr>
      <w:tr w:rsidR="00DD3EA4" w:rsidRPr="001726DB" w14:paraId="1B70F478" w14:textId="77777777" w:rsidTr="00585B53">
        <w:tc>
          <w:tcPr>
            <w:tcW w:w="4644" w:type="dxa"/>
            <w:shd w:val="clear" w:color="auto" w:fill="auto"/>
          </w:tcPr>
          <w:p w14:paraId="2BF9597B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4) W odniesieniu do </w:t>
            </w:r>
            <w:r w:rsidRPr="001726DB">
              <w:rPr>
                <w:rFonts w:ascii="Arial" w:hAnsi="Arial"/>
                <w:b/>
                <w:lang w:eastAsia="en-GB"/>
              </w:rPr>
              <w:t>wskaźników finansowych</w:t>
            </w:r>
            <w:r w:rsidRPr="001726DB">
              <w:rPr>
                <w:rFonts w:ascii="Arial" w:hAnsi="Arial"/>
                <w:b/>
                <w:vertAlign w:val="superscript"/>
                <w:lang w:eastAsia="en-GB"/>
              </w:rPr>
              <w:footnoteReference w:id="36"/>
            </w:r>
            <w:r w:rsidRPr="001726DB">
              <w:rPr>
                <w:rFonts w:ascii="Arial" w:hAnsi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726DB">
              <w:rPr>
                <w:rFonts w:ascii="Arial" w:hAnsi="Arial"/>
                <w:lang w:eastAsia="en-GB"/>
              </w:rPr>
              <w:t>ych</w:t>
            </w:r>
            <w:proofErr w:type="spellEnd"/>
            <w:r w:rsidRPr="001726DB">
              <w:rPr>
                <w:rFonts w:ascii="Arial" w:hAnsi="Arial"/>
                <w:lang w:eastAsia="en-GB"/>
              </w:rPr>
              <w:t>) wskaźnika(-ów) jest (są) następująca(-e):</w:t>
            </w:r>
            <w:r w:rsidRPr="001726DB">
              <w:rPr>
                <w:rFonts w:ascii="Arial" w:hAnsi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EA8805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(określenie wymaganego wskaźnika – stosunek X do Y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37"/>
            </w:r>
            <w:r w:rsidRPr="001726DB">
              <w:rPr>
                <w:rFonts w:ascii="Arial" w:hAnsi="Arial"/>
                <w:lang w:eastAsia="en-GB"/>
              </w:rPr>
              <w:t xml:space="preserve"> – oraz wartość):</w:t>
            </w:r>
            <w:r w:rsidRPr="001726DB">
              <w:rPr>
                <w:rFonts w:ascii="Arial" w:hAnsi="Arial"/>
                <w:lang w:eastAsia="en-GB"/>
              </w:rPr>
              <w:br/>
              <w:t>[……], [……]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38"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i/>
                <w:lang w:eastAsia="en-GB"/>
              </w:rPr>
              <w:br/>
            </w:r>
            <w:r w:rsidRPr="001726DB">
              <w:rPr>
                <w:rFonts w:ascii="Arial" w:hAnsi="Arial"/>
                <w:i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D3EA4" w:rsidRPr="001726DB" w14:paraId="21AE6032" w14:textId="77777777" w:rsidTr="00585B53">
        <w:tc>
          <w:tcPr>
            <w:tcW w:w="4644" w:type="dxa"/>
            <w:shd w:val="clear" w:color="auto" w:fill="auto"/>
          </w:tcPr>
          <w:p w14:paraId="575F7277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5) W ramach </w:t>
            </w:r>
            <w:r w:rsidRPr="001726DB">
              <w:rPr>
                <w:rFonts w:ascii="Arial" w:hAnsi="Arial"/>
                <w:b/>
                <w:lang w:eastAsia="en-GB"/>
              </w:rPr>
              <w:t>ubezpieczenia z tytułu ryzyka zawodowego</w:t>
            </w:r>
            <w:r w:rsidRPr="001726DB">
              <w:rPr>
                <w:rFonts w:ascii="Arial" w:hAnsi="Arial"/>
                <w:lang w:eastAsia="en-GB"/>
              </w:rPr>
              <w:t xml:space="preserve"> wykonawca jest ubezpieczony na następującą kwotę:</w:t>
            </w:r>
            <w:r w:rsidRPr="001726DB">
              <w:rPr>
                <w:rFonts w:ascii="Arial" w:hAnsi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B71507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 […] waluta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D3EA4" w:rsidRPr="001726DB" w14:paraId="49389678" w14:textId="77777777" w:rsidTr="00585B53">
        <w:tc>
          <w:tcPr>
            <w:tcW w:w="4644" w:type="dxa"/>
            <w:shd w:val="clear" w:color="auto" w:fill="auto"/>
          </w:tcPr>
          <w:p w14:paraId="39AD2FE9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6) W odniesieniu do </w:t>
            </w:r>
            <w:r w:rsidRPr="001726DB">
              <w:rPr>
                <w:rFonts w:ascii="Arial" w:hAnsi="Arial"/>
                <w:b/>
                <w:lang w:eastAsia="en-GB"/>
              </w:rPr>
              <w:t>innych ewentualnych wymogów ekonomicznych lub finansowych</w:t>
            </w:r>
            <w:r w:rsidRPr="001726DB">
              <w:rPr>
                <w:rFonts w:ascii="Arial" w:hAnsi="Arial"/>
                <w:lang w:eastAsia="en-GB"/>
              </w:rPr>
              <w:t>, które mogły zostać określone w stosownym ogłoszeniu lub dokumentach zamówienia, wykonawca oświadcza, że</w:t>
            </w:r>
            <w:r w:rsidRPr="001726DB">
              <w:rPr>
                <w:rFonts w:ascii="Arial" w:hAnsi="Arial"/>
                <w:lang w:eastAsia="en-GB"/>
              </w:rPr>
              <w:br/>
              <w:t xml:space="preserve">Jeżeli odnośna dokumentacja, która </w:t>
            </w:r>
            <w:r w:rsidRPr="001726DB">
              <w:rPr>
                <w:rFonts w:ascii="Arial" w:hAnsi="Arial"/>
                <w:b/>
                <w:lang w:eastAsia="en-GB"/>
              </w:rPr>
              <w:t>mogła</w:t>
            </w:r>
            <w:r w:rsidRPr="001726DB">
              <w:rPr>
                <w:rFonts w:ascii="Arial" w:hAnsi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13DE01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F145B9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smallCaps/>
          <w:lang w:eastAsia="en-GB"/>
        </w:rPr>
      </w:pPr>
    </w:p>
    <w:p w14:paraId="350C92AA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smallCaps/>
          <w:lang w:eastAsia="en-GB"/>
        </w:rPr>
      </w:pPr>
      <w:r w:rsidRPr="001726DB">
        <w:rPr>
          <w:rFonts w:ascii="Arial" w:hAnsi="Arial"/>
          <w:smallCaps/>
          <w:lang w:eastAsia="en-GB"/>
        </w:rPr>
        <w:t>C: Zdolność techniczna i zawodowa</w:t>
      </w:r>
    </w:p>
    <w:p w14:paraId="3E635009" w14:textId="77777777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/>
          <w:b/>
          <w:w w:val="0"/>
          <w:lang w:eastAsia="en-GB"/>
        </w:rPr>
      </w:pPr>
      <w:r w:rsidRPr="001726DB">
        <w:rPr>
          <w:rFonts w:ascii="Arial" w:hAnsi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634"/>
      </w:tblGrid>
      <w:tr w:rsidR="00DD3EA4" w:rsidRPr="001726DB" w14:paraId="2B63E2E4" w14:textId="77777777" w:rsidTr="00585B53">
        <w:tc>
          <w:tcPr>
            <w:tcW w:w="4644" w:type="dxa"/>
            <w:shd w:val="clear" w:color="auto" w:fill="auto"/>
          </w:tcPr>
          <w:p w14:paraId="03023FAA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85120CC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1726DB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DD3EA4" w:rsidRPr="001726DB" w14:paraId="370D2B6A" w14:textId="77777777" w:rsidTr="00585B53">
        <w:tc>
          <w:tcPr>
            <w:tcW w:w="4644" w:type="dxa"/>
            <w:shd w:val="clear" w:color="auto" w:fill="auto"/>
          </w:tcPr>
          <w:p w14:paraId="320418D1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shd w:val="clear" w:color="auto" w:fill="FFFFFF"/>
                <w:lang w:eastAsia="en-GB"/>
              </w:rPr>
              <w:t xml:space="preserve">1a) Jedynie w odniesieniu do </w:t>
            </w:r>
            <w:r w:rsidRPr="001726DB">
              <w:rPr>
                <w:rFonts w:ascii="Arial" w:hAnsi="Arial"/>
                <w:b/>
                <w:shd w:val="clear" w:color="auto" w:fill="FFFFFF"/>
                <w:lang w:eastAsia="en-GB"/>
              </w:rPr>
              <w:t xml:space="preserve">zamówień </w:t>
            </w:r>
            <w:r w:rsidRPr="001726DB">
              <w:rPr>
                <w:rFonts w:ascii="Arial" w:hAnsi="Arial"/>
                <w:b/>
                <w:shd w:val="clear" w:color="auto" w:fill="FFFFFF"/>
                <w:lang w:eastAsia="en-GB"/>
              </w:rPr>
              <w:lastRenderedPageBreak/>
              <w:t>publicznych na roboty budowlane</w:t>
            </w:r>
            <w:r w:rsidRPr="001726DB">
              <w:rPr>
                <w:rFonts w:ascii="Arial" w:hAnsi="Arial"/>
                <w:shd w:val="clear" w:color="auto" w:fill="FFFFFF"/>
                <w:lang w:eastAsia="en-GB"/>
              </w:rPr>
              <w:t>:</w:t>
            </w:r>
            <w:r w:rsidRPr="001726DB">
              <w:rPr>
                <w:rFonts w:ascii="Arial" w:hAnsi="Arial"/>
                <w:shd w:val="clear" w:color="auto" w:fill="BFBFBF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t>W okresie odniesienia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39"/>
            </w:r>
            <w:r w:rsidRPr="001726DB">
              <w:rPr>
                <w:rFonts w:ascii="Arial" w:hAnsi="Arial"/>
                <w:lang w:eastAsia="en-GB"/>
              </w:rPr>
              <w:t xml:space="preserve"> wykonawca </w:t>
            </w:r>
            <w:r w:rsidRPr="001726DB">
              <w:rPr>
                <w:rFonts w:ascii="Arial" w:hAnsi="Arial"/>
                <w:b/>
                <w:lang w:eastAsia="en-GB"/>
              </w:rPr>
              <w:t>wykonał następujące roboty budowlane określonego rodzaju</w:t>
            </w:r>
            <w:r w:rsidRPr="001726DB">
              <w:rPr>
                <w:rFonts w:ascii="Arial" w:hAnsi="Arial"/>
                <w:lang w:eastAsia="en-GB"/>
              </w:rPr>
              <w:t xml:space="preserve">: </w:t>
            </w:r>
            <w:r w:rsidRPr="001726DB">
              <w:rPr>
                <w:rFonts w:ascii="Arial" w:hAnsi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38C5E7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lastRenderedPageBreak/>
              <w:t xml:space="preserve">Liczba lat (okres ten został wskazany w </w:t>
            </w:r>
            <w:r w:rsidRPr="001726DB">
              <w:rPr>
                <w:rFonts w:ascii="Arial" w:hAnsi="Arial"/>
                <w:lang w:eastAsia="en-GB"/>
              </w:rPr>
              <w:lastRenderedPageBreak/>
              <w:t>stosownym ogłoszeniu lub dokumentach zamówienia): […]</w:t>
            </w:r>
            <w:r w:rsidRPr="001726DB">
              <w:rPr>
                <w:rFonts w:ascii="Arial" w:hAnsi="Arial"/>
                <w:lang w:eastAsia="en-GB"/>
              </w:rPr>
              <w:br/>
              <w:t>Roboty budowlane: [……]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D3EA4" w:rsidRPr="001726DB" w14:paraId="317ECF4C" w14:textId="77777777" w:rsidTr="00585B53">
        <w:tc>
          <w:tcPr>
            <w:tcW w:w="4644" w:type="dxa"/>
            <w:shd w:val="clear" w:color="auto" w:fill="auto"/>
          </w:tcPr>
          <w:p w14:paraId="0F47404D" w14:textId="77777777" w:rsidR="00DD3EA4" w:rsidRPr="001726DB" w:rsidRDefault="00DD3EA4" w:rsidP="00585B53">
            <w:pPr>
              <w:spacing w:after="120"/>
              <w:rPr>
                <w:rFonts w:ascii="Arial" w:hAnsi="Arial"/>
                <w:shd w:val="clear" w:color="auto" w:fill="BFBFBF"/>
                <w:lang w:eastAsia="en-GB"/>
              </w:rPr>
            </w:pPr>
            <w:r w:rsidRPr="001726DB">
              <w:rPr>
                <w:rFonts w:ascii="Arial" w:hAnsi="Arial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1726DB">
              <w:rPr>
                <w:rFonts w:ascii="Arial" w:hAnsi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726DB">
              <w:rPr>
                <w:rFonts w:ascii="Arial" w:hAnsi="Arial"/>
                <w:shd w:val="clear" w:color="auto" w:fill="FFFFFF"/>
                <w:lang w:eastAsia="en-GB"/>
              </w:rPr>
              <w:t>:</w:t>
            </w:r>
            <w:r w:rsidRPr="001726DB">
              <w:rPr>
                <w:rFonts w:ascii="Arial" w:hAnsi="Arial"/>
                <w:shd w:val="clear" w:color="auto" w:fill="BFBFBF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t>W okresie odniesienia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40"/>
            </w:r>
            <w:r w:rsidRPr="001726DB">
              <w:rPr>
                <w:rFonts w:ascii="Arial" w:hAnsi="Arial"/>
                <w:lang w:eastAsia="en-GB"/>
              </w:rPr>
              <w:t xml:space="preserve"> wykonawca </w:t>
            </w:r>
            <w:r w:rsidRPr="001726DB">
              <w:rPr>
                <w:rFonts w:ascii="Arial" w:hAnsi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726DB">
              <w:rPr>
                <w:rFonts w:ascii="Arial" w:hAnsi="Arial"/>
                <w:lang w:eastAsia="en-GB"/>
              </w:rPr>
              <w:t>:</w:t>
            </w:r>
            <w:r w:rsidRPr="001726DB">
              <w:rPr>
                <w:rFonts w:ascii="Arial" w:hAnsi="Arial"/>
                <w:b/>
                <w:lang w:eastAsia="en-GB"/>
              </w:rPr>
              <w:t xml:space="preserve"> </w:t>
            </w:r>
            <w:r w:rsidRPr="001726DB">
              <w:rPr>
                <w:rFonts w:ascii="Arial" w:hAnsi="Arial"/>
                <w:lang w:eastAsia="en-GB"/>
              </w:rPr>
              <w:t>Przy sporządzaniu wykazu proszę podać kwoty, daty i odbiorców, zarówno publicznych, jak i prywatnych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41"/>
            </w:r>
            <w:r w:rsidRPr="001726DB">
              <w:rPr>
                <w:rFonts w:ascii="Arial" w:hAnsi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7A85B1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D3EA4" w:rsidRPr="001726DB" w14:paraId="74FD4C2D" w14:textId="77777777" w:rsidTr="00585B53">
              <w:tc>
                <w:tcPr>
                  <w:tcW w:w="1336" w:type="dxa"/>
                  <w:shd w:val="clear" w:color="auto" w:fill="auto"/>
                </w:tcPr>
                <w:p w14:paraId="6667A839" w14:textId="77777777" w:rsidR="00DD3EA4" w:rsidRPr="001726DB" w:rsidRDefault="00DD3EA4" w:rsidP="00585B53">
                  <w:pPr>
                    <w:spacing w:after="120"/>
                    <w:jc w:val="both"/>
                    <w:rPr>
                      <w:rFonts w:ascii="Arial" w:hAnsi="Arial"/>
                      <w:lang w:eastAsia="en-GB"/>
                    </w:rPr>
                  </w:pPr>
                  <w:r w:rsidRPr="001726DB">
                    <w:rPr>
                      <w:rFonts w:ascii="Arial" w:hAnsi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1AD7324" w14:textId="77777777" w:rsidR="00DD3EA4" w:rsidRPr="001726DB" w:rsidRDefault="00DD3EA4" w:rsidP="00585B53">
                  <w:pPr>
                    <w:spacing w:after="120"/>
                    <w:jc w:val="both"/>
                    <w:rPr>
                      <w:rFonts w:ascii="Arial" w:hAnsi="Arial"/>
                      <w:lang w:eastAsia="en-GB"/>
                    </w:rPr>
                  </w:pPr>
                  <w:r w:rsidRPr="001726DB">
                    <w:rPr>
                      <w:rFonts w:ascii="Arial" w:hAnsi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626FD26" w14:textId="77777777" w:rsidR="00DD3EA4" w:rsidRPr="001726DB" w:rsidRDefault="00DD3EA4" w:rsidP="00585B53">
                  <w:pPr>
                    <w:spacing w:after="120"/>
                    <w:jc w:val="both"/>
                    <w:rPr>
                      <w:rFonts w:ascii="Arial" w:hAnsi="Arial"/>
                      <w:lang w:eastAsia="en-GB"/>
                    </w:rPr>
                  </w:pPr>
                  <w:r w:rsidRPr="001726DB">
                    <w:rPr>
                      <w:rFonts w:ascii="Arial" w:hAnsi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0CA892E" w14:textId="77777777" w:rsidR="00DD3EA4" w:rsidRPr="001726DB" w:rsidRDefault="00DD3EA4" w:rsidP="00585B53">
                  <w:pPr>
                    <w:spacing w:after="120"/>
                    <w:jc w:val="both"/>
                    <w:rPr>
                      <w:rFonts w:ascii="Arial" w:hAnsi="Arial"/>
                      <w:lang w:eastAsia="en-GB"/>
                    </w:rPr>
                  </w:pPr>
                  <w:r w:rsidRPr="001726DB">
                    <w:rPr>
                      <w:rFonts w:ascii="Arial" w:hAnsi="Arial"/>
                      <w:lang w:eastAsia="en-GB"/>
                    </w:rPr>
                    <w:t>Odbiorcy</w:t>
                  </w:r>
                </w:p>
              </w:tc>
            </w:tr>
            <w:tr w:rsidR="00DD3EA4" w:rsidRPr="001726DB" w14:paraId="0F81B61D" w14:textId="77777777" w:rsidTr="00585B53">
              <w:tc>
                <w:tcPr>
                  <w:tcW w:w="1336" w:type="dxa"/>
                  <w:shd w:val="clear" w:color="auto" w:fill="auto"/>
                </w:tcPr>
                <w:p w14:paraId="34604978" w14:textId="77777777" w:rsidR="00DD3EA4" w:rsidRPr="001726DB" w:rsidRDefault="00DD3EA4" w:rsidP="00585B53">
                  <w:pPr>
                    <w:spacing w:after="120"/>
                    <w:jc w:val="both"/>
                    <w:rPr>
                      <w:rFonts w:ascii="Arial" w:hAnsi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CEF4DFE" w14:textId="77777777" w:rsidR="00DD3EA4" w:rsidRPr="001726DB" w:rsidRDefault="00DD3EA4" w:rsidP="00585B53">
                  <w:pPr>
                    <w:spacing w:after="120"/>
                    <w:jc w:val="both"/>
                    <w:rPr>
                      <w:rFonts w:ascii="Arial" w:hAnsi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8FFB77" w14:textId="77777777" w:rsidR="00DD3EA4" w:rsidRPr="001726DB" w:rsidRDefault="00DD3EA4" w:rsidP="00585B53">
                  <w:pPr>
                    <w:spacing w:after="120"/>
                    <w:jc w:val="both"/>
                    <w:rPr>
                      <w:rFonts w:ascii="Arial" w:hAnsi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5AED72D" w14:textId="77777777" w:rsidR="00DD3EA4" w:rsidRPr="001726DB" w:rsidRDefault="00DD3EA4" w:rsidP="00585B53">
                  <w:pPr>
                    <w:spacing w:after="120"/>
                    <w:jc w:val="both"/>
                    <w:rPr>
                      <w:rFonts w:ascii="Arial" w:hAnsi="Arial"/>
                      <w:lang w:eastAsia="en-GB"/>
                    </w:rPr>
                  </w:pPr>
                </w:p>
              </w:tc>
            </w:tr>
          </w:tbl>
          <w:p w14:paraId="7E342510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</w:p>
        </w:tc>
      </w:tr>
      <w:tr w:rsidR="00DD3EA4" w:rsidRPr="001726DB" w14:paraId="7A3A49CA" w14:textId="77777777" w:rsidTr="00585B53">
        <w:tc>
          <w:tcPr>
            <w:tcW w:w="4644" w:type="dxa"/>
            <w:shd w:val="clear" w:color="auto" w:fill="auto"/>
          </w:tcPr>
          <w:p w14:paraId="68E37371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shd w:val="clear" w:color="auto" w:fill="BFBFBF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2) Może skorzystać z usług następujących </w:t>
            </w:r>
            <w:r w:rsidRPr="001726DB">
              <w:rPr>
                <w:rFonts w:ascii="Arial" w:hAnsi="Arial"/>
                <w:b/>
                <w:lang w:eastAsia="en-GB"/>
              </w:rPr>
              <w:t>pracowników technicznych lub służb technicznych</w:t>
            </w:r>
            <w:r w:rsidRPr="001726DB">
              <w:rPr>
                <w:rFonts w:ascii="Arial" w:hAnsi="Arial"/>
                <w:b/>
                <w:vertAlign w:val="superscript"/>
                <w:lang w:eastAsia="en-GB"/>
              </w:rPr>
              <w:footnoteReference w:id="42"/>
            </w:r>
            <w:r w:rsidRPr="001726DB">
              <w:rPr>
                <w:rFonts w:ascii="Arial" w:hAnsi="Arial"/>
                <w:lang w:eastAsia="en-GB"/>
              </w:rPr>
              <w:t>, w szczególności tych odpowiedzialnych za kontrolę jakości:</w:t>
            </w:r>
            <w:r w:rsidRPr="001726DB">
              <w:rPr>
                <w:rFonts w:ascii="Arial" w:hAnsi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8D0B846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[……]</w:t>
            </w:r>
          </w:p>
        </w:tc>
      </w:tr>
      <w:tr w:rsidR="00DD3EA4" w:rsidRPr="001726DB" w14:paraId="5DED417D" w14:textId="77777777" w:rsidTr="00585B53">
        <w:tc>
          <w:tcPr>
            <w:tcW w:w="4644" w:type="dxa"/>
            <w:shd w:val="clear" w:color="auto" w:fill="auto"/>
          </w:tcPr>
          <w:p w14:paraId="292DCE09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3) Korzysta z następujących </w:t>
            </w:r>
            <w:r w:rsidRPr="001726DB">
              <w:rPr>
                <w:rFonts w:ascii="Arial" w:hAnsi="Arial"/>
                <w:b/>
                <w:lang w:eastAsia="en-GB"/>
              </w:rPr>
              <w:t>urządzeń technicznych oraz środków w celu zapewnienia jakości</w:t>
            </w:r>
            <w:r w:rsidRPr="001726DB">
              <w:rPr>
                <w:rFonts w:ascii="Arial" w:hAnsi="Arial"/>
                <w:lang w:eastAsia="en-GB"/>
              </w:rPr>
              <w:t xml:space="preserve">, a jego </w:t>
            </w:r>
            <w:r w:rsidRPr="001726DB">
              <w:rPr>
                <w:rFonts w:ascii="Arial" w:hAnsi="Arial"/>
                <w:b/>
                <w:lang w:eastAsia="en-GB"/>
              </w:rPr>
              <w:t>zaplecze naukowo-badawcze</w:t>
            </w:r>
            <w:r w:rsidRPr="001726DB">
              <w:rPr>
                <w:rFonts w:ascii="Arial" w:hAnsi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D45E84A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</w:tc>
      </w:tr>
      <w:tr w:rsidR="00DD3EA4" w:rsidRPr="001726DB" w14:paraId="6E7B8716" w14:textId="77777777" w:rsidTr="00585B53">
        <w:tc>
          <w:tcPr>
            <w:tcW w:w="4644" w:type="dxa"/>
            <w:shd w:val="clear" w:color="auto" w:fill="auto"/>
          </w:tcPr>
          <w:p w14:paraId="71F633BF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4) Podczas realizacji zamówienia będzie mógł stosować następujące systemy </w:t>
            </w:r>
            <w:r w:rsidRPr="001726DB">
              <w:rPr>
                <w:rFonts w:ascii="Arial" w:hAnsi="Arial"/>
                <w:b/>
                <w:lang w:eastAsia="en-GB"/>
              </w:rPr>
              <w:t>zarządzania łańcuchem dostaw</w:t>
            </w:r>
            <w:r w:rsidRPr="001726DB">
              <w:rPr>
                <w:rFonts w:ascii="Arial" w:hAnsi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D2C1057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</w:tc>
      </w:tr>
      <w:tr w:rsidR="00DD3EA4" w:rsidRPr="001726DB" w14:paraId="414B1488" w14:textId="77777777" w:rsidTr="00585B53">
        <w:tc>
          <w:tcPr>
            <w:tcW w:w="4644" w:type="dxa"/>
            <w:shd w:val="clear" w:color="auto" w:fill="auto"/>
          </w:tcPr>
          <w:p w14:paraId="13FA3AA6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shd w:val="clear" w:color="auto" w:fill="FFFFFF"/>
                <w:lang w:eastAsia="en-GB"/>
              </w:rPr>
              <w:t>5)</w:t>
            </w:r>
            <w:r w:rsidRPr="001726DB">
              <w:rPr>
                <w:rFonts w:ascii="Arial" w:hAnsi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726DB">
              <w:rPr>
                <w:rFonts w:ascii="Arial" w:hAnsi="Arial"/>
                <w:b/>
                <w:shd w:val="clear" w:color="auto" w:fill="BFBFBF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t xml:space="preserve">Czy wykonawca </w:t>
            </w:r>
            <w:r w:rsidRPr="001726DB">
              <w:rPr>
                <w:rFonts w:ascii="Arial" w:hAnsi="Arial"/>
                <w:b/>
                <w:lang w:eastAsia="en-GB"/>
              </w:rPr>
              <w:t>zezwoli</w:t>
            </w:r>
            <w:r w:rsidRPr="001726DB">
              <w:rPr>
                <w:rFonts w:ascii="Arial" w:hAnsi="Arial"/>
                <w:lang w:eastAsia="en-GB"/>
              </w:rPr>
              <w:t xml:space="preserve"> na przeprowadzenie </w:t>
            </w:r>
            <w:r w:rsidRPr="001726DB">
              <w:rPr>
                <w:rFonts w:ascii="Arial" w:hAnsi="Arial"/>
                <w:b/>
                <w:lang w:eastAsia="en-GB"/>
              </w:rPr>
              <w:t>kontroli</w:t>
            </w:r>
            <w:r w:rsidRPr="001726DB">
              <w:rPr>
                <w:rFonts w:ascii="Arial" w:hAnsi="Arial"/>
                <w:b/>
                <w:vertAlign w:val="superscript"/>
                <w:lang w:eastAsia="en-GB"/>
              </w:rPr>
              <w:footnoteReference w:id="43"/>
            </w:r>
            <w:r w:rsidRPr="001726DB">
              <w:rPr>
                <w:rFonts w:ascii="Arial" w:hAnsi="Arial"/>
                <w:lang w:eastAsia="en-GB"/>
              </w:rPr>
              <w:t xml:space="preserve"> swoich </w:t>
            </w:r>
            <w:r w:rsidRPr="001726DB">
              <w:rPr>
                <w:rFonts w:ascii="Arial" w:hAnsi="Arial"/>
                <w:b/>
                <w:lang w:eastAsia="en-GB"/>
              </w:rPr>
              <w:t>zdolności produkcyjnych</w:t>
            </w:r>
            <w:r w:rsidRPr="001726DB">
              <w:rPr>
                <w:rFonts w:ascii="Arial" w:hAnsi="Arial"/>
                <w:lang w:eastAsia="en-GB"/>
              </w:rPr>
              <w:t xml:space="preserve"> lub </w:t>
            </w:r>
            <w:r w:rsidRPr="001726DB">
              <w:rPr>
                <w:rFonts w:ascii="Arial" w:hAnsi="Arial"/>
                <w:b/>
                <w:lang w:eastAsia="en-GB"/>
              </w:rPr>
              <w:t>zdolności technicznych</w:t>
            </w:r>
            <w:r w:rsidRPr="001726DB">
              <w:rPr>
                <w:rFonts w:ascii="Arial" w:hAnsi="Arial"/>
                <w:lang w:eastAsia="en-GB"/>
              </w:rPr>
              <w:t xml:space="preserve">, a w razie konieczności także dostępnych mu </w:t>
            </w:r>
            <w:r w:rsidRPr="001726DB">
              <w:rPr>
                <w:rFonts w:ascii="Arial" w:hAnsi="Arial"/>
                <w:b/>
                <w:lang w:eastAsia="en-GB"/>
              </w:rPr>
              <w:t>środków naukowych i badawczych</w:t>
            </w:r>
            <w:r w:rsidRPr="001726DB">
              <w:rPr>
                <w:rFonts w:ascii="Arial" w:hAnsi="Arial"/>
                <w:lang w:eastAsia="en-GB"/>
              </w:rPr>
              <w:t xml:space="preserve">, jak również </w:t>
            </w:r>
            <w:r w:rsidRPr="001726DB">
              <w:rPr>
                <w:rFonts w:ascii="Arial" w:hAnsi="Arial"/>
                <w:b/>
                <w:lang w:eastAsia="en-GB"/>
              </w:rPr>
              <w:t>środków kontroli jakości</w:t>
            </w:r>
            <w:r w:rsidRPr="001726DB">
              <w:rPr>
                <w:rFonts w:ascii="Arial" w:hAnsi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A8BC43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[] Tak [] Nie</w:t>
            </w:r>
          </w:p>
        </w:tc>
      </w:tr>
      <w:tr w:rsidR="00DD3EA4" w:rsidRPr="001726DB" w14:paraId="78EB4DF6" w14:textId="77777777" w:rsidTr="00585B53">
        <w:tc>
          <w:tcPr>
            <w:tcW w:w="4644" w:type="dxa"/>
            <w:shd w:val="clear" w:color="auto" w:fill="auto"/>
          </w:tcPr>
          <w:p w14:paraId="785F761A" w14:textId="77777777" w:rsidR="00DD3EA4" w:rsidRPr="001726DB" w:rsidRDefault="00DD3EA4" w:rsidP="00585B53">
            <w:pPr>
              <w:spacing w:after="120"/>
              <w:rPr>
                <w:rFonts w:ascii="Arial" w:hAnsi="Arial"/>
                <w:b/>
                <w:shd w:val="clear" w:color="auto" w:fill="BFBFBF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6) Następującym </w:t>
            </w:r>
            <w:r w:rsidRPr="001726DB">
              <w:rPr>
                <w:rFonts w:ascii="Arial" w:hAnsi="Arial"/>
                <w:b/>
                <w:lang w:eastAsia="en-GB"/>
              </w:rPr>
              <w:t>wykształceniem i kwalifikacjami zawodowymi</w:t>
            </w:r>
            <w:r w:rsidRPr="001726DB">
              <w:rPr>
                <w:rFonts w:ascii="Arial" w:hAnsi="Arial"/>
                <w:lang w:eastAsia="en-GB"/>
              </w:rPr>
              <w:t xml:space="preserve"> legitymuje się: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lastRenderedPageBreak/>
              <w:t>a) sam usługodawca lub wykonawca: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t>lub</w:t>
            </w:r>
            <w:r w:rsidRPr="001726DB">
              <w:rPr>
                <w:rFonts w:ascii="Arial" w:hAnsi="Arial"/>
                <w:lang w:eastAsia="en-GB"/>
              </w:rPr>
              <w:t xml:space="preserve"> (w zależności od wymogów określonych w stosownym ogłoszeniu lub dokumentach zamówienia):</w:t>
            </w:r>
            <w:r w:rsidRPr="001726DB">
              <w:rPr>
                <w:rFonts w:ascii="Arial" w:hAnsi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142C0CE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lastRenderedPageBreak/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lastRenderedPageBreak/>
              <w:t>a) [……]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b) [……]</w:t>
            </w:r>
          </w:p>
        </w:tc>
      </w:tr>
      <w:tr w:rsidR="00DD3EA4" w:rsidRPr="001726DB" w14:paraId="6574D78F" w14:textId="77777777" w:rsidTr="00585B53">
        <w:tc>
          <w:tcPr>
            <w:tcW w:w="4644" w:type="dxa"/>
            <w:shd w:val="clear" w:color="auto" w:fill="auto"/>
          </w:tcPr>
          <w:p w14:paraId="761AE03C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1726DB">
              <w:rPr>
                <w:rFonts w:ascii="Arial" w:hAnsi="Arial"/>
                <w:b/>
                <w:lang w:eastAsia="en-GB"/>
              </w:rPr>
              <w:t>środki zarządzania środowiskowego</w:t>
            </w:r>
            <w:r w:rsidRPr="001726DB">
              <w:rPr>
                <w:rFonts w:ascii="Arial" w:hAnsi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194B92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</w:tc>
      </w:tr>
      <w:tr w:rsidR="00DD3EA4" w:rsidRPr="001726DB" w14:paraId="50A49097" w14:textId="77777777" w:rsidTr="00585B53">
        <w:tc>
          <w:tcPr>
            <w:tcW w:w="4644" w:type="dxa"/>
            <w:shd w:val="clear" w:color="auto" w:fill="auto"/>
          </w:tcPr>
          <w:p w14:paraId="4E7E79A4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8) Wielkość </w:t>
            </w:r>
            <w:r w:rsidRPr="001726DB">
              <w:rPr>
                <w:rFonts w:ascii="Arial" w:hAnsi="Arial"/>
                <w:b/>
                <w:lang w:eastAsia="en-GB"/>
              </w:rPr>
              <w:t>średniego rocznego zatrudnienia</w:t>
            </w:r>
            <w:r w:rsidRPr="001726DB">
              <w:rPr>
                <w:rFonts w:ascii="Arial" w:hAnsi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50D773F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Rok, średnie roczne zatrudnienie:</w:t>
            </w:r>
            <w:r w:rsidRPr="001726DB">
              <w:rPr>
                <w:rFonts w:ascii="Arial" w:hAnsi="Arial"/>
                <w:lang w:eastAsia="en-GB"/>
              </w:rPr>
              <w:br/>
              <w:t>[……], [……]</w:t>
            </w:r>
            <w:r w:rsidRPr="001726DB">
              <w:rPr>
                <w:rFonts w:ascii="Arial" w:hAnsi="Arial"/>
                <w:lang w:eastAsia="en-GB"/>
              </w:rPr>
              <w:br/>
              <w:t>[……], [……]</w:t>
            </w:r>
            <w:r w:rsidRPr="001726DB">
              <w:rPr>
                <w:rFonts w:ascii="Arial" w:hAnsi="Arial"/>
                <w:lang w:eastAsia="en-GB"/>
              </w:rPr>
              <w:br/>
              <w:t>[……], [……]</w:t>
            </w:r>
            <w:r w:rsidRPr="001726DB">
              <w:rPr>
                <w:rFonts w:ascii="Arial" w:hAnsi="Arial"/>
                <w:lang w:eastAsia="en-GB"/>
              </w:rPr>
              <w:br/>
              <w:t>Rok, liczebność kadry kierowniczej:</w:t>
            </w:r>
            <w:r w:rsidRPr="001726DB">
              <w:rPr>
                <w:rFonts w:ascii="Arial" w:hAnsi="Arial"/>
                <w:lang w:eastAsia="en-GB"/>
              </w:rPr>
              <w:br/>
              <w:t>[……], [……]</w:t>
            </w:r>
            <w:r w:rsidRPr="001726DB">
              <w:rPr>
                <w:rFonts w:ascii="Arial" w:hAnsi="Arial"/>
                <w:lang w:eastAsia="en-GB"/>
              </w:rPr>
              <w:br/>
              <w:t>[……], [……]</w:t>
            </w:r>
            <w:r w:rsidRPr="001726DB">
              <w:rPr>
                <w:rFonts w:ascii="Arial" w:hAnsi="Arial"/>
                <w:lang w:eastAsia="en-GB"/>
              </w:rPr>
              <w:br/>
              <w:t>[……], [……]</w:t>
            </w:r>
          </w:p>
        </w:tc>
      </w:tr>
      <w:tr w:rsidR="00DD3EA4" w:rsidRPr="001726DB" w14:paraId="406495A2" w14:textId="77777777" w:rsidTr="00585B53">
        <w:tc>
          <w:tcPr>
            <w:tcW w:w="4644" w:type="dxa"/>
            <w:shd w:val="clear" w:color="auto" w:fill="auto"/>
          </w:tcPr>
          <w:p w14:paraId="544BCF7D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9) Będzie dysponował następującymi </w:t>
            </w:r>
            <w:r w:rsidRPr="001726DB">
              <w:rPr>
                <w:rFonts w:ascii="Arial" w:hAnsi="Arial"/>
                <w:b/>
                <w:lang w:eastAsia="en-GB"/>
              </w:rPr>
              <w:t>narzędziami, wyposażeniem zakładu i urządzeniami technicznymi</w:t>
            </w:r>
            <w:r w:rsidRPr="001726DB">
              <w:rPr>
                <w:rFonts w:ascii="Arial" w:hAnsi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B63D80E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</w:tc>
      </w:tr>
      <w:tr w:rsidR="00DD3EA4" w:rsidRPr="001726DB" w14:paraId="0F3477B3" w14:textId="77777777" w:rsidTr="00585B53">
        <w:tc>
          <w:tcPr>
            <w:tcW w:w="4644" w:type="dxa"/>
            <w:shd w:val="clear" w:color="auto" w:fill="auto"/>
          </w:tcPr>
          <w:p w14:paraId="6DCD4E20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10) Wykonawca </w:t>
            </w:r>
            <w:r w:rsidRPr="001726DB">
              <w:rPr>
                <w:rFonts w:ascii="Arial" w:hAnsi="Arial"/>
                <w:b/>
                <w:lang w:eastAsia="en-GB"/>
              </w:rPr>
              <w:t>zamierza ewentualnie zlecić podwykonawcom</w:t>
            </w:r>
            <w:r w:rsidRPr="001726DB">
              <w:rPr>
                <w:rFonts w:ascii="Arial" w:hAnsi="Arial"/>
                <w:b/>
                <w:vertAlign w:val="superscript"/>
                <w:lang w:eastAsia="en-GB"/>
              </w:rPr>
              <w:footnoteReference w:id="44"/>
            </w:r>
            <w:r w:rsidRPr="001726DB">
              <w:rPr>
                <w:rFonts w:ascii="Arial" w:hAnsi="Arial"/>
                <w:lang w:eastAsia="en-GB"/>
              </w:rPr>
              <w:t xml:space="preserve"> następującą </w:t>
            </w:r>
            <w:r w:rsidRPr="001726DB">
              <w:rPr>
                <w:rFonts w:ascii="Arial" w:hAnsi="Arial"/>
                <w:b/>
                <w:lang w:eastAsia="en-GB"/>
              </w:rPr>
              <w:t>część (procentową)</w:t>
            </w:r>
            <w:r w:rsidRPr="001726DB">
              <w:rPr>
                <w:rFonts w:ascii="Arial" w:hAnsi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83B1F80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>[……]</w:t>
            </w:r>
          </w:p>
        </w:tc>
      </w:tr>
      <w:tr w:rsidR="00DD3EA4" w:rsidRPr="001726DB" w14:paraId="38838E61" w14:textId="77777777" w:rsidTr="00585B53">
        <w:tc>
          <w:tcPr>
            <w:tcW w:w="4644" w:type="dxa"/>
            <w:shd w:val="clear" w:color="auto" w:fill="auto"/>
          </w:tcPr>
          <w:p w14:paraId="6AE0CDCA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11) W odniesieniu do </w:t>
            </w:r>
            <w:r w:rsidRPr="001726DB">
              <w:rPr>
                <w:rFonts w:ascii="Arial" w:hAnsi="Arial"/>
                <w:b/>
                <w:lang w:eastAsia="en-GB"/>
              </w:rPr>
              <w:t>zamówień publicznych na dostawy</w:t>
            </w:r>
            <w:r w:rsidRPr="001726DB">
              <w:rPr>
                <w:rFonts w:ascii="Arial" w:hAnsi="Arial"/>
                <w:lang w:eastAsia="en-GB"/>
              </w:rPr>
              <w:t>:</w:t>
            </w:r>
            <w:r w:rsidRPr="001726DB">
              <w:rPr>
                <w:rFonts w:ascii="Arial" w:hAnsi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726DB">
              <w:rPr>
                <w:rFonts w:ascii="Arial" w:hAnsi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726DB">
              <w:rPr>
                <w:rFonts w:ascii="Arial" w:hAnsi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43AE53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br/>
              <w:t>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(adres internetowy, wydający urząd lub organ,</w:t>
            </w:r>
            <w:r w:rsidRPr="001726DB">
              <w:rPr>
                <w:rFonts w:ascii="Arial" w:hAnsi="Arial"/>
                <w:i/>
                <w:lang w:eastAsia="en-GB"/>
              </w:rPr>
              <w:t xml:space="preserve"> </w:t>
            </w:r>
            <w:r w:rsidRPr="001726DB">
              <w:rPr>
                <w:rFonts w:ascii="Arial" w:hAnsi="Arial"/>
                <w:lang w:eastAsia="en-GB"/>
              </w:rPr>
              <w:t>dokładne dane referencyjne dokumentacji): [……][……][……]</w:t>
            </w:r>
          </w:p>
        </w:tc>
      </w:tr>
      <w:tr w:rsidR="00DD3EA4" w:rsidRPr="001726DB" w14:paraId="0C53527F" w14:textId="77777777" w:rsidTr="00585B53">
        <w:tc>
          <w:tcPr>
            <w:tcW w:w="4644" w:type="dxa"/>
            <w:shd w:val="clear" w:color="auto" w:fill="auto"/>
          </w:tcPr>
          <w:p w14:paraId="29F9EC1E" w14:textId="77777777" w:rsidR="00DD3EA4" w:rsidRPr="001726DB" w:rsidRDefault="00DD3EA4" w:rsidP="00585B53">
            <w:pPr>
              <w:spacing w:after="120"/>
              <w:rPr>
                <w:rFonts w:ascii="Arial" w:hAnsi="Arial"/>
                <w:shd w:val="clear" w:color="auto" w:fill="BFBFBF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t xml:space="preserve">12) W odniesieniu do </w:t>
            </w:r>
            <w:r w:rsidRPr="001726DB">
              <w:rPr>
                <w:rFonts w:ascii="Arial" w:hAnsi="Arial"/>
                <w:b/>
                <w:lang w:eastAsia="en-GB"/>
              </w:rPr>
              <w:t>zamówień publicznych na dostawy</w:t>
            </w:r>
            <w:r w:rsidRPr="001726DB">
              <w:rPr>
                <w:rFonts w:ascii="Arial" w:hAnsi="Arial"/>
                <w:lang w:eastAsia="en-GB"/>
              </w:rPr>
              <w:t>:</w:t>
            </w:r>
            <w:r w:rsidRPr="001726DB">
              <w:rPr>
                <w:rFonts w:ascii="Arial" w:hAnsi="Arial"/>
                <w:lang w:eastAsia="en-GB"/>
              </w:rPr>
              <w:br/>
              <w:t xml:space="preserve">Czy wykonawca może przedstawić wymagane </w:t>
            </w:r>
            <w:r w:rsidRPr="001726DB">
              <w:rPr>
                <w:rFonts w:ascii="Arial" w:hAnsi="Arial"/>
                <w:b/>
                <w:lang w:eastAsia="en-GB"/>
              </w:rPr>
              <w:t>zaświadczenia</w:t>
            </w:r>
            <w:r w:rsidRPr="001726DB">
              <w:rPr>
                <w:rFonts w:ascii="Arial" w:hAnsi="Arial"/>
                <w:lang w:eastAsia="en-GB"/>
              </w:rPr>
              <w:t xml:space="preserve"> sporządzone przez urzędowe </w:t>
            </w:r>
            <w:r w:rsidRPr="001726DB">
              <w:rPr>
                <w:rFonts w:ascii="Arial" w:hAnsi="Arial"/>
                <w:b/>
                <w:lang w:eastAsia="en-GB"/>
              </w:rPr>
              <w:t>instytuty</w:t>
            </w:r>
            <w:r w:rsidRPr="001726DB">
              <w:rPr>
                <w:rFonts w:ascii="Arial" w:hAnsi="Arial"/>
                <w:lang w:eastAsia="en-GB"/>
              </w:rPr>
              <w:t xml:space="preserve"> lub agencje </w:t>
            </w:r>
            <w:r w:rsidRPr="001726DB">
              <w:rPr>
                <w:rFonts w:ascii="Arial" w:hAnsi="Arial"/>
                <w:b/>
                <w:lang w:eastAsia="en-GB"/>
              </w:rPr>
              <w:t>kontroli jakości</w:t>
            </w:r>
            <w:r w:rsidRPr="001726DB">
              <w:rPr>
                <w:rFonts w:ascii="Arial" w:hAnsi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b/>
                <w:lang w:eastAsia="en-GB"/>
              </w:rPr>
              <w:t>Jeżeli nie</w:t>
            </w:r>
            <w:r w:rsidRPr="001726DB">
              <w:rPr>
                <w:rFonts w:ascii="Arial" w:hAnsi="Arial"/>
                <w:lang w:eastAsia="en-GB"/>
              </w:rPr>
              <w:t>, proszę wyjaśnić dlaczego, i wskazać, jakie inne środki dowodowe mogą zostać przedstawione:</w:t>
            </w:r>
            <w:r w:rsidRPr="001726DB">
              <w:rPr>
                <w:rFonts w:ascii="Arial" w:hAnsi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E3FC4F" w14:textId="77777777" w:rsidR="00DD3EA4" w:rsidRPr="001726DB" w:rsidRDefault="00DD3EA4" w:rsidP="00585B53">
            <w:pPr>
              <w:spacing w:after="120"/>
              <w:rPr>
                <w:rFonts w:ascii="Arial" w:hAnsi="Arial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br/>
              <w:t>[] Tak [] Nie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[…]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9085E9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smallCaps/>
          <w:lang w:eastAsia="en-GB"/>
        </w:rPr>
      </w:pPr>
      <w:r w:rsidRPr="001726DB">
        <w:rPr>
          <w:rFonts w:ascii="Arial" w:hAnsi="Arial"/>
          <w:smallCaps/>
          <w:lang w:eastAsia="en-GB"/>
        </w:rPr>
        <w:lastRenderedPageBreak/>
        <w:t>D: Systemy zapewniania jakości i normy zarządzania środowiskowego</w:t>
      </w:r>
    </w:p>
    <w:p w14:paraId="0A6E2931" w14:textId="77777777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/>
          <w:b/>
          <w:w w:val="0"/>
          <w:lang w:eastAsia="en-GB"/>
        </w:rPr>
      </w:pPr>
      <w:r w:rsidRPr="001726DB">
        <w:rPr>
          <w:rFonts w:ascii="Arial" w:hAnsi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DD3EA4" w:rsidRPr="001726DB" w14:paraId="5043C021" w14:textId="77777777" w:rsidTr="00585B53">
        <w:tc>
          <w:tcPr>
            <w:tcW w:w="4644" w:type="dxa"/>
            <w:shd w:val="clear" w:color="auto" w:fill="auto"/>
          </w:tcPr>
          <w:p w14:paraId="3F2F05DB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w w:val="0"/>
                <w:lang w:eastAsia="en-GB"/>
              </w:rPr>
            </w:pPr>
            <w:r w:rsidRPr="001726DB">
              <w:rPr>
                <w:rFonts w:ascii="Arial" w:hAnsi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A008039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w w:val="0"/>
                <w:lang w:eastAsia="en-GB"/>
              </w:rPr>
            </w:pPr>
            <w:r w:rsidRPr="001726DB">
              <w:rPr>
                <w:rFonts w:ascii="Arial" w:hAnsi="Arial"/>
                <w:b/>
                <w:w w:val="0"/>
                <w:lang w:eastAsia="en-GB"/>
              </w:rPr>
              <w:t>Odpowiedź:</w:t>
            </w:r>
          </w:p>
        </w:tc>
      </w:tr>
      <w:tr w:rsidR="00DD3EA4" w:rsidRPr="001726DB" w14:paraId="1E91CFCB" w14:textId="77777777" w:rsidTr="00585B53">
        <w:tc>
          <w:tcPr>
            <w:tcW w:w="4644" w:type="dxa"/>
            <w:shd w:val="clear" w:color="auto" w:fill="auto"/>
          </w:tcPr>
          <w:p w14:paraId="522E9F62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w w:val="0"/>
                <w:lang w:eastAsia="en-GB"/>
              </w:rPr>
            </w:pPr>
            <w:r w:rsidRPr="001726DB">
              <w:rPr>
                <w:rFonts w:ascii="Arial" w:hAnsi="Arial"/>
                <w:w w:val="0"/>
                <w:lang w:eastAsia="en-GB"/>
              </w:rPr>
              <w:t xml:space="preserve">Czy wykonawca będzie w stanie przedstawić </w:t>
            </w:r>
            <w:r w:rsidRPr="001726DB">
              <w:rPr>
                <w:rFonts w:ascii="Arial" w:hAnsi="Arial"/>
                <w:b/>
                <w:lang w:eastAsia="en-GB"/>
              </w:rPr>
              <w:t>zaświadczenia</w:t>
            </w:r>
            <w:r w:rsidRPr="001726DB">
              <w:rPr>
                <w:rFonts w:ascii="Arial" w:hAnsi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726DB">
              <w:rPr>
                <w:rFonts w:ascii="Arial" w:hAnsi="Arial"/>
                <w:b/>
                <w:lang w:eastAsia="en-GB"/>
              </w:rPr>
              <w:t>norm zapewniania jakości</w:t>
            </w:r>
            <w:r w:rsidRPr="001726DB">
              <w:rPr>
                <w:rFonts w:ascii="Arial" w:hAnsi="Arial"/>
                <w:w w:val="0"/>
                <w:lang w:eastAsia="en-GB"/>
              </w:rPr>
              <w:t>, w tym w zakresie dostępności dla osób niepełnosprawnych?</w:t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b/>
                <w:w w:val="0"/>
                <w:lang w:eastAsia="en-GB"/>
              </w:rPr>
              <w:t>Jeżeli nie</w:t>
            </w:r>
            <w:r w:rsidRPr="001726DB">
              <w:rPr>
                <w:rFonts w:ascii="Arial" w:hAnsi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A553EF" w14:textId="77777777" w:rsidR="00DD3EA4" w:rsidRPr="001726DB" w:rsidRDefault="00DD3EA4" w:rsidP="00585B53">
            <w:pPr>
              <w:spacing w:after="120"/>
              <w:rPr>
                <w:rFonts w:ascii="Arial" w:hAnsi="Arial"/>
                <w:w w:val="0"/>
                <w:lang w:eastAsia="en-GB"/>
              </w:rPr>
            </w:pPr>
            <w:r w:rsidRPr="001726DB">
              <w:rPr>
                <w:rFonts w:ascii="Arial" w:hAnsi="Arial"/>
                <w:w w:val="0"/>
                <w:lang w:eastAsia="en-GB"/>
              </w:rPr>
              <w:t>[] Tak [] Nie</w:t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br/>
              <w:t>[……] [……]</w:t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D3EA4" w:rsidRPr="001726DB" w14:paraId="4F7D4EDA" w14:textId="77777777" w:rsidTr="00585B53">
        <w:tc>
          <w:tcPr>
            <w:tcW w:w="4644" w:type="dxa"/>
            <w:shd w:val="clear" w:color="auto" w:fill="auto"/>
          </w:tcPr>
          <w:p w14:paraId="5ADD5BA9" w14:textId="77777777" w:rsidR="00DD3EA4" w:rsidRPr="001726DB" w:rsidRDefault="00DD3EA4" w:rsidP="00585B53">
            <w:pPr>
              <w:spacing w:after="120"/>
              <w:rPr>
                <w:rFonts w:ascii="Arial" w:hAnsi="Arial"/>
                <w:w w:val="0"/>
                <w:lang w:eastAsia="en-GB"/>
              </w:rPr>
            </w:pPr>
            <w:r w:rsidRPr="001726DB">
              <w:rPr>
                <w:rFonts w:ascii="Arial" w:hAnsi="Arial"/>
                <w:w w:val="0"/>
                <w:lang w:eastAsia="en-GB"/>
              </w:rPr>
              <w:t xml:space="preserve">Czy wykonawca będzie w stanie przedstawić </w:t>
            </w:r>
            <w:r w:rsidRPr="001726DB">
              <w:rPr>
                <w:rFonts w:ascii="Arial" w:hAnsi="Arial"/>
                <w:b/>
                <w:lang w:eastAsia="en-GB"/>
              </w:rPr>
              <w:t>zaświadczenia</w:t>
            </w:r>
            <w:r w:rsidRPr="001726DB">
              <w:rPr>
                <w:rFonts w:ascii="Arial" w:hAnsi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726DB">
              <w:rPr>
                <w:rFonts w:ascii="Arial" w:hAnsi="Arial"/>
                <w:b/>
                <w:lang w:eastAsia="en-GB"/>
              </w:rPr>
              <w:t>systemów lub norm zarządzania środowiskowego</w:t>
            </w:r>
            <w:r w:rsidRPr="001726DB">
              <w:rPr>
                <w:rFonts w:ascii="Arial" w:hAnsi="Arial"/>
                <w:w w:val="0"/>
                <w:lang w:eastAsia="en-GB"/>
              </w:rPr>
              <w:t>?</w:t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b/>
                <w:w w:val="0"/>
                <w:lang w:eastAsia="en-GB"/>
              </w:rPr>
              <w:t>Jeżeli nie</w:t>
            </w:r>
            <w:r w:rsidRPr="001726DB">
              <w:rPr>
                <w:rFonts w:ascii="Arial" w:hAnsi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726DB">
              <w:rPr>
                <w:rFonts w:ascii="Arial" w:hAnsi="Arial"/>
                <w:b/>
                <w:w w:val="0"/>
                <w:lang w:eastAsia="en-GB"/>
              </w:rPr>
              <w:t>systemów lub norm zarządzania środowiskowego</w:t>
            </w:r>
            <w:r w:rsidRPr="001726DB">
              <w:rPr>
                <w:rFonts w:ascii="Arial" w:hAnsi="Arial"/>
                <w:w w:val="0"/>
                <w:lang w:eastAsia="en-GB"/>
              </w:rPr>
              <w:t xml:space="preserve"> mogą zostać przedstawione:</w:t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125615" w14:textId="77777777" w:rsidR="00DD3EA4" w:rsidRPr="001726DB" w:rsidRDefault="00DD3EA4" w:rsidP="00585B53">
            <w:pPr>
              <w:spacing w:after="120"/>
              <w:rPr>
                <w:rFonts w:ascii="Arial" w:hAnsi="Arial"/>
                <w:w w:val="0"/>
                <w:lang w:eastAsia="en-GB"/>
              </w:rPr>
            </w:pPr>
            <w:r w:rsidRPr="001726DB">
              <w:rPr>
                <w:rFonts w:ascii="Arial" w:hAnsi="Arial"/>
                <w:w w:val="0"/>
                <w:lang w:eastAsia="en-GB"/>
              </w:rPr>
              <w:t>[] Tak [] Nie</w:t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br/>
              <w:t>[……] [……]</w:t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546D857" w14:textId="77777777" w:rsidR="00DD3EA4" w:rsidRPr="001726DB" w:rsidRDefault="00DD3EA4" w:rsidP="00DD3EA4">
      <w:pPr>
        <w:spacing w:after="120"/>
        <w:jc w:val="both"/>
        <w:rPr>
          <w:rFonts w:ascii="Arial" w:hAnsi="Arial"/>
          <w:b/>
          <w:lang w:eastAsia="en-GB"/>
        </w:rPr>
      </w:pPr>
      <w:r w:rsidRPr="001726DB">
        <w:rPr>
          <w:rFonts w:ascii="Arial" w:hAnsi="Arial"/>
          <w:b/>
          <w:lang w:eastAsia="en-GB"/>
        </w:rPr>
        <w:t>Część V: Ograniczanie liczby kwalifikujących się kandydatów</w:t>
      </w:r>
    </w:p>
    <w:p w14:paraId="59E63E99" w14:textId="77777777" w:rsidR="00DD3EA4" w:rsidRPr="001726DB" w:rsidRDefault="00DD3EA4" w:rsidP="00DD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/>
          <w:b/>
          <w:lang w:eastAsia="en-GB"/>
        </w:rPr>
      </w:pPr>
      <w:r w:rsidRPr="001726DB">
        <w:rPr>
          <w:rFonts w:ascii="Arial" w:hAnsi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726DB">
        <w:rPr>
          <w:rFonts w:ascii="Arial" w:hAnsi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0FC47E0" w14:textId="77777777" w:rsidR="00DD3EA4" w:rsidRPr="001726DB" w:rsidRDefault="00DD3EA4" w:rsidP="00DD3EA4">
      <w:pPr>
        <w:spacing w:after="120"/>
        <w:jc w:val="both"/>
        <w:rPr>
          <w:rFonts w:ascii="Arial" w:hAnsi="Arial"/>
          <w:b/>
          <w:w w:val="0"/>
          <w:lang w:eastAsia="en-GB"/>
        </w:rPr>
      </w:pPr>
      <w:r w:rsidRPr="001726DB">
        <w:rPr>
          <w:rFonts w:ascii="Arial" w:hAnsi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DD3EA4" w:rsidRPr="001726DB" w14:paraId="138BEFB5" w14:textId="77777777" w:rsidTr="00585B53">
        <w:tc>
          <w:tcPr>
            <w:tcW w:w="4644" w:type="dxa"/>
            <w:shd w:val="clear" w:color="auto" w:fill="auto"/>
          </w:tcPr>
          <w:p w14:paraId="195E437B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w w:val="0"/>
                <w:lang w:eastAsia="en-GB"/>
              </w:rPr>
            </w:pPr>
            <w:r w:rsidRPr="001726DB">
              <w:rPr>
                <w:rFonts w:ascii="Arial" w:hAnsi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04F76C3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w w:val="0"/>
                <w:lang w:eastAsia="en-GB"/>
              </w:rPr>
            </w:pPr>
            <w:r w:rsidRPr="001726DB">
              <w:rPr>
                <w:rFonts w:ascii="Arial" w:hAnsi="Arial"/>
                <w:b/>
                <w:w w:val="0"/>
                <w:lang w:eastAsia="en-GB"/>
              </w:rPr>
              <w:t>Odpowiedź:</w:t>
            </w:r>
          </w:p>
        </w:tc>
      </w:tr>
      <w:tr w:rsidR="00DD3EA4" w:rsidRPr="001726DB" w14:paraId="687ACC5C" w14:textId="77777777" w:rsidTr="00585B53">
        <w:tc>
          <w:tcPr>
            <w:tcW w:w="4644" w:type="dxa"/>
            <w:shd w:val="clear" w:color="auto" w:fill="auto"/>
          </w:tcPr>
          <w:p w14:paraId="7A77B690" w14:textId="77777777" w:rsidR="00DD3EA4" w:rsidRPr="001726DB" w:rsidRDefault="00DD3EA4" w:rsidP="00585B53">
            <w:pPr>
              <w:spacing w:after="120"/>
              <w:jc w:val="both"/>
              <w:rPr>
                <w:rFonts w:ascii="Arial" w:hAnsi="Arial"/>
                <w:b/>
                <w:w w:val="0"/>
                <w:lang w:eastAsia="en-GB"/>
              </w:rPr>
            </w:pPr>
            <w:r w:rsidRPr="001726DB">
              <w:rPr>
                <w:rFonts w:ascii="Arial" w:hAnsi="Arial"/>
                <w:w w:val="0"/>
                <w:lang w:eastAsia="en-GB"/>
              </w:rPr>
              <w:t xml:space="preserve">W następujący sposób </w:t>
            </w:r>
            <w:r w:rsidRPr="001726DB">
              <w:rPr>
                <w:rFonts w:ascii="Arial" w:hAnsi="Arial"/>
                <w:b/>
                <w:w w:val="0"/>
                <w:lang w:eastAsia="en-GB"/>
              </w:rPr>
              <w:t>spełnia</w:t>
            </w:r>
            <w:r w:rsidRPr="001726DB">
              <w:rPr>
                <w:rFonts w:ascii="Arial" w:hAnsi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726DB">
              <w:rPr>
                <w:rFonts w:ascii="Arial" w:hAnsi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726DB">
              <w:rPr>
                <w:rFonts w:ascii="Arial" w:hAnsi="Arial"/>
                <w:b/>
                <w:w w:val="0"/>
                <w:lang w:eastAsia="en-GB"/>
              </w:rPr>
              <w:t>każdego</w:t>
            </w:r>
            <w:r w:rsidRPr="001726DB">
              <w:rPr>
                <w:rFonts w:ascii="Arial" w:hAnsi="Arial"/>
                <w:w w:val="0"/>
                <w:lang w:eastAsia="en-GB"/>
              </w:rPr>
              <w:t xml:space="preserve"> z nich, czy wykonawca posiada wymagane dokumenty:</w:t>
            </w:r>
            <w:r w:rsidRPr="001726DB">
              <w:rPr>
                <w:rFonts w:ascii="Arial" w:hAnsi="Arial"/>
                <w:w w:val="0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t xml:space="preserve">Jeżeli niektóre z tych zaświadczeń lub rodzajów </w:t>
            </w:r>
            <w:r w:rsidRPr="001726DB">
              <w:rPr>
                <w:rFonts w:ascii="Arial" w:hAnsi="Arial"/>
                <w:lang w:eastAsia="en-GB"/>
              </w:rPr>
              <w:lastRenderedPageBreak/>
              <w:t>dowodów w formie dokumentów są dostępne w postaci elektronicznej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45"/>
            </w:r>
            <w:r w:rsidRPr="001726DB">
              <w:rPr>
                <w:rFonts w:ascii="Arial" w:hAnsi="Arial"/>
                <w:lang w:eastAsia="en-GB"/>
              </w:rPr>
              <w:t xml:space="preserve">, proszę wskazać dla </w:t>
            </w:r>
            <w:r w:rsidRPr="001726DB">
              <w:rPr>
                <w:rFonts w:ascii="Arial" w:hAnsi="Arial"/>
                <w:b/>
                <w:lang w:eastAsia="en-GB"/>
              </w:rPr>
              <w:t>każdego</w:t>
            </w:r>
            <w:r w:rsidRPr="001726DB">
              <w:rPr>
                <w:rFonts w:ascii="Arial" w:hAnsi="Arial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A39AE9" w14:textId="77777777" w:rsidR="00DD3EA4" w:rsidRPr="001726DB" w:rsidRDefault="00DD3EA4" w:rsidP="00585B53">
            <w:pPr>
              <w:spacing w:after="120"/>
              <w:rPr>
                <w:rFonts w:ascii="Arial" w:hAnsi="Arial"/>
                <w:b/>
                <w:w w:val="0"/>
                <w:lang w:eastAsia="en-GB"/>
              </w:rPr>
            </w:pPr>
            <w:r w:rsidRPr="001726DB">
              <w:rPr>
                <w:rFonts w:ascii="Arial" w:hAnsi="Arial"/>
                <w:lang w:eastAsia="en-GB"/>
              </w:rPr>
              <w:lastRenderedPageBreak/>
              <w:t>[….]</w:t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  <w:t>[] Tak [] Nie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46"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br/>
            </w:r>
            <w:r w:rsidRPr="001726DB">
              <w:rPr>
                <w:rFonts w:ascii="Arial" w:hAnsi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  <w:r w:rsidRPr="001726DB">
              <w:rPr>
                <w:rFonts w:ascii="Arial" w:hAnsi="Arial"/>
                <w:vertAlign w:val="superscript"/>
                <w:lang w:eastAsia="en-GB"/>
              </w:rPr>
              <w:footnoteReference w:id="47"/>
            </w:r>
          </w:p>
        </w:tc>
      </w:tr>
    </w:tbl>
    <w:p w14:paraId="49FEDEF5" w14:textId="77777777" w:rsidR="00DD3EA4" w:rsidRPr="001726DB" w:rsidRDefault="00DD3EA4" w:rsidP="00DD3EA4">
      <w:pPr>
        <w:keepNext/>
        <w:spacing w:after="120"/>
        <w:jc w:val="center"/>
        <w:rPr>
          <w:rFonts w:ascii="Arial" w:hAnsi="Arial"/>
          <w:b/>
          <w:lang w:eastAsia="en-GB"/>
        </w:rPr>
      </w:pPr>
      <w:r w:rsidRPr="001726DB">
        <w:rPr>
          <w:rFonts w:ascii="Arial" w:hAnsi="Arial"/>
          <w:b/>
          <w:lang w:eastAsia="en-GB"/>
        </w:rPr>
        <w:lastRenderedPageBreak/>
        <w:t>Część VI: Oświadczenia końcowe</w:t>
      </w:r>
    </w:p>
    <w:p w14:paraId="51BC284E" w14:textId="77777777" w:rsidR="00DD3EA4" w:rsidRPr="001726DB" w:rsidRDefault="00DD3EA4" w:rsidP="00DD3EA4">
      <w:pPr>
        <w:spacing w:after="120"/>
        <w:jc w:val="both"/>
        <w:rPr>
          <w:rFonts w:ascii="Arial" w:hAnsi="Arial"/>
          <w:i/>
          <w:lang w:eastAsia="en-GB"/>
        </w:rPr>
      </w:pPr>
      <w:r w:rsidRPr="001726DB">
        <w:rPr>
          <w:rFonts w:ascii="Arial" w:hAnsi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A63273B" w14:textId="77777777" w:rsidR="00DD3EA4" w:rsidRPr="001726DB" w:rsidRDefault="00DD3EA4" w:rsidP="00DD3EA4">
      <w:pPr>
        <w:spacing w:after="120"/>
        <w:jc w:val="both"/>
        <w:rPr>
          <w:rFonts w:ascii="Arial" w:hAnsi="Arial"/>
          <w:i/>
          <w:lang w:eastAsia="en-GB"/>
        </w:rPr>
      </w:pPr>
      <w:r w:rsidRPr="001726DB">
        <w:rPr>
          <w:rFonts w:ascii="Arial" w:hAnsi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8E4D5AF" w14:textId="77777777" w:rsidR="00DD3EA4" w:rsidRPr="001726DB" w:rsidRDefault="00DD3EA4" w:rsidP="00DD3EA4">
      <w:pPr>
        <w:spacing w:after="120"/>
        <w:jc w:val="both"/>
        <w:rPr>
          <w:rFonts w:ascii="Arial" w:hAnsi="Arial"/>
          <w:i/>
          <w:lang w:eastAsia="en-GB"/>
        </w:rPr>
      </w:pPr>
      <w:r w:rsidRPr="001726DB">
        <w:rPr>
          <w:rFonts w:ascii="Arial" w:hAnsi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726DB">
        <w:rPr>
          <w:rFonts w:ascii="Arial" w:hAnsi="Arial"/>
          <w:vertAlign w:val="superscript"/>
          <w:lang w:eastAsia="en-GB"/>
        </w:rPr>
        <w:footnoteReference w:id="48"/>
      </w:r>
      <w:r w:rsidRPr="001726DB">
        <w:rPr>
          <w:rFonts w:ascii="Arial" w:hAnsi="Arial"/>
          <w:i/>
          <w:lang w:eastAsia="en-GB"/>
        </w:rPr>
        <w:t xml:space="preserve">, lub </w:t>
      </w:r>
    </w:p>
    <w:p w14:paraId="4DE6467B" w14:textId="77777777" w:rsidR="00DD3EA4" w:rsidRPr="001726DB" w:rsidRDefault="00DD3EA4" w:rsidP="00DD3EA4">
      <w:pPr>
        <w:spacing w:after="120"/>
        <w:jc w:val="both"/>
        <w:rPr>
          <w:rFonts w:ascii="Arial" w:hAnsi="Arial"/>
          <w:i/>
          <w:lang w:eastAsia="en-GB"/>
        </w:rPr>
      </w:pPr>
      <w:r w:rsidRPr="001726DB">
        <w:rPr>
          <w:rFonts w:ascii="Arial" w:hAnsi="Arial"/>
          <w:i/>
          <w:lang w:eastAsia="en-GB"/>
        </w:rPr>
        <w:t>b) najpóźniej od dnia 18 kwietnia 2018 r.</w:t>
      </w:r>
      <w:r w:rsidRPr="001726DB">
        <w:rPr>
          <w:rFonts w:ascii="Arial" w:hAnsi="Arial"/>
          <w:vertAlign w:val="superscript"/>
          <w:lang w:eastAsia="en-GB"/>
        </w:rPr>
        <w:footnoteReference w:id="49"/>
      </w:r>
      <w:r w:rsidRPr="001726DB">
        <w:rPr>
          <w:rFonts w:ascii="Arial" w:hAnsi="Arial"/>
          <w:i/>
          <w:lang w:eastAsia="en-GB"/>
        </w:rPr>
        <w:t>, instytucja zamawiająca lub podmiot zamawiający już posiada odpowiednią dokumentację</w:t>
      </w:r>
      <w:r w:rsidRPr="001726DB">
        <w:rPr>
          <w:rFonts w:ascii="Arial" w:hAnsi="Arial"/>
          <w:lang w:eastAsia="en-GB"/>
        </w:rPr>
        <w:t>.</w:t>
      </w:r>
    </w:p>
    <w:p w14:paraId="162AC776" w14:textId="77777777" w:rsidR="00DD3EA4" w:rsidRPr="001726DB" w:rsidRDefault="00DD3EA4" w:rsidP="00DD3EA4">
      <w:pPr>
        <w:spacing w:after="120"/>
        <w:jc w:val="both"/>
        <w:rPr>
          <w:rFonts w:ascii="Arial" w:hAnsi="Arial"/>
          <w:i/>
          <w:vanish/>
          <w:lang w:eastAsia="en-GB"/>
        </w:rPr>
      </w:pPr>
      <w:r w:rsidRPr="001726DB">
        <w:rPr>
          <w:rFonts w:ascii="Arial" w:hAnsi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726DB">
        <w:rPr>
          <w:rFonts w:ascii="Arial" w:hAnsi="Arial"/>
          <w:lang w:eastAsia="en-GB"/>
        </w:rPr>
        <w:t xml:space="preserve">[określić postępowanie o udzielenie zamówienia: (skrócony opis, adres publikacyjny w </w:t>
      </w:r>
      <w:r w:rsidRPr="001726DB">
        <w:rPr>
          <w:rFonts w:ascii="Arial" w:hAnsi="Arial"/>
          <w:i/>
          <w:lang w:eastAsia="en-GB"/>
        </w:rPr>
        <w:t>Dzienniku Urzędowym Unii Europejskiej</w:t>
      </w:r>
      <w:r w:rsidRPr="001726DB">
        <w:rPr>
          <w:rFonts w:ascii="Arial" w:hAnsi="Arial"/>
          <w:lang w:eastAsia="en-GB"/>
        </w:rPr>
        <w:t>, numer referencyjny)].</w:t>
      </w:r>
    </w:p>
    <w:p w14:paraId="0232A721" w14:textId="77777777" w:rsidR="00DD3EA4" w:rsidRPr="001726DB" w:rsidRDefault="00DD3EA4" w:rsidP="00DD3EA4">
      <w:pPr>
        <w:spacing w:after="120"/>
        <w:jc w:val="both"/>
        <w:rPr>
          <w:rFonts w:ascii="Arial" w:hAnsi="Arial"/>
          <w:i/>
          <w:lang w:eastAsia="en-GB"/>
        </w:rPr>
      </w:pPr>
      <w:r w:rsidRPr="001726DB">
        <w:rPr>
          <w:rFonts w:ascii="Arial" w:hAnsi="Arial"/>
          <w:i/>
          <w:lang w:eastAsia="en-GB"/>
        </w:rPr>
        <w:t xml:space="preserve"> </w:t>
      </w:r>
    </w:p>
    <w:p w14:paraId="6C42455F" w14:textId="77777777" w:rsidR="00DD3EA4" w:rsidRPr="001726DB" w:rsidRDefault="00DD3EA4" w:rsidP="00DD3EA4">
      <w:pPr>
        <w:spacing w:after="120"/>
        <w:jc w:val="both"/>
        <w:rPr>
          <w:rFonts w:ascii="Arial" w:hAnsi="Arial"/>
          <w:lang w:eastAsia="en-GB"/>
        </w:rPr>
      </w:pPr>
      <w:r w:rsidRPr="001726DB">
        <w:rPr>
          <w:rFonts w:ascii="Arial" w:hAnsi="Arial"/>
          <w:lang w:eastAsia="en-GB"/>
        </w:rPr>
        <w:t>Data, miejscowość oraz – jeżeli jest to wymagane lub konieczne – podpis(-y): [……]</w:t>
      </w:r>
    </w:p>
    <w:p w14:paraId="456C4A0B" w14:textId="77777777" w:rsidR="00DD3EA4" w:rsidRPr="001726DB" w:rsidRDefault="00DD3EA4" w:rsidP="00DD3EA4">
      <w:pPr>
        <w:spacing w:after="120"/>
        <w:rPr>
          <w:rFonts w:ascii="Arial" w:eastAsia="Times New Roman" w:hAnsi="Arial"/>
          <w:b/>
          <w:iCs/>
        </w:rPr>
      </w:pPr>
    </w:p>
    <w:p w14:paraId="66617491" w14:textId="77777777" w:rsidR="00DD3EA4" w:rsidRPr="001726DB" w:rsidRDefault="00DD3EA4" w:rsidP="00DD3EA4">
      <w:pPr>
        <w:spacing w:after="120"/>
        <w:rPr>
          <w:rFonts w:ascii="Arial" w:eastAsia="Times New Roman" w:hAnsi="Arial"/>
          <w:b/>
          <w:iCs/>
        </w:rPr>
      </w:pPr>
    </w:p>
    <w:p w14:paraId="75DD8F85" w14:textId="77777777" w:rsidR="00A65EA5" w:rsidRPr="001726DB" w:rsidRDefault="00A65EA5" w:rsidP="00DD3EA4">
      <w:pPr>
        <w:spacing w:line="360" w:lineRule="auto"/>
        <w:rPr>
          <w:rFonts w:ascii="Arial" w:hAnsi="Arial"/>
          <w:lang w:eastAsia="en-US"/>
        </w:rPr>
      </w:pPr>
    </w:p>
    <w:p w14:paraId="4FD7CF76" w14:textId="77777777" w:rsidR="00A65EA5" w:rsidRPr="001726DB" w:rsidRDefault="00A65EA5" w:rsidP="00A65EA5">
      <w:pPr>
        <w:spacing w:line="360" w:lineRule="auto"/>
        <w:jc w:val="right"/>
        <w:rPr>
          <w:rFonts w:ascii="Arial" w:hAnsi="Arial"/>
          <w:lang w:eastAsia="en-US"/>
        </w:rPr>
      </w:pPr>
    </w:p>
    <w:p w14:paraId="253EBC4F" w14:textId="77777777" w:rsidR="00A65EA5" w:rsidRPr="001726DB" w:rsidRDefault="00A65EA5" w:rsidP="00A65EA5">
      <w:pPr>
        <w:spacing w:line="360" w:lineRule="auto"/>
        <w:jc w:val="right"/>
        <w:rPr>
          <w:rFonts w:ascii="Arial" w:hAnsi="Arial"/>
          <w:lang w:eastAsia="en-US"/>
        </w:rPr>
      </w:pPr>
    </w:p>
    <w:p w14:paraId="72CADF63" w14:textId="77777777" w:rsidR="00A65EA5" w:rsidRPr="001726DB" w:rsidRDefault="00A65EA5" w:rsidP="00A65EA5">
      <w:pPr>
        <w:spacing w:line="360" w:lineRule="auto"/>
        <w:jc w:val="right"/>
        <w:rPr>
          <w:rFonts w:ascii="Arial" w:hAnsi="Arial"/>
          <w:lang w:eastAsia="en-US"/>
        </w:rPr>
      </w:pPr>
    </w:p>
    <w:p w14:paraId="6BE8DE1C" w14:textId="77777777" w:rsidR="00A65EA5" w:rsidRPr="001726DB" w:rsidRDefault="00A65EA5" w:rsidP="00A65EA5">
      <w:pPr>
        <w:spacing w:line="360" w:lineRule="auto"/>
        <w:jc w:val="right"/>
        <w:rPr>
          <w:rFonts w:ascii="Arial" w:hAnsi="Arial"/>
          <w:lang w:eastAsia="en-US"/>
        </w:rPr>
      </w:pPr>
    </w:p>
    <w:p w14:paraId="5F9DCFD5" w14:textId="77777777" w:rsidR="00A65EA5" w:rsidRPr="001726DB" w:rsidRDefault="00A65EA5" w:rsidP="00A65EA5">
      <w:pPr>
        <w:spacing w:line="360" w:lineRule="auto"/>
        <w:jc w:val="right"/>
        <w:rPr>
          <w:rFonts w:ascii="Arial" w:hAnsi="Arial"/>
          <w:lang w:eastAsia="en-US"/>
        </w:rPr>
      </w:pPr>
    </w:p>
    <w:p w14:paraId="443AFB5D" w14:textId="77777777" w:rsidR="00A65EA5" w:rsidRPr="001726DB" w:rsidRDefault="00A65EA5" w:rsidP="00A65EA5">
      <w:pPr>
        <w:spacing w:line="360" w:lineRule="auto"/>
        <w:jc w:val="right"/>
        <w:rPr>
          <w:rFonts w:ascii="Arial" w:hAnsi="Arial"/>
          <w:lang w:eastAsia="en-US"/>
        </w:rPr>
      </w:pPr>
    </w:p>
    <w:p w14:paraId="25CA0896" w14:textId="77777777" w:rsidR="00A65EA5" w:rsidRPr="001726DB" w:rsidRDefault="00A65EA5" w:rsidP="00A65EA5">
      <w:pPr>
        <w:spacing w:line="360" w:lineRule="auto"/>
        <w:jc w:val="right"/>
        <w:rPr>
          <w:rFonts w:ascii="Arial" w:hAnsi="Arial"/>
          <w:lang w:eastAsia="en-US"/>
        </w:rPr>
      </w:pPr>
    </w:p>
    <w:p w14:paraId="52B82840" w14:textId="77777777" w:rsidR="00A65EA5" w:rsidRPr="001726DB" w:rsidRDefault="00A65EA5" w:rsidP="00A65EA5">
      <w:pPr>
        <w:spacing w:line="360" w:lineRule="auto"/>
        <w:jc w:val="right"/>
        <w:rPr>
          <w:rFonts w:ascii="Arial" w:hAnsi="Arial"/>
          <w:lang w:eastAsia="en-US"/>
        </w:rPr>
      </w:pPr>
    </w:p>
    <w:p w14:paraId="7DECFD35" w14:textId="77777777" w:rsidR="00A65EA5" w:rsidRPr="001726DB" w:rsidRDefault="00A65EA5" w:rsidP="00A65EA5">
      <w:pPr>
        <w:spacing w:line="360" w:lineRule="auto"/>
        <w:jc w:val="right"/>
        <w:rPr>
          <w:rFonts w:ascii="Arial" w:hAnsi="Arial"/>
          <w:lang w:eastAsia="en-US"/>
        </w:rPr>
      </w:pPr>
    </w:p>
    <w:p w14:paraId="07BAD1EB" w14:textId="77777777" w:rsidR="00A65EA5" w:rsidRPr="001726DB" w:rsidRDefault="00A65EA5" w:rsidP="00A65EA5">
      <w:pPr>
        <w:spacing w:line="360" w:lineRule="auto"/>
        <w:jc w:val="right"/>
        <w:rPr>
          <w:rFonts w:ascii="Arial" w:hAnsi="Arial"/>
          <w:lang w:eastAsia="en-US"/>
        </w:rPr>
      </w:pPr>
    </w:p>
    <w:p w14:paraId="2513DAFF" w14:textId="77777777" w:rsidR="00A65EA5" w:rsidRPr="001726DB" w:rsidRDefault="00A65EA5" w:rsidP="00A65EA5">
      <w:pPr>
        <w:spacing w:line="360" w:lineRule="auto"/>
        <w:jc w:val="right"/>
        <w:rPr>
          <w:rFonts w:ascii="Arial" w:hAnsi="Arial"/>
          <w:lang w:eastAsia="en-US"/>
        </w:rPr>
      </w:pPr>
    </w:p>
    <w:p w14:paraId="05C52C13" w14:textId="77777777" w:rsidR="00A65EA5" w:rsidRPr="001726DB" w:rsidRDefault="00A65EA5" w:rsidP="00A65EA5">
      <w:pPr>
        <w:spacing w:line="360" w:lineRule="auto"/>
        <w:jc w:val="right"/>
        <w:rPr>
          <w:rFonts w:ascii="Arial" w:hAnsi="Arial"/>
          <w:lang w:eastAsia="en-US"/>
        </w:rPr>
      </w:pPr>
    </w:p>
    <w:p w14:paraId="78389AA8" w14:textId="77777777" w:rsidR="00A65EA5" w:rsidRPr="001726DB" w:rsidRDefault="00A65EA5" w:rsidP="00A65EA5">
      <w:pPr>
        <w:spacing w:line="360" w:lineRule="auto"/>
        <w:jc w:val="right"/>
        <w:rPr>
          <w:rFonts w:ascii="Arial" w:hAnsi="Arial"/>
          <w:lang w:eastAsia="en-US"/>
        </w:rPr>
      </w:pPr>
    </w:p>
    <w:p w14:paraId="1ADEC96E" w14:textId="77777777" w:rsidR="00A65EA5" w:rsidRPr="001726DB" w:rsidRDefault="00A65EA5" w:rsidP="00A65EA5">
      <w:pPr>
        <w:spacing w:line="360" w:lineRule="auto"/>
        <w:jc w:val="right"/>
        <w:rPr>
          <w:rFonts w:ascii="Arial" w:hAnsi="Arial"/>
          <w:lang w:eastAsia="en-US"/>
        </w:rPr>
      </w:pPr>
    </w:p>
    <w:p w14:paraId="105F1ACA" w14:textId="77777777" w:rsidR="00A65EA5" w:rsidRPr="001726DB" w:rsidRDefault="00A65EA5" w:rsidP="00A65EA5">
      <w:pPr>
        <w:spacing w:line="360" w:lineRule="auto"/>
        <w:jc w:val="right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lastRenderedPageBreak/>
        <w:t>Załącznik nr 5 do SWZ</w:t>
      </w:r>
    </w:p>
    <w:p w14:paraId="2B93792C" w14:textId="77777777" w:rsidR="00A65EA5" w:rsidRPr="001726DB" w:rsidRDefault="00A65EA5" w:rsidP="00A65EA5">
      <w:pPr>
        <w:spacing w:line="360" w:lineRule="auto"/>
        <w:jc w:val="right"/>
        <w:rPr>
          <w:rFonts w:ascii="Arial" w:hAnsi="Arial"/>
          <w:lang w:eastAsia="en-US"/>
        </w:rPr>
      </w:pPr>
    </w:p>
    <w:p w14:paraId="539C52E4" w14:textId="77777777" w:rsidR="00A65EA5" w:rsidRPr="001726DB" w:rsidRDefault="00A65EA5" w:rsidP="00A65EA5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 xml:space="preserve">.............................................................................................................................................. </w:t>
      </w:r>
    </w:p>
    <w:p w14:paraId="2F24E0BA" w14:textId="7EAFEFA3" w:rsidR="00A65EA5" w:rsidRPr="001726DB" w:rsidRDefault="00A65EA5" w:rsidP="00AA7BB3">
      <w:pPr>
        <w:spacing w:line="360" w:lineRule="auto"/>
        <w:jc w:val="center"/>
        <w:rPr>
          <w:rFonts w:ascii="Arial" w:hAnsi="Arial"/>
          <w:i/>
          <w:sz w:val="18"/>
          <w:szCs w:val="18"/>
          <w:lang w:eastAsia="en-US"/>
        </w:rPr>
      </w:pPr>
      <w:r w:rsidRPr="001726DB">
        <w:rPr>
          <w:rFonts w:ascii="Arial" w:hAnsi="Arial"/>
          <w:i/>
          <w:sz w:val="18"/>
          <w:szCs w:val="18"/>
          <w:lang w:eastAsia="en-US"/>
        </w:rPr>
        <w:t>(nazwa /firma  i dokładny adres Wykonawcy)</w:t>
      </w:r>
    </w:p>
    <w:p w14:paraId="34CE08A0" w14:textId="681815E3" w:rsidR="00A65EA5" w:rsidRPr="001726DB" w:rsidRDefault="00A65EA5" w:rsidP="00AA7BB3">
      <w:pPr>
        <w:spacing w:line="360" w:lineRule="auto"/>
        <w:jc w:val="center"/>
        <w:rPr>
          <w:rFonts w:ascii="Arial" w:hAnsi="Arial"/>
          <w:u w:val="single"/>
          <w:lang w:eastAsia="en-US"/>
        </w:rPr>
      </w:pPr>
      <w:r w:rsidRPr="001726DB">
        <w:rPr>
          <w:rFonts w:ascii="Arial" w:hAnsi="Arial"/>
          <w:u w:val="single"/>
          <w:lang w:eastAsia="en-US"/>
        </w:rPr>
        <w:t>Wykaz dostaw</w:t>
      </w:r>
      <w:r w:rsidR="00AA7BB3" w:rsidRPr="001726DB">
        <w:rPr>
          <w:rFonts w:ascii="Arial" w:hAnsi="Arial"/>
          <w:u w:val="single"/>
          <w:lang w:eastAsia="en-US"/>
        </w:rPr>
        <w:t xml:space="preserve"> ( dla każdej części należy sporządzić osobny wykaz)</w:t>
      </w:r>
    </w:p>
    <w:p w14:paraId="5F2DBFC9" w14:textId="782B19ED" w:rsidR="00A65EA5" w:rsidRPr="001726DB" w:rsidRDefault="00A65EA5" w:rsidP="00A65EA5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Postępowanie pn. „D</w:t>
      </w:r>
      <w:r w:rsidR="000D671E">
        <w:rPr>
          <w:rFonts w:ascii="Arial" w:hAnsi="Arial"/>
          <w:lang w:eastAsia="en-US"/>
        </w:rPr>
        <w:t>ostawa sprzętu laboratoryjnego</w:t>
      </w:r>
      <w:r w:rsidRPr="001726DB">
        <w:rPr>
          <w:rFonts w:ascii="Arial" w:hAnsi="Arial"/>
          <w:lang w:eastAsia="en-US"/>
        </w:rPr>
        <w:t xml:space="preserve"> i przyrządów do pomiaru” Oznac</w:t>
      </w:r>
      <w:r w:rsidR="000D671E">
        <w:rPr>
          <w:rFonts w:ascii="Arial" w:hAnsi="Arial"/>
          <w:lang w:eastAsia="en-US"/>
        </w:rPr>
        <w:t>zenie postępowania : ADP.2301.95</w:t>
      </w:r>
      <w:r w:rsidRPr="001726DB">
        <w:rPr>
          <w:rFonts w:ascii="Arial" w:hAnsi="Arial"/>
          <w:lang w:eastAsia="en-US"/>
        </w:rPr>
        <w:t>.2021</w:t>
      </w:r>
      <w:r w:rsidR="00AA7BB3" w:rsidRPr="001726DB">
        <w:rPr>
          <w:rFonts w:ascii="Arial" w:hAnsi="Arial"/>
          <w:lang w:eastAsia="en-US"/>
        </w:rPr>
        <w:t>, część……..</w:t>
      </w:r>
    </w:p>
    <w:p w14:paraId="79235DCE" w14:textId="77777777" w:rsidR="00A65EA5" w:rsidRPr="001726DB" w:rsidRDefault="00A65EA5" w:rsidP="00A65EA5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Oświadczam, że w okresie ostatnich trzech lat przed upływem terminu składania ofert, (a jeżeli okres prowadzenia działalności jest krótszy- w tym okresie) zrealizowałem następujące dostawy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83"/>
        <w:gridCol w:w="1701"/>
        <w:gridCol w:w="1985"/>
      </w:tblGrid>
      <w:tr w:rsidR="00A65EA5" w:rsidRPr="001726DB" w14:paraId="7CC72A73" w14:textId="77777777" w:rsidTr="00AA7BB3">
        <w:trPr>
          <w:cantSplit/>
          <w:trHeight w:hRule="exact" w:val="203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953B" w14:textId="77777777" w:rsidR="00A65EA5" w:rsidRPr="001726DB" w:rsidRDefault="00A65EA5" w:rsidP="00585B53">
            <w:pPr>
              <w:spacing w:line="360" w:lineRule="auto"/>
              <w:jc w:val="both"/>
              <w:rPr>
                <w:rFonts w:ascii="Arial" w:hAnsi="Arial"/>
                <w:lang w:eastAsia="en-US"/>
              </w:rPr>
            </w:pPr>
            <w:r w:rsidRPr="001726DB">
              <w:rPr>
                <w:rFonts w:ascii="Arial" w:hAnsi="Arial"/>
                <w:lang w:eastAsia="en-US"/>
              </w:rPr>
              <w:t>L.p.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D9C5" w14:textId="77777777" w:rsidR="00A65EA5" w:rsidRPr="001726DB" w:rsidRDefault="00A65EA5" w:rsidP="00585B53">
            <w:pPr>
              <w:spacing w:line="360" w:lineRule="auto"/>
              <w:jc w:val="center"/>
              <w:rPr>
                <w:rFonts w:ascii="Arial" w:hAnsi="Arial"/>
                <w:lang w:eastAsia="en-US"/>
              </w:rPr>
            </w:pPr>
            <w:r w:rsidRPr="001726DB">
              <w:rPr>
                <w:rFonts w:ascii="Arial" w:hAnsi="Arial"/>
                <w:lang w:eastAsia="en-US"/>
              </w:rPr>
              <w:t>Przedmiot dostawy</w:t>
            </w:r>
          </w:p>
          <w:p w14:paraId="2FB60C2C" w14:textId="77777777" w:rsidR="00A65EA5" w:rsidRPr="001726DB" w:rsidRDefault="00A65EA5" w:rsidP="00585B53">
            <w:pPr>
              <w:spacing w:line="360" w:lineRule="auto"/>
              <w:jc w:val="center"/>
              <w:rPr>
                <w:rFonts w:ascii="Arial" w:hAnsi="Arial"/>
                <w:lang w:eastAsia="en-US"/>
              </w:rPr>
            </w:pPr>
            <w:r w:rsidRPr="001726DB">
              <w:rPr>
                <w:rFonts w:ascii="Arial" w:hAnsi="Arial"/>
                <w:lang w:eastAsia="en-US"/>
              </w:rPr>
              <w:t>……………………………………..</w:t>
            </w:r>
          </w:p>
          <w:p w14:paraId="75FDB0E6" w14:textId="77777777" w:rsidR="00A65EA5" w:rsidRPr="001726DB" w:rsidRDefault="00A65EA5" w:rsidP="00585B53">
            <w:pPr>
              <w:spacing w:line="360" w:lineRule="auto"/>
              <w:jc w:val="center"/>
              <w:rPr>
                <w:rFonts w:ascii="Arial" w:hAnsi="Arial"/>
                <w:lang w:eastAsia="en-US"/>
              </w:rPr>
            </w:pPr>
            <w:r w:rsidRPr="001726DB">
              <w:rPr>
                <w:rFonts w:ascii="Arial" w:hAnsi="Arial"/>
                <w:lang w:eastAsia="en-US"/>
              </w:rPr>
              <w:t>Podmiot na rzecz którego dostawa została wykonana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5B3F" w14:textId="77777777" w:rsidR="00A65EA5" w:rsidRPr="001726DB" w:rsidRDefault="00A65EA5" w:rsidP="00585B53">
            <w:pPr>
              <w:spacing w:line="360" w:lineRule="auto"/>
              <w:jc w:val="center"/>
              <w:rPr>
                <w:rFonts w:ascii="Arial" w:hAnsi="Arial"/>
                <w:lang w:eastAsia="en-US"/>
              </w:rPr>
            </w:pPr>
            <w:r w:rsidRPr="001726DB">
              <w:rPr>
                <w:rFonts w:ascii="Arial" w:hAnsi="Arial"/>
                <w:lang w:eastAsia="en-US"/>
              </w:rPr>
              <w:t>Data wykonania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44BF" w14:textId="77777777" w:rsidR="00A65EA5" w:rsidRPr="001726DB" w:rsidRDefault="00A65EA5" w:rsidP="00585B53">
            <w:pPr>
              <w:spacing w:line="360" w:lineRule="auto"/>
              <w:jc w:val="center"/>
              <w:rPr>
                <w:rFonts w:ascii="Arial" w:hAnsi="Arial"/>
                <w:lang w:eastAsia="en-US"/>
              </w:rPr>
            </w:pPr>
            <w:r w:rsidRPr="001726DB">
              <w:rPr>
                <w:rFonts w:ascii="Arial" w:hAnsi="Arial"/>
                <w:lang w:eastAsia="en-US"/>
              </w:rPr>
              <w:t>Wartość</w:t>
            </w:r>
          </w:p>
        </w:tc>
      </w:tr>
      <w:tr w:rsidR="00A65EA5" w:rsidRPr="001726DB" w14:paraId="192E7A42" w14:textId="77777777" w:rsidTr="00AA7BB3">
        <w:trPr>
          <w:cantSplit/>
          <w:trHeight w:val="12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8086" w14:textId="77777777" w:rsidR="00A65EA5" w:rsidRPr="001726DB" w:rsidRDefault="00A65EA5" w:rsidP="00585B53">
            <w:pPr>
              <w:spacing w:line="360" w:lineRule="auto"/>
              <w:jc w:val="both"/>
              <w:rPr>
                <w:rFonts w:ascii="Arial" w:hAnsi="Arial"/>
                <w:lang w:eastAsia="en-US"/>
              </w:rPr>
            </w:pPr>
            <w:r w:rsidRPr="001726DB">
              <w:rPr>
                <w:rFonts w:ascii="Arial" w:hAnsi="Arial"/>
                <w:lang w:eastAsia="en-US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9388" w14:textId="77777777" w:rsidR="00A65EA5" w:rsidRPr="001726DB" w:rsidRDefault="00A65EA5" w:rsidP="00585B53">
            <w:pPr>
              <w:spacing w:line="360" w:lineRule="auto"/>
              <w:jc w:val="both"/>
              <w:rPr>
                <w:rFonts w:ascii="Arial" w:hAnsi="Arial"/>
                <w:lang w:eastAsia="en-US"/>
              </w:rPr>
            </w:pPr>
            <w:r w:rsidRPr="001726DB">
              <w:rPr>
                <w:rFonts w:ascii="Arial" w:hAnsi="Arial"/>
                <w:lang w:eastAsia="en-US"/>
              </w:rPr>
              <w:t>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B62D" w14:textId="77777777" w:rsidR="00A65EA5" w:rsidRPr="001726DB" w:rsidRDefault="00A65EA5" w:rsidP="00585B53">
            <w:pPr>
              <w:spacing w:line="360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BA28" w14:textId="77777777" w:rsidR="00A65EA5" w:rsidRPr="001726DB" w:rsidRDefault="00A65EA5" w:rsidP="00585B53">
            <w:pPr>
              <w:spacing w:line="360" w:lineRule="auto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A65EA5" w:rsidRPr="001726DB" w14:paraId="23B39B32" w14:textId="77777777" w:rsidTr="00AA7BB3">
        <w:trPr>
          <w:cantSplit/>
          <w:trHeight w:val="104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F4C5" w14:textId="77777777" w:rsidR="00A65EA5" w:rsidRPr="001726DB" w:rsidRDefault="00A65EA5" w:rsidP="00585B53">
            <w:pPr>
              <w:spacing w:line="360" w:lineRule="auto"/>
              <w:jc w:val="both"/>
              <w:rPr>
                <w:rFonts w:ascii="Arial" w:hAnsi="Arial"/>
                <w:lang w:eastAsia="en-US"/>
              </w:rPr>
            </w:pPr>
            <w:r w:rsidRPr="001726DB">
              <w:rPr>
                <w:rFonts w:ascii="Arial" w:hAnsi="Arial"/>
                <w:lang w:eastAsia="en-US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E548" w14:textId="77777777" w:rsidR="00A65EA5" w:rsidRPr="001726DB" w:rsidRDefault="00A65EA5" w:rsidP="00585B53">
            <w:pPr>
              <w:spacing w:line="360" w:lineRule="auto"/>
              <w:jc w:val="both"/>
              <w:rPr>
                <w:rFonts w:ascii="Arial" w:hAnsi="Arial"/>
                <w:lang w:eastAsia="en-US"/>
              </w:rPr>
            </w:pPr>
            <w:r w:rsidRPr="001726DB">
              <w:rPr>
                <w:rFonts w:ascii="Arial" w:hAnsi="Arial"/>
                <w:lang w:eastAsia="en-US"/>
              </w:rPr>
              <w:t>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270" w14:textId="77777777" w:rsidR="00A65EA5" w:rsidRPr="001726DB" w:rsidRDefault="00A65EA5" w:rsidP="00585B53">
            <w:pPr>
              <w:spacing w:line="360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B97C" w14:textId="77777777" w:rsidR="00A65EA5" w:rsidRPr="001726DB" w:rsidRDefault="00A65EA5" w:rsidP="00585B53">
            <w:pPr>
              <w:spacing w:line="360" w:lineRule="auto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A65EA5" w:rsidRPr="001726DB" w14:paraId="0FF91103" w14:textId="77777777" w:rsidTr="00AA7BB3">
        <w:trPr>
          <w:cantSplit/>
          <w:trHeight w:val="104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9C24" w14:textId="77777777" w:rsidR="00A65EA5" w:rsidRPr="001726DB" w:rsidRDefault="00A65EA5" w:rsidP="00585B53">
            <w:pPr>
              <w:spacing w:line="360" w:lineRule="auto"/>
              <w:jc w:val="both"/>
              <w:rPr>
                <w:rFonts w:ascii="Arial" w:hAnsi="Arial"/>
                <w:lang w:eastAsia="en-US"/>
              </w:rPr>
            </w:pPr>
            <w:r w:rsidRPr="001726DB">
              <w:rPr>
                <w:rFonts w:ascii="Arial" w:hAnsi="Arial"/>
                <w:lang w:eastAsia="en-US"/>
              </w:rPr>
              <w:t>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D5CA" w14:textId="77777777" w:rsidR="00A65EA5" w:rsidRPr="001726DB" w:rsidRDefault="00A65EA5" w:rsidP="00585B53">
            <w:pPr>
              <w:spacing w:line="360" w:lineRule="auto"/>
              <w:jc w:val="both"/>
              <w:rPr>
                <w:rFonts w:ascii="Arial" w:hAnsi="Arial"/>
                <w:lang w:eastAsia="en-US"/>
              </w:rPr>
            </w:pPr>
            <w:r w:rsidRPr="001726DB">
              <w:rPr>
                <w:rFonts w:ascii="Arial" w:hAnsi="Arial"/>
                <w:lang w:eastAsia="en-US"/>
              </w:rPr>
              <w:t>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6F84" w14:textId="77777777" w:rsidR="00A65EA5" w:rsidRPr="001726DB" w:rsidRDefault="00A65EA5" w:rsidP="00585B53">
            <w:pPr>
              <w:spacing w:line="360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D938" w14:textId="77777777" w:rsidR="00A65EA5" w:rsidRPr="001726DB" w:rsidRDefault="00A65EA5" w:rsidP="00585B53">
            <w:pPr>
              <w:spacing w:line="360" w:lineRule="auto"/>
              <w:jc w:val="both"/>
              <w:rPr>
                <w:rFonts w:ascii="Arial" w:hAnsi="Arial"/>
                <w:lang w:eastAsia="en-US"/>
              </w:rPr>
            </w:pPr>
          </w:p>
        </w:tc>
      </w:tr>
    </w:tbl>
    <w:p w14:paraId="610E677F" w14:textId="77777777" w:rsidR="00A65EA5" w:rsidRPr="001726DB" w:rsidRDefault="00A65EA5" w:rsidP="00A65EA5">
      <w:pPr>
        <w:spacing w:line="360" w:lineRule="auto"/>
        <w:jc w:val="both"/>
        <w:rPr>
          <w:rFonts w:ascii="Arial" w:hAnsi="Arial"/>
          <w:lang w:eastAsia="en-US"/>
        </w:rPr>
      </w:pPr>
    </w:p>
    <w:p w14:paraId="00A550F3" w14:textId="27C67CCE" w:rsidR="00A65EA5" w:rsidRPr="001726DB" w:rsidRDefault="00A65EA5" w:rsidP="00A65EA5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Dokumenty potwierdzające, że dostawa została wykonan</w:t>
      </w:r>
      <w:r w:rsidR="007466BC" w:rsidRPr="001726DB">
        <w:rPr>
          <w:rFonts w:ascii="Arial" w:hAnsi="Arial"/>
          <w:lang w:eastAsia="en-US"/>
        </w:rPr>
        <w:t>a lub jest wykonywana należycie</w:t>
      </w:r>
      <w:r w:rsidRPr="001726DB">
        <w:rPr>
          <w:rFonts w:ascii="Arial" w:hAnsi="Arial"/>
          <w:lang w:eastAsia="en-US"/>
        </w:rPr>
        <w:t xml:space="preserve"> </w:t>
      </w:r>
      <w:r w:rsidR="007466BC" w:rsidRPr="001726DB">
        <w:rPr>
          <w:rFonts w:ascii="Arial" w:hAnsi="Arial"/>
          <w:lang w:eastAsia="en-US"/>
        </w:rPr>
        <w:t xml:space="preserve">w </w:t>
      </w:r>
      <w:r w:rsidRPr="001726DB">
        <w:rPr>
          <w:rFonts w:ascii="Arial" w:hAnsi="Arial"/>
          <w:lang w:eastAsia="en-US"/>
        </w:rPr>
        <w:t>załączeniu</w:t>
      </w:r>
    </w:p>
    <w:p w14:paraId="611F3DA3" w14:textId="77777777" w:rsidR="00A65EA5" w:rsidRPr="001726DB" w:rsidRDefault="00A65EA5" w:rsidP="00A65EA5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 xml:space="preserve">…………….……. , dnia ………….……. r. </w:t>
      </w:r>
    </w:p>
    <w:p w14:paraId="068C7B5F" w14:textId="77777777" w:rsidR="00A65EA5" w:rsidRPr="001726DB" w:rsidRDefault="00A65EA5" w:rsidP="00A65EA5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ab/>
      </w:r>
      <w:r w:rsidRPr="001726DB">
        <w:rPr>
          <w:rFonts w:ascii="Arial" w:hAnsi="Arial"/>
          <w:lang w:eastAsia="en-US"/>
        </w:rPr>
        <w:tab/>
      </w:r>
      <w:r w:rsidRPr="001726DB">
        <w:rPr>
          <w:rFonts w:ascii="Arial" w:hAnsi="Arial"/>
          <w:lang w:eastAsia="en-US"/>
        </w:rPr>
        <w:tab/>
      </w:r>
      <w:r w:rsidRPr="001726DB">
        <w:rPr>
          <w:rFonts w:ascii="Arial" w:hAnsi="Arial"/>
          <w:lang w:eastAsia="en-US"/>
        </w:rPr>
        <w:tab/>
      </w:r>
      <w:r w:rsidRPr="001726DB">
        <w:rPr>
          <w:rFonts w:ascii="Arial" w:hAnsi="Arial"/>
          <w:lang w:eastAsia="en-US"/>
        </w:rPr>
        <w:tab/>
      </w:r>
      <w:r w:rsidRPr="001726DB">
        <w:rPr>
          <w:rFonts w:ascii="Arial" w:hAnsi="Arial"/>
          <w:lang w:eastAsia="en-US"/>
        </w:rPr>
        <w:tab/>
      </w:r>
      <w:r w:rsidRPr="001726DB">
        <w:rPr>
          <w:rFonts w:ascii="Arial" w:hAnsi="Arial"/>
          <w:lang w:eastAsia="en-US"/>
        </w:rPr>
        <w:tab/>
        <w:t>…………………………………………</w:t>
      </w:r>
    </w:p>
    <w:p w14:paraId="5665B2B1" w14:textId="5DAE612E" w:rsidR="00A65EA5" w:rsidRPr="001726DB" w:rsidRDefault="00A65EA5" w:rsidP="00A65EA5">
      <w:pPr>
        <w:spacing w:line="360" w:lineRule="auto"/>
        <w:jc w:val="both"/>
        <w:rPr>
          <w:rFonts w:ascii="Arial" w:hAnsi="Arial"/>
          <w:sz w:val="18"/>
          <w:szCs w:val="18"/>
          <w:lang w:eastAsia="en-US"/>
        </w:rPr>
      </w:pPr>
      <w:r w:rsidRPr="001726DB">
        <w:rPr>
          <w:rFonts w:ascii="Arial" w:hAnsi="Arial"/>
          <w:sz w:val="18"/>
          <w:szCs w:val="18"/>
          <w:lang w:eastAsia="en-US"/>
        </w:rPr>
        <w:t xml:space="preserve">                                                </w:t>
      </w:r>
      <w:r w:rsidR="005422DA">
        <w:rPr>
          <w:rFonts w:ascii="Arial" w:hAnsi="Arial"/>
          <w:sz w:val="18"/>
          <w:szCs w:val="18"/>
          <w:lang w:eastAsia="en-US"/>
        </w:rPr>
        <w:t xml:space="preserve">                                           </w:t>
      </w:r>
      <w:r w:rsidRPr="001726DB">
        <w:rPr>
          <w:rFonts w:ascii="Arial" w:hAnsi="Arial"/>
          <w:sz w:val="18"/>
          <w:szCs w:val="18"/>
          <w:lang w:eastAsia="en-US"/>
        </w:rPr>
        <w:t xml:space="preserve"> podpis/y osoby/osób uprawnionych do składania            </w:t>
      </w:r>
    </w:p>
    <w:p w14:paraId="16851F92" w14:textId="05D30D50" w:rsidR="00A65EA5" w:rsidRPr="001726DB" w:rsidRDefault="00A65EA5" w:rsidP="00A65EA5">
      <w:pPr>
        <w:spacing w:line="360" w:lineRule="auto"/>
        <w:jc w:val="both"/>
        <w:rPr>
          <w:rFonts w:ascii="Arial" w:hAnsi="Arial"/>
          <w:sz w:val="18"/>
          <w:szCs w:val="18"/>
          <w:lang w:eastAsia="en-US"/>
        </w:rPr>
      </w:pPr>
      <w:r w:rsidRPr="001726DB">
        <w:rPr>
          <w:rFonts w:ascii="Arial" w:hAnsi="Arial"/>
          <w:sz w:val="18"/>
          <w:szCs w:val="18"/>
          <w:lang w:eastAsia="en-US"/>
        </w:rPr>
        <w:t xml:space="preserve">                                                                   </w:t>
      </w:r>
      <w:r w:rsidR="005422DA">
        <w:rPr>
          <w:rFonts w:ascii="Arial" w:hAnsi="Arial"/>
          <w:sz w:val="18"/>
          <w:szCs w:val="18"/>
          <w:lang w:eastAsia="en-US"/>
        </w:rPr>
        <w:t xml:space="preserve">                                  </w:t>
      </w:r>
      <w:r w:rsidRPr="001726DB">
        <w:rPr>
          <w:rFonts w:ascii="Arial" w:hAnsi="Arial"/>
          <w:sz w:val="18"/>
          <w:szCs w:val="18"/>
          <w:lang w:eastAsia="en-US"/>
        </w:rPr>
        <w:t xml:space="preserve">oświadczeń woli w imieniu Wykonawcy </w:t>
      </w:r>
    </w:p>
    <w:p w14:paraId="0C18F3C4" w14:textId="77777777" w:rsidR="00A65EA5" w:rsidRPr="001726DB" w:rsidRDefault="00A65EA5" w:rsidP="00A65EA5">
      <w:pPr>
        <w:rPr>
          <w:rFonts w:ascii="Arial" w:hAnsi="Arial"/>
        </w:rPr>
      </w:pPr>
    </w:p>
    <w:p w14:paraId="33A475D6" w14:textId="77777777" w:rsidR="00A65EA5" w:rsidRPr="001726DB" w:rsidRDefault="00A65EA5" w:rsidP="00645E4C">
      <w:pPr>
        <w:spacing w:line="360" w:lineRule="auto"/>
        <w:jc w:val="right"/>
        <w:rPr>
          <w:rFonts w:ascii="Arial" w:hAnsi="Arial"/>
          <w:lang w:eastAsia="en-US"/>
        </w:rPr>
      </w:pPr>
    </w:p>
    <w:p w14:paraId="474963D1" w14:textId="77777777" w:rsidR="00A65EA5" w:rsidRPr="001726DB" w:rsidRDefault="00A65EA5" w:rsidP="00645E4C">
      <w:pPr>
        <w:spacing w:line="360" w:lineRule="auto"/>
        <w:jc w:val="right"/>
        <w:rPr>
          <w:rFonts w:ascii="Arial" w:hAnsi="Arial"/>
          <w:lang w:eastAsia="en-US"/>
        </w:rPr>
      </w:pPr>
    </w:p>
    <w:p w14:paraId="344C63DF" w14:textId="77777777" w:rsidR="00A65EA5" w:rsidRPr="001726DB" w:rsidRDefault="00A65EA5" w:rsidP="00645E4C">
      <w:pPr>
        <w:spacing w:line="360" w:lineRule="auto"/>
        <w:jc w:val="right"/>
        <w:rPr>
          <w:rFonts w:ascii="Arial" w:hAnsi="Arial"/>
          <w:lang w:eastAsia="en-US"/>
        </w:rPr>
      </w:pPr>
    </w:p>
    <w:p w14:paraId="71A0284B" w14:textId="77777777" w:rsidR="00A65EA5" w:rsidRPr="001726DB" w:rsidRDefault="00A65EA5" w:rsidP="00645E4C">
      <w:pPr>
        <w:spacing w:line="360" w:lineRule="auto"/>
        <w:jc w:val="right"/>
        <w:rPr>
          <w:rFonts w:ascii="Arial" w:hAnsi="Arial"/>
          <w:lang w:eastAsia="en-US"/>
        </w:rPr>
      </w:pPr>
    </w:p>
    <w:p w14:paraId="2836AD9F" w14:textId="77777777" w:rsidR="00A65EA5" w:rsidRPr="001726DB" w:rsidRDefault="00A65EA5" w:rsidP="00645E4C">
      <w:pPr>
        <w:spacing w:line="360" w:lineRule="auto"/>
        <w:jc w:val="right"/>
        <w:rPr>
          <w:rFonts w:ascii="Arial" w:hAnsi="Arial"/>
          <w:lang w:eastAsia="en-US"/>
        </w:rPr>
      </w:pPr>
    </w:p>
    <w:p w14:paraId="54AF87A6" w14:textId="77777777" w:rsidR="00A65EA5" w:rsidRPr="001726DB" w:rsidRDefault="00A65EA5" w:rsidP="00645E4C">
      <w:pPr>
        <w:spacing w:line="360" w:lineRule="auto"/>
        <w:jc w:val="right"/>
        <w:rPr>
          <w:rFonts w:ascii="Arial" w:hAnsi="Arial"/>
          <w:lang w:eastAsia="en-US"/>
        </w:rPr>
      </w:pPr>
    </w:p>
    <w:p w14:paraId="6CF3D1CE" w14:textId="77777777" w:rsidR="00A65EA5" w:rsidRPr="001726DB" w:rsidRDefault="00A65EA5" w:rsidP="00645E4C">
      <w:pPr>
        <w:spacing w:line="360" w:lineRule="auto"/>
        <w:jc w:val="right"/>
        <w:rPr>
          <w:rFonts w:ascii="Arial" w:hAnsi="Arial"/>
          <w:lang w:eastAsia="en-US"/>
        </w:rPr>
      </w:pPr>
    </w:p>
    <w:p w14:paraId="60C4B841" w14:textId="77777777" w:rsidR="00A65EA5" w:rsidRPr="001726DB" w:rsidRDefault="00A65EA5" w:rsidP="00645E4C">
      <w:pPr>
        <w:spacing w:line="360" w:lineRule="auto"/>
        <w:jc w:val="right"/>
        <w:rPr>
          <w:rFonts w:ascii="Arial" w:hAnsi="Arial"/>
          <w:lang w:eastAsia="en-US"/>
        </w:rPr>
      </w:pPr>
    </w:p>
    <w:p w14:paraId="5EE18865" w14:textId="77777777" w:rsidR="00645E4C" w:rsidRPr="001726DB" w:rsidRDefault="00645E4C" w:rsidP="00645E4C">
      <w:pPr>
        <w:spacing w:line="360" w:lineRule="auto"/>
        <w:jc w:val="right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lastRenderedPageBreak/>
        <w:t>Załącznik nr 6 do SWZ</w:t>
      </w:r>
    </w:p>
    <w:p w14:paraId="0D3A7910" w14:textId="77777777" w:rsidR="00645E4C" w:rsidRPr="001726DB" w:rsidRDefault="00645E4C" w:rsidP="00645E4C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Wykonawca:………………………………….</w:t>
      </w:r>
    </w:p>
    <w:p w14:paraId="174323A5" w14:textId="77777777" w:rsidR="00645E4C" w:rsidRPr="001726DB" w:rsidRDefault="00645E4C" w:rsidP="00645E4C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………………………………….</w:t>
      </w:r>
    </w:p>
    <w:p w14:paraId="05BB39B3" w14:textId="71276930" w:rsidR="00645E4C" w:rsidRPr="001726DB" w:rsidRDefault="00645E4C" w:rsidP="00AA7BB3">
      <w:pPr>
        <w:spacing w:line="360" w:lineRule="auto"/>
        <w:jc w:val="center"/>
        <w:rPr>
          <w:rFonts w:ascii="Arial" w:hAnsi="Arial"/>
          <w:b/>
          <w:lang w:eastAsia="en-US"/>
        </w:rPr>
      </w:pPr>
      <w:r w:rsidRPr="001726DB">
        <w:rPr>
          <w:rFonts w:ascii="Arial" w:hAnsi="Arial"/>
          <w:b/>
          <w:lang w:eastAsia="en-US"/>
        </w:rPr>
        <w:t>OŚWIADCZENIE</w:t>
      </w:r>
      <w:r w:rsidR="00AA7BB3" w:rsidRPr="001726DB">
        <w:rPr>
          <w:rFonts w:ascii="Arial" w:hAnsi="Arial"/>
          <w:b/>
          <w:lang w:eastAsia="en-US"/>
        </w:rPr>
        <w:t xml:space="preserve"> </w:t>
      </w:r>
      <w:r w:rsidRPr="001726DB">
        <w:rPr>
          <w:rFonts w:ascii="Arial" w:hAnsi="Arial"/>
          <w:b/>
          <w:lang w:eastAsia="en-US"/>
        </w:rPr>
        <w:t>O PRZYNALEŻNOŚCI / BRAKU PRZYNALEŻNOŚCI DO GRUPY KAPITAŁOWEJ</w:t>
      </w:r>
    </w:p>
    <w:p w14:paraId="7AA149D0" w14:textId="70CCD7D2" w:rsidR="00645E4C" w:rsidRPr="001726DB" w:rsidRDefault="00645E4C" w:rsidP="00645E4C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Na potrzeby postępowania o udzielenie zamówienia publicznego</w:t>
      </w:r>
      <w:r w:rsidR="00AA7BB3" w:rsidRPr="001726DB">
        <w:rPr>
          <w:rFonts w:ascii="Arial" w:hAnsi="Arial"/>
          <w:lang w:eastAsia="en-US"/>
        </w:rPr>
        <w:br/>
        <w:t>pn. „</w:t>
      </w:r>
      <w:r w:rsidR="00AA7BB3" w:rsidRPr="001726DB">
        <w:rPr>
          <w:rFonts w:ascii="Arial" w:hAnsi="Arial"/>
          <w:b/>
          <w:i/>
          <w:lang w:eastAsia="en-US"/>
        </w:rPr>
        <w:t>Dostawa sprzętu laboratoryjnego i przyrządów do pomiaru</w:t>
      </w:r>
      <w:r w:rsidRPr="001726DB">
        <w:rPr>
          <w:rFonts w:ascii="Arial" w:hAnsi="Arial"/>
          <w:lang w:eastAsia="en-US"/>
        </w:rPr>
        <w:t>”</w:t>
      </w:r>
      <w:r w:rsidR="00AA7BB3" w:rsidRPr="001726DB">
        <w:rPr>
          <w:rFonts w:ascii="Arial" w:hAnsi="Arial"/>
          <w:lang w:eastAsia="en-US"/>
        </w:rPr>
        <w:t>,</w:t>
      </w:r>
      <w:r w:rsidR="000D671E">
        <w:rPr>
          <w:rFonts w:ascii="Arial" w:hAnsi="Arial"/>
          <w:lang w:eastAsia="en-US"/>
        </w:rPr>
        <w:t xml:space="preserve"> numer referencyjny: ADP.2301.95</w:t>
      </w:r>
      <w:r w:rsidRPr="001726DB">
        <w:rPr>
          <w:rFonts w:ascii="Arial" w:hAnsi="Arial"/>
          <w:lang w:eastAsia="en-US"/>
        </w:rPr>
        <w:t xml:space="preserve">.2021, prowadzonego w trybie przetargu nieograniczonego, na podstawie ustawy z dnia 11 września 2019 r. Prawo zamówień </w:t>
      </w:r>
      <w:r w:rsidR="000D671E">
        <w:rPr>
          <w:rFonts w:ascii="Arial" w:hAnsi="Arial"/>
          <w:lang w:eastAsia="en-US"/>
        </w:rPr>
        <w:t>publicznych (t. j. Dz. U. z 2021 r. poz. 1129 ze zm.</w:t>
      </w:r>
      <w:r w:rsidRPr="001726DB">
        <w:rPr>
          <w:rFonts w:ascii="Arial" w:hAnsi="Arial"/>
          <w:lang w:eastAsia="en-US"/>
        </w:rPr>
        <w:t>), oświadczam/y, że:</w:t>
      </w:r>
    </w:p>
    <w:p w14:paraId="18999CD6" w14:textId="77777777" w:rsidR="00645E4C" w:rsidRPr="001726DB" w:rsidRDefault="00645E4C" w:rsidP="00645E4C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 xml:space="preserve">- nie należymy do żadnej grupy kapitałowej </w:t>
      </w:r>
    </w:p>
    <w:p w14:paraId="58228359" w14:textId="77777777" w:rsidR="00645E4C" w:rsidRPr="001726DB" w:rsidRDefault="00645E4C" w:rsidP="00645E4C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 xml:space="preserve">- nie należymy do tej samej grupy kapitałowej z żadnym z wykonawców, którzy złożyli ofertę                              w niniejszym postępowaniu *) </w:t>
      </w:r>
    </w:p>
    <w:p w14:paraId="3F15E3B8" w14:textId="77777777" w:rsidR="00645E4C" w:rsidRPr="001726DB" w:rsidRDefault="00645E4C" w:rsidP="00645E4C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lub</w:t>
      </w:r>
    </w:p>
    <w:p w14:paraId="45CDE362" w14:textId="77777777" w:rsidR="00645E4C" w:rsidRPr="001726DB" w:rsidRDefault="00645E4C" w:rsidP="00645E4C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 xml:space="preserve">- należymy do tej samej grupy kapitałowej z następującymi Wykonawcami *) </w:t>
      </w:r>
    </w:p>
    <w:p w14:paraId="069902C4" w14:textId="77777777" w:rsidR="00645E4C" w:rsidRPr="001726DB" w:rsidRDefault="00645E4C" w:rsidP="00645E4C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 xml:space="preserve">w rozumieniu ustawy z dnia 16 lutego 2007 r. o ochronie konkurencji i konsumentów (Dz. U. z 2019 r. poz. 369, 1571 i 1667), </w:t>
      </w:r>
    </w:p>
    <w:p w14:paraId="370BDCB7" w14:textId="77777777" w:rsidR="00645E4C" w:rsidRPr="001726DB" w:rsidRDefault="00645E4C" w:rsidP="00645E4C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 xml:space="preserve">Lista Wykonawców składających ofertę w niniejszy postępowaniu, należących do tej samej grupy kapitałowej *) </w:t>
      </w:r>
    </w:p>
    <w:p w14:paraId="5D1F2535" w14:textId="77777777" w:rsidR="00645E4C" w:rsidRPr="001726DB" w:rsidRDefault="00645E4C" w:rsidP="00645E4C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 xml:space="preserve">............................................................................................................................... </w:t>
      </w:r>
    </w:p>
    <w:p w14:paraId="0EE33C19" w14:textId="77777777" w:rsidR="00645E4C" w:rsidRPr="001726DB" w:rsidRDefault="00645E4C" w:rsidP="00645E4C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 xml:space="preserve">............................................................................................................................... </w:t>
      </w:r>
    </w:p>
    <w:p w14:paraId="3E853664" w14:textId="77777777" w:rsidR="00645E4C" w:rsidRPr="001726DB" w:rsidRDefault="00645E4C" w:rsidP="00645E4C">
      <w:pPr>
        <w:spacing w:line="360" w:lineRule="auto"/>
        <w:jc w:val="both"/>
        <w:rPr>
          <w:rFonts w:ascii="Arial" w:hAnsi="Arial"/>
          <w:lang w:eastAsia="en-US"/>
        </w:rPr>
      </w:pPr>
      <w:r w:rsidRPr="001726DB">
        <w:rPr>
          <w:rFonts w:ascii="Arial" w:hAnsi="Arial"/>
          <w:lang w:eastAsia="en-US"/>
        </w:rPr>
        <w:t>Wraz ze złożeniem oświadczenia, wykonawca może przedstawić dowody, że powiązania  z innym wykonawcą nie prowadzą do zakłócenia konkurencji w postępowaniu o udzielenie zamówienia</w:t>
      </w:r>
    </w:p>
    <w:p w14:paraId="7B2FE8DA" w14:textId="77777777" w:rsidR="00AA7BB3" w:rsidRPr="001726DB" w:rsidRDefault="00AA7BB3" w:rsidP="00645E4C">
      <w:pPr>
        <w:spacing w:line="360" w:lineRule="auto"/>
        <w:jc w:val="both"/>
        <w:rPr>
          <w:rFonts w:ascii="Arial" w:hAnsi="Arial"/>
        </w:rPr>
      </w:pPr>
    </w:p>
    <w:p w14:paraId="178473B8" w14:textId="77777777" w:rsidR="00645E4C" w:rsidRPr="001726DB" w:rsidRDefault="00645E4C" w:rsidP="00645E4C">
      <w:pPr>
        <w:spacing w:line="360" w:lineRule="auto"/>
        <w:jc w:val="both"/>
        <w:rPr>
          <w:rFonts w:ascii="Arial" w:hAnsi="Arial"/>
        </w:rPr>
      </w:pPr>
      <w:r w:rsidRPr="001726DB">
        <w:rPr>
          <w:rFonts w:ascii="Arial" w:hAnsi="Arial"/>
        </w:rPr>
        <w:t xml:space="preserve">…………………, dnia ……..…….. </w:t>
      </w:r>
      <w:r w:rsidRPr="001726DB">
        <w:rPr>
          <w:rFonts w:ascii="Arial" w:hAnsi="Arial"/>
        </w:rPr>
        <w:tab/>
      </w:r>
      <w:r w:rsidRPr="001726DB">
        <w:rPr>
          <w:rFonts w:ascii="Arial" w:hAnsi="Arial"/>
        </w:rPr>
        <w:tab/>
        <w:t>……………………………………………………</w:t>
      </w:r>
    </w:p>
    <w:p w14:paraId="4F582811" w14:textId="77777777" w:rsidR="00645E4C" w:rsidRPr="001726DB" w:rsidRDefault="00645E4C" w:rsidP="00AA7BB3">
      <w:pPr>
        <w:spacing w:line="360" w:lineRule="auto"/>
        <w:jc w:val="right"/>
        <w:rPr>
          <w:rFonts w:ascii="Arial" w:hAnsi="Arial"/>
          <w:sz w:val="16"/>
          <w:szCs w:val="16"/>
        </w:rPr>
      </w:pPr>
      <w:r w:rsidRPr="001726DB">
        <w:rPr>
          <w:rFonts w:ascii="Arial" w:hAnsi="Arial"/>
        </w:rPr>
        <w:tab/>
      </w:r>
      <w:r w:rsidRPr="001726DB">
        <w:rPr>
          <w:rFonts w:ascii="Arial" w:hAnsi="Arial"/>
        </w:rPr>
        <w:tab/>
      </w:r>
      <w:r w:rsidRPr="001726DB">
        <w:rPr>
          <w:rFonts w:ascii="Arial" w:hAnsi="Arial"/>
        </w:rPr>
        <w:tab/>
      </w:r>
      <w:r w:rsidRPr="001726DB">
        <w:rPr>
          <w:rFonts w:ascii="Arial" w:hAnsi="Arial"/>
          <w:sz w:val="16"/>
          <w:szCs w:val="16"/>
        </w:rPr>
        <w:t xml:space="preserve"> (podpisy osób wskazanych w dokumencie uprawniającym </w:t>
      </w:r>
    </w:p>
    <w:p w14:paraId="0406064C" w14:textId="77777777" w:rsidR="00645E4C" w:rsidRPr="001726DB" w:rsidRDefault="00645E4C" w:rsidP="00AA7BB3">
      <w:pPr>
        <w:spacing w:line="360" w:lineRule="auto"/>
        <w:jc w:val="right"/>
        <w:rPr>
          <w:rFonts w:ascii="Arial" w:hAnsi="Arial"/>
          <w:sz w:val="16"/>
          <w:szCs w:val="16"/>
        </w:rPr>
      </w:pPr>
      <w:r w:rsidRPr="001726DB">
        <w:rPr>
          <w:rFonts w:ascii="Arial" w:hAnsi="Arial"/>
          <w:sz w:val="16"/>
          <w:szCs w:val="16"/>
        </w:rPr>
        <w:t xml:space="preserve">                                         do występowania w obrocie prawnym lub posiadających</w:t>
      </w:r>
    </w:p>
    <w:p w14:paraId="762C3738" w14:textId="34ED7428" w:rsidR="00645E4C" w:rsidRPr="001726DB" w:rsidRDefault="00AA7BB3" w:rsidP="00AA7BB3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1726DB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</w:t>
      </w:r>
      <w:r w:rsidR="00645E4C" w:rsidRPr="001726DB">
        <w:rPr>
          <w:rFonts w:ascii="Arial" w:hAnsi="Arial"/>
          <w:sz w:val="16"/>
          <w:szCs w:val="16"/>
        </w:rPr>
        <w:t>pełnomocnictwo)</w:t>
      </w:r>
    </w:p>
    <w:p w14:paraId="74236145" w14:textId="77777777" w:rsidR="00645E4C" w:rsidRPr="001726DB" w:rsidRDefault="00645E4C" w:rsidP="004A7D2C">
      <w:pPr>
        <w:spacing w:line="360" w:lineRule="auto"/>
        <w:jc w:val="both"/>
        <w:rPr>
          <w:rFonts w:ascii="Arial" w:eastAsia="Times New Roman" w:hAnsi="Arial"/>
          <w:sz w:val="16"/>
          <w:szCs w:val="16"/>
        </w:rPr>
      </w:pPr>
    </w:p>
    <w:p w14:paraId="2F9C9D45" w14:textId="77777777" w:rsidR="00DD3EA4" w:rsidRPr="001726DB" w:rsidRDefault="00DD3EA4" w:rsidP="004A7D2C">
      <w:pPr>
        <w:spacing w:line="360" w:lineRule="auto"/>
        <w:jc w:val="both"/>
        <w:rPr>
          <w:rFonts w:ascii="Arial" w:eastAsia="Times New Roman" w:hAnsi="Arial"/>
          <w:sz w:val="16"/>
          <w:szCs w:val="16"/>
        </w:rPr>
      </w:pPr>
    </w:p>
    <w:p w14:paraId="264A3F4D" w14:textId="77777777" w:rsidR="00DD3EA4" w:rsidRPr="001726DB" w:rsidRDefault="00DD3EA4" w:rsidP="004A7D2C">
      <w:pPr>
        <w:spacing w:line="360" w:lineRule="auto"/>
        <w:jc w:val="both"/>
        <w:rPr>
          <w:rFonts w:ascii="Arial" w:eastAsia="Times New Roman" w:hAnsi="Arial"/>
          <w:sz w:val="16"/>
          <w:szCs w:val="16"/>
        </w:rPr>
      </w:pPr>
    </w:p>
    <w:p w14:paraId="096B41A5" w14:textId="77777777" w:rsidR="00DD3EA4" w:rsidRPr="001726DB" w:rsidRDefault="00DD3EA4" w:rsidP="004A7D2C">
      <w:pPr>
        <w:spacing w:line="360" w:lineRule="auto"/>
        <w:jc w:val="both"/>
        <w:rPr>
          <w:rFonts w:ascii="Arial" w:eastAsia="Times New Roman" w:hAnsi="Arial"/>
          <w:sz w:val="16"/>
          <w:szCs w:val="16"/>
        </w:rPr>
      </w:pPr>
    </w:p>
    <w:p w14:paraId="72C21428" w14:textId="77777777" w:rsidR="00DD3EA4" w:rsidRPr="001726DB" w:rsidRDefault="00DD3EA4" w:rsidP="004A7D2C">
      <w:pPr>
        <w:spacing w:line="360" w:lineRule="auto"/>
        <w:jc w:val="both"/>
        <w:rPr>
          <w:rFonts w:ascii="Arial" w:eastAsia="Times New Roman" w:hAnsi="Arial"/>
          <w:sz w:val="16"/>
          <w:szCs w:val="16"/>
        </w:rPr>
      </w:pPr>
    </w:p>
    <w:p w14:paraId="1A8C2BBC" w14:textId="77777777" w:rsidR="00DD3EA4" w:rsidRPr="001726DB" w:rsidRDefault="00DD3EA4" w:rsidP="004A7D2C">
      <w:pPr>
        <w:spacing w:line="360" w:lineRule="auto"/>
        <w:jc w:val="both"/>
        <w:rPr>
          <w:rFonts w:ascii="Arial" w:eastAsia="Times New Roman" w:hAnsi="Arial"/>
          <w:sz w:val="16"/>
          <w:szCs w:val="16"/>
        </w:rPr>
      </w:pPr>
    </w:p>
    <w:p w14:paraId="0E767FAD" w14:textId="77777777" w:rsidR="00DD3EA4" w:rsidRPr="001726DB" w:rsidRDefault="00DD3EA4" w:rsidP="004A7D2C">
      <w:pPr>
        <w:spacing w:line="360" w:lineRule="auto"/>
        <w:jc w:val="both"/>
        <w:rPr>
          <w:rFonts w:ascii="Arial" w:eastAsia="Times New Roman" w:hAnsi="Arial"/>
          <w:sz w:val="16"/>
          <w:szCs w:val="16"/>
        </w:rPr>
      </w:pPr>
    </w:p>
    <w:p w14:paraId="730CC20C" w14:textId="77777777" w:rsidR="00DD3EA4" w:rsidRPr="001726DB" w:rsidRDefault="00DD3EA4" w:rsidP="004A7D2C">
      <w:pPr>
        <w:spacing w:line="360" w:lineRule="auto"/>
        <w:jc w:val="both"/>
        <w:rPr>
          <w:rFonts w:ascii="Arial" w:eastAsia="Times New Roman" w:hAnsi="Arial"/>
          <w:sz w:val="16"/>
          <w:szCs w:val="16"/>
        </w:rPr>
      </w:pPr>
    </w:p>
    <w:p w14:paraId="4B7D3B06" w14:textId="77777777" w:rsidR="00DD3EA4" w:rsidRPr="001726DB" w:rsidRDefault="00DD3EA4" w:rsidP="004A7D2C">
      <w:pPr>
        <w:spacing w:line="360" w:lineRule="auto"/>
        <w:jc w:val="both"/>
        <w:rPr>
          <w:rFonts w:ascii="Arial" w:eastAsia="Times New Roman" w:hAnsi="Arial"/>
          <w:sz w:val="16"/>
          <w:szCs w:val="16"/>
        </w:rPr>
      </w:pPr>
    </w:p>
    <w:p w14:paraId="1E4E27FA" w14:textId="77777777" w:rsidR="00DD3EA4" w:rsidRPr="001726DB" w:rsidRDefault="00DD3EA4" w:rsidP="004A7D2C">
      <w:pPr>
        <w:spacing w:line="360" w:lineRule="auto"/>
        <w:jc w:val="both"/>
        <w:rPr>
          <w:rFonts w:ascii="Arial" w:eastAsia="Times New Roman" w:hAnsi="Arial"/>
          <w:sz w:val="16"/>
          <w:szCs w:val="16"/>
        </w:rPr>
      </w:pPr>
    </w:p>
    <w:p w14:paraId="376070A5" w14:textId="77777777" w:rsidR="00DD3EA4" w:rsidRPr="001726DB" w:rsidRDefault="00DD3EA4" w:rsidP="004A7D2C">
      <w:pPr>
        <w:spacing w:line="360" w:lineRule="auto"/>
        <w:jc w:val="both"/>
        <w:rPr>
          <w:rFonts w:ascii="Arial" w:eastAsia="Times New Roman" w:hAnsi="Arial"/>
          <w:sz w:val="16"/>
          <w:szCs w:val="16"/>
        </w:rPr>
      </w:pPr>
    </w:p>
    <w:p w14:paraId="09CE4715" w14:textId="77777777" w:rsidR="00DD3EA4" w:rsidRPr="001726DB" w:rsidRDefault="00DD3EA4" w:rsidP="004A7D2C">
      <w:pPr>
        <w:spacing w:line="360" w:lineRule="auto"/>
        <w:jc w:val="both"/>
        <w:rPr>
          <w:rFonts w:ascii="Arial" w:eastAsia="Times New Roman" w:hAnsi="Arial"/>
          <w:sz w:val="16"/>
          <w:szCs w:val="16"/>
        </w:rPr>
      </w:pPr>
    </w:p>
    <w:p w14:paraId="49899BA3" w14:textId="77777777" w:rsidR="00DD3EA4" w:rsidRPr="001726DB" w:rsidRDefault="00DD3EA4" w:rsidP="004A7D2C">
      <w:pPr>
        <w:spacing w:line="360" w:lineRule="auto"/>
        <w:jc w:val="both"/>
        <w:rPr>
          <w:rFonts w:ascii="Arial" w:eastAsia="Times New Roman" w:hAnsi="Arial"/>
          <w:sz w:val="16"/>
          <w:szCs w:val="16"/>
        </w:rPr>
      </w:pPr>
    </w:p>
    <w:p w14:paraId="7804F498" w14:textId="77777777" w:rsidR="00AA7BB3" w:rsidRPr="001726DB" w:rsidRDefault="00AA7BB3" w:rsidP="00DD3EA4">
      <w:pPr>
        <w:spacing w:line="260" w:lineRule="atLeast"/>
        <w:jc w:val="right"/>
        <w:rPr>
          <w:rFonts w:ascii="Arial" w:hAnsi="Arial"/>
        </w:rPr>
      </w:pPr>
    </w:p>
    <w:p w14:paraId="71285FBB" w14:textId="77777777" w:rsidR="00AA7BB3" w:rsidRPr="001726DB" w:rsidRDefault="00AA7BB3" w:rsidP="00DD3EA4">
      <w:pPr>
        <w:spacing w:line="260" w:lineRule="atLeast"/>
        <w:jc w:val="right"/>
        <w:rPr>
          <w:rFonts w:ascii="Arial" w:hAnsi="Arial"/>
        </w:rPr>
      </w:pPr>
    </w:p>
    <w:p w14:paraId="358A9C94" w14:textId="77777777" w:rsidR="00DD3EA4" w:rsidRPr="001726DB" w:rsidRDefault="00DD3EA4" w:rsidP="00DD3EA4">
      <w:pPr>
        <w:spacing w:line="260" w:lineRule="atLeast"/>
        <w:jc w:val="right"/>
        <w:rPr>
          <w:rFonts w:ascii="Arial" w:hAnsi="Arial"/>
        </w:rPr>
      </w:pPr>
      <w:r w:rsidRPr="001726DB">
        <w:rPr>
          <w:rFonts w:ascii="Arial" w:hAnsi="Arial"/>
        </w:rPr>
        <w:lastRenderedPageBreak/>
        <w:t>Załącznik 7 do SWZ</w:t>
      </w:r>
    </w:p>
    <w:p w14:paraId="21A5B2B5" w14:textId="77777777" w:rsidR="00DD3EA4" w:rsidRPr="001726DB" w:rsidRDefault="00DD3EA4" w:rsidP="00DD3EA4">
      <w:pPr>
        <w:spacing w:line="260" w:lineRule="atLeast"/>
        <w:jc w:val="both"/>
        <w:rPr>
          <w:rFonts w:ascii="Arial" w:hAnsi="Arial"/>
          <w:i/>
        </w:rPr>
      </w:pPr>
      <w:r w:rsidRPr="001726DB">
        <w:rPr>
          <w:rFonts w:ascii="Arial" w:hAnsi="Arial"/>
          <w:i/>
        </w:rPr>
        <w:t>Wykonawca:</w:t>
      </w:r>
    </w:p>
    <w:p w14:paraId="6CC59488" w14:textId="77777777" w:rsidR="00DD3EA4" w:rsidRPr="001726DB" w:rsidRDefault="00DD3EA4" w:rsidP="00DD3EA4">
      <w:pPr>
        <w:spacing w:line="260" w:lineRule="atLeast"/>
        <w:jc w:val="both"/>
        <w:rPr>
          <w:rFonts w:ascii="Arial" w:hAnsi="Arial"/>
          <w:i/>
        </w:rPr>
      </w:pPr>
      <w:r w:rsidRPr="001726DB">
        <w:rPr>
          <w:rFonts w:ascii="Arial" w:hAnsi="Arial"/>
          <w:i/>
        </w:rPr>
        <w:t>………………………………….</w:t>
      </w:r>
    </w:p>
    <w:p w14:paraId="72E009E2" w14:textId="77777777" w:rsidR="00DD3EA4" w:rsidRPr="001726DB" w:rsidRDefault="00DD3EA4" w:rsidP="00DD3EA4">
      <w:pPr>
        <w:spacing w:line="260" w:lineRule="atLeast"/>
        <w:jc w:val="both"/>
        <w:rPr>
          <w:rFonts w:ascii="Arial" w:hAnsi="Arial"/>
          <w:i/>
        </w:rPr>
      </w:pPr>
      <w:r w:rsidRPr="001726DB">
        <w:rPr>
          <w:rFonts w:ascii="Arial" w:hAnsi="Arial"/>
          <w:i/>
        </w:rPr>
        <w:t>…………………………………..</w:t>
      </w:r>
    </w:p>
    <w:p w14:paraId="17E81346" w14:textId="77777777" w:rsidR="00DD3EA4" w:rsidRPr="001726DB" w:rsidRDefault="00DD3EA4" w:rsidP="00DD3EA4">
      <w:pPr>
        <w:spacing w:line="260" w:lineRule="atLeast"/>
        <w:jc w:val="both"/>
        <w:rPr>
          <w:rFonts w:ascii="Arial" w:hAnsi="Arial"/>
          <w:i/>
        </w:rPr>
      </w:pPr>
      <w:r w:rsidRPr="001726DB">
        <w:rPr>
          <w:rFonts w:ascii="Arial" w:hAnsi="Arial"/>
          <w:i/>
        </w:rPr>
        <w:t>reprezentowany przez:</w:t>
      </w:r>
    </w:p>
    <w:p w14:paraId="3D3814C2" w14:textId="77777777" w:rsidR="00DD3EA4" w:rsidRPr="001726DB" w:rsidRDefault="00DD3EA4" w:rsidP="00DD3EA4">
      <w:pPr>
        <w:spacing w:line="260" w:lineRule="atLeast"/>
        <w:jc w:val="both"/>
        <w:rPr>
          <w:rFonts w:ascii="Arial" w:hAnsi="Arial"/>
          <w:i/>
        </w:rPr>
      </w:pPr>
      <w:r w:rsidRPr="001726DB">
        <w:rPr>
          <w:rFonts w:ascii="Arial" w:hAnsi="Arial"/>
          <w:i/>
        </w:rPr>
        <w:t>……………………………………</w:t>
      </w:r>
    </w:p>
    <w:p w14:paraId="2B813663" w14:textId="77777777" w:rsidR="00DD3EA4" w:rsidRPr="001726DB" w:rsidRDefault="00DD3EA4" w:rsidP="00DD3EA4">
      <w:pPr>
        <w:spacing w:line="260" w:lineRule="atLeast"/>
        <w:jc w:val="both"/>
        <w:rPr>
          <w:rFonts w:ascii="Arial" w:hAnsi="Arial"/>
          <w:i/>
        </w:rPr>
      </w:pPr>
      <w:r w:rsidRPr="001726DB">
        <w:rPr>
          <w:rFonts w:ascii="Arial" w:hAnsi="Arial"/>
          <w:i/>
        </w:rPr>
        <w:t>…………………………………….</w:t>
      </w:r>
    </w:p>
    <w:p w14:paraId="17103AA0" w14:textId="77777777" w:rsidR="00DD3EA4" w:rsidRPr="001726DB" w:rsidRDefault="00DD3EA4" w:rsidP="00DD3EA4">
      <w:pPr>
        <w:spacing w:line="260" w:lineRule="atLeast"/>
        <w:jc w:val="both"/>
        <w:rPr>
          <w:rFonts w:ascii="Arial" w:hAnsi="Arial"/>
          <w:i/>
        </w:rPr>
      </w:pPr>
      <w:r w:rsidRPr="001726DB">
        <w:rPr>
          <w:rFonts w:ascii="Arial" w:hAnsi="Arial"/>
          <w:i/>
        </w:rPr>
        <w:t xml:space="preserve">(imię, nazwisko, stanowisko/podstawa do  </w:t>
      </w:r>
    </w:p>
    <w:p w14:paraId="64A5CA9D" w14:textId="77777777" w:rsidR="00DD3EA4" w:rsidRPr="001726DB" w:rsidRDefault="00DD3EA4" w:rsidP="00DD3EA4">
      <w:pPr>
        <w:spacing w:line="260" w:lineRule="atLeast"/>
        <w:jc w:val="both"/>
        <w:rPr>
          <w:rFonts w:ascii="Arial" w:hAnsi="Arial"/>
          <w:i/>
        </w:rPr>
      </w:pPr>
      <w:r w:rsidRPr="001726DB">
        <w:rPr>
          <w:rFonts w:ascii="Arial" w:hAnsi="Arial"/>
          <w:i/>
        </w:rPr>
        <w:t>reprezentacji)</w:t>
      </w:r>
    </w:p>
    <w:p w14:paraId="475AD59B" w14:textId="77777777" w:rsidR="00DD3EA4" w:rsidRPr="001726DB" w:rsidRDefault="00DD3EA4" w:rsidP="00DD3EA4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  <w:r w:rsidRPr="001726DB">
        <w:rPr>
          <w:rFonts w:ascii="Arial" w:hAnsi="Arial"/>
          <w:b/>
        </w:rPr>
        <w:t>OŚWIADCZENIE*</w:t>
      </w:r>
      <w:r w:rsidRPr="001726DB">
        <w:rPr>
          <w:rFonts w:ascii="Arial" w:hAnsi="Arial"/>
          <w:b/>
          <w:color w:val="FFFFFF"/>
          <w:vertAlign w:val="superscript"/>
        </w:rPr>
        <w:footnoteReference w:id="50"/>
      </w:r>
    </w:p>
    <w:p w14:paraId="02C17CB8" w14:textId="77777777" w:rsidR="00DD3EA4" w:rsidRPr="001726DB" w:rsidRDefault="00DD3EA4" w:rsidP="00DD3EA4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  <w:r w:rsidRPr="001726DB">
        <w:rPr>
          <w:rFonts w:ascii="Arial" w:hAnsi="Arial"/>
          <w:b/>
        </w:rPr>
        <w:t>O AKTUALNOŚCI INFORMACJI ZAWARTYCH W JEDZ</w:t>
      </w:r>
    </w:p>
    <w:p w14:paraId="53DA576A" w14:textId="657C7E18" w:rsidR="00DD3EA4" w:rsidRPr="001726DB" w:rsidRDefault="00DD3EA4" w:rsidP="00DD3EA4">
      <w:pPr>
        <w:spacing w:line="260" w:lineRule="atLeast"/>
        <w:ind w:firstLine="709"/>
        <w:jc w:val="both"/>
        <w:rPr>
          <w:rFonts w:ascii="Arial" w:hAnsi="Arial"/>
          <w:b/>
          <w:bCs/>
          <w:i/>
          <w:iCs/>
        </w:rPr>
      </w:pPr>
      <w:r w:rsidRPr="001726DB">
        <w:rPr>
          <w:rFonts w:ascii="Arial" w:hAnsi="Arial"/>
        </w:rPr>
        <w:t>Na potrzeby postępowania o udzielenie zamówienia publicznego</w:t>
      </w:r>
      <w:r w:rsidRPr="001726DB">
        <w:rPr>
          <w:rFonts w:ascii="Arial" w:hAnsi="Arial"/>
        </w:rPr>
        <w:br/>
        <w:t xml:space="preserve">pn., </w:t>
      </w:r>
      <w:r w:rsidR="000D671E">
        <w:rPr>
          <w:rFonts w:ascii="Arial" w:hAnsi="Arial"/>
          <w:b/>
          <w:bCs/>
          <w:i/>
          <w:iCs/>
        </w:rPr>
        <w:t>Dostawa sprzętu laboratoryjnego</w:t>
      </w:r>
      <w:r w:rsidRPr="001726DB">
        <w:rPr>
          <w:rFonts w:ascii="Arial" w:hAnsi="Arial"/>
          <w:b/>
          <w:bCs/>
          <w:i/>
          <w:iCs/>
        </w:rPr>
        <w:t xml:space="preserve"> i pr</w:t>
      </w:r>
      <w:r w:rsidR="000D671E">
        <w:rPr>
          <w:rFonts w:ascii="Arial" w:hAnsi="Arial"/>
          <w:b/>
          <w:bCs/>
          <w:i/>
          <w:iCs/>
        </w:rPr>
        <w:t>zyrządów do pomiaru  ADP.2301.95</w:t>
      </w:r>
      <w:r w:rsidRPr="001726DB">
        <w:rPr>
          <w:rFonts w:ascii="Arial" w:hAnsi="Arial"/>
          <w:b/>
          <w:bCs/>
          <w:i/>
          <w:iCs/>
        </w:rPr>
        <w:t>.2021</w:t>
      </w:r>
    </w:p>
    <w:p w14:paraId="7A585CAA" w14:textId="77777777" w:rsidR="00DD3EA4" w:rsidRPr="001726DB" w:rsidRDefault="00DD3EA4" w:rsidP="00DD3EA4">
      <w:pPr>
        <w:ind w:firstLine="709"/>
        <w:jc w:val="both"/>
        <w:rPr>
          <w:rFonts w:ascii="Arial" w:hAnsi="Arial"/>
          <w:b/>
          <w:bCs/>
        </w:rPr>
      </w:pPr>
      <w:r w:rsidRPr="001726DB">
        <w:rPr>
          <w:rFonts w:ascii="Arial" w:hAnsi="Arial"/>
        </w:rPr>
        <w:t>prowadzonego w trybie przetargu nieograniczonego, na podstawie ustawy z dnia 11 września 2019 r. Prawo zamówień publicznych (t. j. Dz. U. z 2019 r. poz. 2019 ze zm.), zwanej dalej ustawą oświadczam, że informacje zawarte w Jednolitym Europejskim Dokumencie Zamówienia (JEDZ), o którym mowa w art. 125 ust. 1 ustawy, w zakresie podstaw wykluczenia z postępowania o których mowa w:</w:t>
      </w:r>
    </w:p>
    <w:p w14:paraId="54A013D3" w14:textId="77777777" w:rsidR="000D671E" w:rsidRDefault="00DD3EA4" w:rsidP="000D671E">
      <w:pPr>
        <w:jc w:val="both"/>
        <w:rPr>
          <w:rFonts w:ascii="Arial" w:hAnsi="Arial"/>
        </w:rPr>
      </w:pPr>
      <w:r w:rsidRPr="001726DB">
        <w:rPr>
          <w:rFonts w:ascii="Arial" w:hAnsi="Arial"/>
        </w:rPr>
        <w:t>a)</w:t>
      </w:r>
      <w:r w:rsidR="000D671E" w:rsidRPr="001726DB">
        <w:rPr>
          <w:rFonts w:ascii="Arial" w:hAnsi="Arial"/>
        </w:rPr>
        <w:t xml:space="preserve"> </w:t>
      </w:r>
      <w:r w:rsidRPr="001726DB">
        <w:rPr>
          <w:rFonts w:ascii="Arial" w:hAnsi="Arial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16D04132" w14:textId="77777777" w:rsidR="000D671E" w:rsidRDefault="00DD3EA4" w:rsidP="000D671E">
      <w:pPr>
        <w:jc w:val="both"/>
        <w:rPr>
          <w:rFonts w:ascii="Arial" w:hAnsi="Arial"/>
        </w:rPr>
      </w:pPr>
      <w:r w:rsidRPr="001726DB">
        <w:rPr>
          <w:rFonts w:ascii="Arial" w:hAnsi="Arial"/>
        </w:rPr>
        <w:t>b)</w:t>
      </w:r>
      <w:r w:rsidR="000D671E" w:rsidRPr="001726DB">
        <w:rPr>
          <w:rFonts w:ascii="Arial" w:hAnsi="Arial"/>
        </w:rPr>
        <w:t xml:space="preserve"> </w:t>
      </w:r>
      <w:r w:rsidRPr="001726DB">
        <w:rPr>
          <w:rFonts w:ascii="Arial" w:hAnsi="Arial"/>
        </w:rPr>
        <w:t xml:space="preserve">art. 108 ust. 1 pkt 4 ustawy, dotyczących orzeczenia zakazu ubiegania się o zamówienie publiczne </w:t>
      </w:r>
      <w:r w:rsidR="000D671E">
        <w:rPr>
          <w:rFonts w:ascii="Arial" w:hAnsi="Arial"/>
        </w:rPr>
        <w:t>tytułem środka zapobiegawczego,</w:t>
      </w:r>
    </w:p>
    <w:p w14:paraId="0EA22C8F" w14:textId="77777777" w:rsidR="000D671E" w:rsidRDefault="00DD3EA4" w:rsidP="000D671E">
      <w:pPr>
        <w:jc w:val="both"/>
        <w:rPr>
          <w:rFonts w:ascii="Arial" w:hAnsi="Arial"/>
        </w:rPr>
      </w:pPr>
      <w:r w:rsidRPr="001726DB">
        <w:rPr>
          <w:rFonts w:ascii="Arial" w:hAnsi="Arial"/>
        </w:rPr>
        <w:t>c)</w:t>
      </w:r>
      <w:r w:rsidR="000D671E" w:rsidRPr="001726DB">
        <w:rPr>
          <w:rFonts w:ascii="Arial" w:hAnsi="Arial"/>
        </w:rPr>
        <w:t xml:space="preserve"> </w:t>
      </w:r>
      <w:r w:rsidRPr="001726DB">
        <w:rPr>
          <w:rFonts w:ascii="Arial" w:hAnsi="Arial"/>
        </w:rPr>
        <w:t xml:space="preserve">art. 108 ust. 1 pkt 5 ustawy, dotyczących zawarcia z innymi wykonawcami porozumienia mającego </w:t>
      </w:r>
      <w:r w:rsidR="000D671E">
        <w:rPr>
          <w:rFonts w:ascii="Arial" w:hAnsi="Arial"/>
        </w:rPr>
        <w:t>na celu zakłócenie konkurencji,</w:t>
      </w:r>
    </w:p>
    <w:p w14:paraId="722A771C" w14:textId="77777777" w:rsidR="000D671E" w:rsidRDefault="00DD3EA4" w:rsidP="000D671E">
      <w:pPr>
        <w:jc w:val="both"/>
        <w:rPr>
          <w:rFonts w:ascii="Arial" w:hAnsi="Arial"/>
        </w:rPr>
      </w:pPr>
      <w:r w:rsidRPr="001726DB">
        <w:rPr>
          <w:rFonts w:ascii="Arial" w:hAnsi="Arial"/>
        </w:rPr>
        <w:t>d)</w:t>
      </w:r>
      <w:r w:rsidR="000D671E" w:rsidRPr="001726DB">
        <w:rPr>
          <w:rFonts w:ascii="Arial" w:hAnsi="Arial"/>
        </w:rPr>
        <w:t xml:space="preserve"> </w:t>
      </w:r>
      <w:r w:rsidRPr="001726DB">
        <w:rPr>
          <w:rFonts w:ascii="Arial" w:hAnsi="Arial"/>
        </w:rPr>
        <w:t>art. 108 ust. 1 pkt 6 ustawy, dotyczących zakłócenia konkurencji wynikającego z wcześniejszego zaangażowania Wykonawcy lub podmiotu który należy z Wykonawcą do tej samej grupy kapitałowej w przygotowanie postęp</w:t>
      </w:r>
      <w:r w:rsidR="000D671E">
        <w:rPr>
          <w:rFonts w:ascii="Arial" w:hAnsi="Arial"/>
        </w:rPr>
        <w:t>owania o udzielenie zamówienia,</w:t>
      </w:r>
    </w:p>
    <w:p w14:paraId="0007030B" w14:textId="411EAE79" w:rsidR="00DD3EA4" w:rsidRPr="001726DB" w:rsidRDefault="00DD3EA4" w:rsidP="000D671E">
      <w:pPr>
        <w:jc w:val="both"/>
        <w:rPr>
          <w:rFonts w:ascii="Arial" w:hAnsi="Arial"/>
        </w:rPr>
      </w:pPr>
      <w:r w:rsidRPr="001726DB">
        <w:rPr>
          <w:rFonts w:ascii="Arial" w:hAnsi="Arial"/>
        </w:rPr>
        <w:t xml:space="preserve">e) art. 109 ust. 1 pkt  5-10 ustawy </w:t>
      </w:r>
    </w:p>
    <w:p w14:paraId="280C672F" w14:textId="77777777" w:rsidR="00DD3EA4" w:rsidRPr="001726DB" w:rsidRDefault="00DD3EA4" w:rsidP="00DD3EA4">
      <w:pPr>
        <w:jc w:val="center"/>
        <w:rPr>
          <w:rFonts w:ascii="Arial" w:hAnsi="Arial"/>
          <w:b/>
        </w:rPr>
      </w:pPr>
      <w:r w:rsidRPr="001726DB">
        <w:rPr>
          <w:rFonts w:ascii="Arial" w:hAnsi="Arial"/>
          <w:b/>
        </w:rPr>
        <w:t>są aktualne / są nieaktualne.**</w:t>
      </w:r>
      <w:r w:rsidRPr="001726DB">
        <w:rPr>
          <w:rFonts w:ascii="Arial" w:hAnsi="Arial"/>
          <w:b/>
          <w:color w:val="FFFFFF"/>
          <w:vertAlign w:val="superscript"/>
        </w:rPr>
        <w:footnoteReference w:id="51"/>
      </w:r>
    </w:p>
    <w:p w14:paraId="7EDF33AA" w14:textId="77777777" w:rsidR="00DD3EA4" w:rsidRPr="001726DB" w:rsidRDefault="00DD3EA4" w:rsidP="00DD3EA4">
      <w:pPr>
        <w:snapToGrid w:val="0"/>
        <w:spacing w:after="160"/>
        <w:jc w:val="both"/>
        <w:rPr>
          <w:rFonts w:ascii="Arial" w:hAnsi="Arial"/>
          <w:sz w:val="21"/>
          <w:szCs w:val="21"/>
        </w:rPr>
      </w:pPr>
    </w:p>
    <w:p w14:paraId="53CDF412" w14:textId="77777777" w:rsidR="00DD3EA4" w:rsidRPr="001726DB" w:rsidRDefault="00DD3EA4" w:rsidP="00DD3EA4">
      <w:pPr>
        <w:snapToGrid w:val="0"/>
        <w:spacing w:after="160"/>
        <w:jc w:val="both"/>
        <w:rPr>
          <w:rFonts w:ascii="Arial" w:hAnsi="Arial"/>
          <w:sz w:val="21"/>
          <w:szCs w:val="21"/>
        </w:rPr>
      </w:pPr>
      <w:r w:rsidRPr="001726DB">
        <w:rPr>
          <w:rFonts w:ascii="Arial" w:hAnsi="Arial"/>
          <w:sz w:val="21"/>
          <w:szCs w:val="21"/>
        </w:rPr>
        <w:t>Data, miejscowość oraz podpis(-y):</w:t>
      </w:r>
    </w:p>
    <w:p w14:paraId="1F19455C" w14:textId="77777777" w:rsidR="00DD3EA4" w:rsidRPr="001726DB" w:rsidRDefault="00DD3EA4" w:rsidP="00DD3EA4">
      <w:pPr>
        <w:spacing w:line="360" w:lineRule="auto"/>
        <w:jc w:val="both"/>
        <w:rPr>
          <w:rFonts w:ascii="Arial" w:hAnsi="Arial"/>
          <w:i/>
        </w:rPr>
      </w:pPr>
    </w:p>
    <w:p w14:paraId="3F24A018" w14:textId="77777777" w:rsidR="00DD3EA4" w:rsidRPr="001726DB" w:rsidRDefault="00DD3EA4" w:rsidP="004A7D2C">
      <w:pPr>
        <w:spacing w:line="360" w:lineRule="auto"/>
        <w:jc w:val="both"/>
        <w:rPr>
          <w:rFonts w:ascii="Arial" w:eastAsia="Times New Roman" w:hAnsi="Arial"/>
          <w:sz w:val="16"/>
          <w:szCs w:val="16"/>
        </w:rPr>
      </w:pPr>
    </w:p>
    <w:sectPr w:rsidR="00DD3EA4" w:rsidRPr="001726DB" w:rsidSect="00DC16F2">
      <w:headerReference w:type="default" r:id="rId22"/>
      <w:footerReference w:type="default" r:id="rId23"/>
      <w:pgSz w:w="11900" w:h="16838"/>
      <w:pgMar w:top="1665" w:right="1440" w:bottom="393" w:left="1420" w:header="283" w:footer="1191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23924" w14:textId="77777777" w:rsidR="009506F1" w:rsidRDefault="009506F1" w:rsidP="00974128">
      <w:r>
        <w:separator/>
      </w:r>
    </w:p>
  </w:endnote>
  <w:endnote w:type="continuationSeparator" w:id="0">
    <w:p w14:paraId="56483516" w14:textId="77777777" w:rsidR="009506F1" w:rsidRDefault="009506F1" w:rsidP="0097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A89F0" w14:textId="6754898F" w:rsidR="00625A94" w:rsidRDefault="00625A94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BE42F26" wp14:editId="5B0B11D7">
              <wp:simplePos x="0" y="0"/>
              <wp:positionH relativeFrom="column">
                <wp:posOffset>1833033</wp:posOffset>
              </wp:positionH>
              <wp:positionV relativeFrom="paragraph">
                <wp:posOffset>184362</wp:posOffset>
              </wp:positionV>
              <wp:extent cx="4466590" cy="40957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659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ECC1E" w14:textId="77777777" w:rsidR="00625A94" w:rsidRPr="00977428" w:rsidRDefault="00625A94" w:rsidP="006E0ACB">
                          <w:pPr>
                            <w:jc w:val="right"/>
                            <w:rPr>
                              <w:b/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977428">
                            <w:rPr>
                              <w:b/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 xml:space="preserve">Redukcja zanieczyszczeń powietrza atmosferycznego </w:t>
                          </w:r>
                          <w:r>
                            <w:rPr>
                              <w:b/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br/>
                          </w:r>
                          <w:r w:rsidRPr="00977428">
                            <w:rPr>
                              <w:b/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>w wyniku produkcji pro-ekologicznych materiałów elastomerowych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44.35pt;margin-top:14.5pt;width:351.7pt;height:32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" stroked="f">
              <v:textbox>
                <w:txbxContent>
                  <w:p w14:paraId="5B9ECC1E" w14:textId="77777777" w:rsidR="00F46EF6" w:rsidRPr="00977428" w:rsidRDefault="00F46EF6" w:rsidP="006E0ACB">
                    <w:pPr>
                      <w:jc w:val="right"/>
                      <w:rPr>
                        <w:b/>
                        <w:i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977428">
                      <w:rPr>
                        <w:b/>
                        <w:i/>
                        <w:color w:val="808080" w:themeColor="background1" w:themeShade="80"/>
                        <w:sz w:val="22"/>
                        <w:szCs w:val="22"/>
                      </w:rPr>
                      <w:t xml:space="preserve">Redukcja zanieczyszczeń powietrza atmosferycznego </w:t>
                    </w:r>
                    <w:r>
                      <w:rPr>
                        <w:b/>
                        <w:i/>
                        <w:color w:val="808080" w:themeColor="background1" w:themeShade="80"/>
                        <w:sz w:val="22"/>
                        <w:szCs w:val="22"/>
                      </w:rPr>
                      <w:br/>
                    </w:r>
                    <w:r w:rsidRPr="00977428">
                      <w:rPr>
                        <w:b/>
                        <w:i/>
                        <w:color w:val="808080" w:themeColor="background1" w:themeShade="80"/>
                        <w:sz w:val="22"/>
                        <w:szCs w:val="22"/>
                      </w:rPr>
                      <w:t>w wyniku produkcji pro-ekologicznych materiałów elastomerowych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63D91F9" wp14:editId="52B85C51">
          <wp:simplePos x="0" y="0"/>
          <wp:positionH relativeFrom="column">
            <wp:posOffset>861695</wp:posOffset>
          </wp:positionH>
          <wp:positionV relativeFrom="page">
            <wp:posOffset>10448290</wp:posOffset>
          </wp:positionV>
          <wp:extent cx="5476240" cy="4762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0A662A3" wp14:editId="05BA68E5">
          <wp:simplePos x="0" y="0"/>
          <wp:positionH relativeFrom="column">
            <wp:posOffset>-631034</wp:posOffset>
          </wp:positionH>
          <wp:positionV relativeFrom="page">
            <wp:posOffset>9833532</wp:posOffset>
          </wp:positionV>
          <wp:extent cx="1371600" cy="7429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ABD0DB" wp14:editId="5B56C805">
              <wp:simplePos x="0" y="0"/>
              <wp:positionH relativeFrom="column">
                <wp:posOffset>1766570</wp:posOffset>
              </wp:positionH>
              <wp:positionV relativeFrom="paragraph">
                <wp:posOffset>10452100</wp:posOffset>
              </wp:positionV>
              <wp:extent cx="5462905" cy="36195"/>
              <wp:effectExtent l="0" t="4445" r="0" b="0"/>
              <wp:wrapNone/>
              <wp:docPr id="61" name="Prostokąt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46290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8842D00" id="Prostokąt 61" o:spid="_x0000_s1026" style="position:absolute;margin-left:139.1pt;margin-top:823pt;width:430.15pt;height: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" fillcolor="#767676" stroked="f">
              <v:fill rotate="t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D58BF29" wp14:editId="573A665E">
              <wp:simplePos x="0" y="0"/>
              <wp:positionH relativeFrom="column">
                <wp:posOffset>1766570</wp:posOffset>
              </wp:positionH>
              <wp:positionV relativeFrom="paragraph">
                <wp:posOffset>9944100</wp:posOffset>
              </wp:positionV>
              <wp:extent cx="5462905" cy="448310"/>
              <wp:effectExtent l="0" t="1270" r="0" b="0"/>
              <wp:wrapSquare wrapText="bothSides"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290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84049" w14:textId="312E12B5" w:rsidR="00625A94" w:rsidRPr="005A6A22" w:rsidRDefault="00625A94" w:rsidP="007A47C5">
                          <w:pPr>
                            <w:jc w:val="right"/>
                            <w:rPr>
                              <w:rFonts w:ascii="Calibri Light" w:hAnsi="Calibri Light" w:cs="Calibri Light"/>
                              <w:b/>
                              <w:color w:val="8080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57" o:spid="_x0000_s1028" type="#_x0000_t202" style="position:absolute;margin-left:139.1pt;margin-top:783pt;width:430.15pt;height:35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" stroked="f">
              <v:textbox>
                <w:txbxContent>
                  <w:p w14:paraId="56284049" w14:textId="312E12B5" w:rsidR="00F46EF6" w:rsidRPr="005A6A22" w:rsidRDefault="00F46EF6" w:rsidP="007A47C5">
                    <w:pPr>
                      <w:jc w:val="right"/>
                      <w:rPr>
                        <w:rFonts w:ascii="Calibri Light" w:hAnsi="Calibri Light" w:cs="Calibri Light"/>
                        <w:b/>
                        <w:color w:val="808080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492C9" w14:textId="77777777" w:rsidR="009506F1" w:rsidRDefault="009506F1" w:rsidP="00974128">
      <w:r>
        <w:separator/>
      </w:r>
    </w:p>
  </w:footnote>
  <w:footnote w:type="continuationSeparator" w:id="0">
    <w:p w14:paraId="104935B8" w14:textId="77777777" w:rsidR="009506F1" w:rsidRDefault="009506F1" w:rsidP="00974128">
      <w:r>
        <w:continuationSeparator/>
      </w:r>
    </w:p>
  </w:footnote>
  <w:footnote w:id="1">
    <w:p w14:paraId="0348EEEE" w14:textId="77777777" w:rsidR="00625A94" w:rsidRPr="007D68AE" w:rsidRDefault="00625A94" w:rsidP="00730D75">
      <w:pPr>
        <w:rPr>
          <w:rFonts w:ascii="Arial" w:hAnsi="Arial"/>
          <w:i/>
          <w:sz w:val="18"/>
        </w:rPr>
      </w:pPr>
      <w:r w:rsidRPr="007D68AE">
        <w:rPr>
          <w:rFonts w:ascii="Arial" w:hAnsi="Arial"/>
          <w:i/>
          <w:sz w:val="18"/>
        </w:rPr>
        <w:footnoteRef/>
      </w:r>
      <w:r w:rsidRPr="007D68AE">
        <w:rPr>
          <w:rFonts w:ascii="Arial" w:hAnsi="Arial"/>
          <w:i/>
          <w:sz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43C1C015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7AF2C48F" w14:textId="77777777" w:rsidR="00625A94" w:rsidRPr="003B6373" w:rsidRDefault="00625A94" w:rsidP="00DD3EA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4E6BA779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13049AD0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32B3C679" w14:textId="77777777" w:rsidR="00625A94" w:rsidRPr="003B6373" w:rsidRDefault="00625A94" w:rsidP="00DD3EA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35D1F08A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5205BD24" w14:textId="77777777" w:rsidR="00625A94" w:rsidRPr="003B6373" w:rsidRDefault="00625A94" w:rsidP="00DD3EA4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135F435" w14:textId="77777777" w:rsidR="00625A94" w:rsidRPr="003B6373" w:rsidRDefault="00625A94" w:rsidP="00DD3EA4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DE65ED5" w14:textId="77777777" w:rsidR="00625A94" w:rsidRPr="003B6373" w:rsidRDefault="00625A94" w:rsidP="00DD3EA4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9D0F975" w14:textId="77777777" w:rsidR="00625A94" w:rsidRPr="003B6373" w:rsidRDefault="00625A94" w:rsidP="00DD3EA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00FEBC73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47902B12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5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5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00D11A3A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70E7C2FD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06304C4A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05EB72F3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34A5935E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4F1354BD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33A6BD76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1EBF39CD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9193076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20">
    <w:p w14:paraId="4664E12E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71F7209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669251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06081F78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00AC03C2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6218CFB0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6CE48534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15D70146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745884C3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02EA1EBC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6AA9C95E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0E9F0866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0611F518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79F44A7E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2BDACD7E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40A2F39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15C24605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904FD04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F6B5C12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44B7DB4E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5C652516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2F4CB075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2C1A4ED3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084EB1B9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4E04BB1B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268ADDCA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386B6633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B3C87E0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2C354B95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13A1573E" w14:textId="77777777" w:rsidR="00625A94" w:rsidRPr="003B6373" w:rsidRDefault="00625A94" w:rsidP="00DD3E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14:paraId="2786A6B3" w14:textId="77777777" w:rsidR="00625A94" w:rsidRPr="008B2CE2" w:rsidRDefault="00625A94" w:rsidP="00DD3EA4">
      <w:pPr>
        <w:pStyle w:val="Tekstprzypisudolnego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 niniejsze oświadczenie składa każdy z Wykonawców wspólnie ubiegających się o udzielenie zamówienia.</w:t>
      </w:r>
    </w:p>
  </w:footnote>
  <w:footnote w:id="51">
    <w:p w14:paraId="73B5F76B" w14:textId="77777777" w:rsidR="00625A94" w:rsidRPr="008B2CE2" w:rsidRDefault="00625A94" w:rsidP="00DD3EA4">
      <w:pPr>
        <w:pStyle w:val="Tekstprzypisudolnego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  <w:p w14:paraId="26E1AE45" w14:textId="77777777" w:rsidR="00625A94" w:rsidRDefault="00625A94" w:rsidP="00DD3EA4">
      <w:pPr>
        <w:pStyle w:val="Tekstprzypisudolnego"/>
      </w:pPr>
    </w:p>
    <w:p w14:paraId="3AE76435" w14:textId="77777777" w:rsidR="00625A94" w:rsidRDefault="00625A94" w:rsidP="00DD3EA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B463D" w14:textId="429266EA" w:rsidR="00625A94" w:rsidRDefault="00625A94">
    <w:pPr>
      <w:pStyle w:val="Nagwek"/>
    </w:pPr>
    <w:sdt>
      <w:sdtPr>
        <w:id w:val="184882352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 wp14:anchorId="162FA639" wp14:editId="3D0883D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AAF28" w14:textId="77777777" w:rsidR="00625A94" w:rsidRDefault="00625A9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476ED5" w:rsidRPr="00476ED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28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" o:allowincell="f" filled="f" stroked="f">
                  <o:lock v:ext="edit" aspectratio="t"/>
                  <v:textbox style="layout-flow:vertical;mso-layout-flow-alt:bottom-to-top;mso-fit-shape-to-text:t">
                    <w:txbxContent>
                      <w:p w14:paraId="3DEAAF28" w14:textId="77777777" w:rsidR="00625A94" w:rsidRDefault="00625A9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476ED5" w:rsidRPr="00476ED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507321">
      <w:rPr>
        <w:noProof/>
      </w:rPr>
      <w:drawing>
        <wp:inline distT="0" distB="0" distL="0" distR="0" wp14:anchorId="510A70BF" wp14:editId="1894269B">
          <wp:extent cx="5740400" cy="345437"/>
          <wp:effectExtent l="0" t="0" r="0" b="0"/>
          <wp:docPr id="7" name="Obraz 7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34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11343" w14:textId="77777777" w:rsidR="00625A94" w:rsidRDefault="00625A94">
    <w:pPr>
      <w:pStyle w:val="Nagwek"/>
    </w:pPr>
  </w:p>
  <w:p w14:paraId="7C80E7EA" w14:textId="7077177D" w:rsidR="00625A94" w:rsidRDefault="00625A94">
    <w:pPr>
      <w:pStyle w:val="Nagwek"/>
    </w:pPr>
    <w:r>
      <w:t>ADP.2301.95.2021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8D4"/>
    <w:multiLevelType w:val="hybridMultilevel"/>
    <w:tmpl w:val="CDB42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44691"/>
    <w:multiLevelType w:val="hybridMultilevel"/>
    <w:tmpl w:val="FA203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F347D"/>
    <w:multiLevelType w:val="hybridMultilevel"/>
    <w:tmpl w:val="D458C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B66DE"/>
    <w:multiLevelType w:val="hybridMultilevel"/>
    <w:tmpl w:val="5D0273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6D75"/>
    <w:multiLevelType w:val="hybridMultilevel"/>
    <w:tmpl w:val="C07A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D3E06"/>
    <w:multiLevelType w:val="hybridMultilevel"/>
    <w:tmpl w:val="031EE99E"/>
    <w:lvl w:ilvl="0" w:tplc="F0BE5F2A">
      <w:start w:val="1"/>
      <w:numFmt w:val="bullet"/>
      <w:lvlText w:val="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0496787"/>
    <w:multiLevelType w:val="hybridMultilevel"/>
    <w:tmpl w:val="09A45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3144C"/>
    <w:multiLevelType w:val="hybridMultilevel"/>
    <w:tmpl w:val="4BF0C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23149D"/>
    <w:multiLevelType w:val="hybridMultilevel"/>
    <w:tmpl w:val="FF668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C21E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4180"/>
    <w:multiLevelType w:val="multilevel"/>
    <w:tmpl w:val="E6A4D3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D40010"/>
    <w:multiLevelType w:val="hybridMultilevel"/>
    <w:tmpl w:val="473AD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323C29"/>
    <w:multiLevelType w:val="hybridMultilevel"/>
    <w:tmpl w:val="9D3EB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14157A"/>
    <w:multiLevelType w:val="hybridMultilevel"/>
    <w:tmpl w:val="56CC25B4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1D5B02"/>
    <w:multiLevelType w:val="hybridMultilevel"/>
    <w:tmpl w:val="33DE4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80E4C"/>
    <w:multiLevelType w:val="hybridMultilevel"/>
    <w:tmpl w:val="9160B9A0"/>
    <w:lvl w:ilvl="0" w:tplc="B4B62680">
      <w:start w:val="1"/>
      <w:numFmt w:val="lowerLetter"/>
      <w:lvlText w:val="%1)"/>
      <w:lvlJc w:val="left"/>
      <w:pPr>
        <w:ind w:left="644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A86CB1"/>
    <w:multiLevelType w:val="hybridMultilevel"/>
    <w:tmpl w:val="09788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732CB"/>
    <w:multiLevelType w:val="hybridMultilevel"/>
    <w:tmpl w:val="8D1A8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F27BF"/>
    <w:multiLevelType w:val="hybridMultilevel"/>
    <w:tmpl w:val="29B68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29134B"/>
    <w:multiLevelType w:val="hybridMultilevel"/>
    <w:tmpl w:val="9AD2D0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005762"/>
    <w:multiLevelType w:val="hybridMultilevel"/>
    <w:tmpl w:val="304C2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64599E"/>
    <w:multiLevelType w:val="hybridMultilevel"/>
    <w:tmpl w:val="775C7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0A4557"/>
    <w:multiLevelType w:val="hybridMultilevel"/>
    <w:tmpl w:val="5802C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0BE5F2A">
      <w:start w:val="1"/>
      <w:numFmt w:val="bullet"/>
      <w:lvlText w:val=""/>
      <w:lvlJc w:val="left"/>
      <w:pPr>
        <w:ind w:left="60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4036AB0"/>
    <w:multiLevelType w:val="hybridMultilevel"/>
    <w:tmpl w:val="CF347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E43D8"/>
    <w:multiLevelType w:val="hybridMultilevel"/>
    <w:tmpl w:val="D95631D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6741BAD"/>
    <w:multiLevelType w:val="hybridMultilevel"/>
    <w:tmpl w:val="D4CC3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0D21C4"/>
    <w:multiLevelType w:val="hybridMultilevel"/>
    <w:tmpl w:val="262A85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BA947C4"/>
    <w:multiLevelType w:val="hybridMultilevel"/>
    <w:tmpl w:val="08A4F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5D63AA"/>
    <w:multiLevelType w:val="hybridMultilevel"/>
    <w:tmpl w:val="1C5C7F3A"/>
    <w:lvl w:ilvl="0" w:tplc="3CDE5C82">
      <w:start w:val="1"/>
      <w:numFmt w:val="decimal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3065A2"/>
    <w:multiLevelType w:val="hybridMultilevel"/>
    <w:tmpl w:val="8A5EC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364A31"/>
    <w:multiLevelType w:val="hybridMultilevel"/>
    <w:tmpl w:val="C07A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E39F0"/>
    <w:multiLevelType w:val="multilevel"/>
    <w:tmpl w:val="F8E4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52671038"/>
    <w:multiLevelType w:val="hybridMultilevel"/>
    <w:tmpl w:val="F2ECCC2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52A00F3E"/>
    <w:multiLevelType w:val="hybridMultilevel"/>
    <w:tmpl w:val="59C08204"/>
    <w:lvl w:ilvl="0" w:tplc="3CDE5C82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6439D5"/>
    <w:multiLevelType w:val="hybridMultilevel"/>
    <w:tmpl w:val="BFDE2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7D5F8F"/>
    <w:multiLevelType w:val="hybridMultilevel"/>
    <w:tmpl w:val="F69EC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0557063"/>
    <w:multiLevelType w:val="hybridMultilevel"/>
    <w:tmpl w:val="CAB07CA0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42BD4"/>
    <w:multiLevelType w:val="hybridMultilevel"/>
    <w:tmpl w:val="ADECD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140BDD"/>
    <w:multiLevelType w:val="hybridMultilevel"/>
    <w:tmpl w:val="7E70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A2DDF"/>
    <w:multiLevelType w:val="hybridMultilevel"/>
    <w:tmpl w:val="9B745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9150C1"/>
    <w:multiLevelType w:val="hybridMultilevel"/>
    <w:tmpl w:val="7082A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57444D"/>
    <w:multiLevelType w:val="hybridMultilevel"/>
    <w:tmpl w:val="07CA0D70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AB41D5E"/>
    <w:multiLevelType w:val="hybridMultilevel"/>
    <w:tmpl w:val="C024B6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BA71A7A"/>
    <w:multiLevelType w:val="hybridMultilevel"/>
    <w:tmpl w:val="E2CE9724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204C4"/>
    <w:multiLevelType w:val="hybridMultilevel"/>
    <w:tmpl w:val="B23E8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634DA"/>
    <w:multiLevelType w:val="hybridMultilevel"/>
    <w:tmpl w:val="B56A3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BB72AB"/>
    <w:multiLevelType w:val="hybridMultilevel"/>
    <w:tmpl w:val="A5A2A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F504A"/>
    <w:multiLevelType w:val="hybridMultilevel"/>
    <w:tmpl w:val="31666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922329"/>
    <w:multiLevelType w:val="hybridMultilevel"/>
    <w:tmpl w:val="61E29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B2E8E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9D02F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FDF5184"/>
    <w:multiLevelType w:val="hybridMultilevel"/>
    <w:tmpl w:val="16528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9"/>
  </w:num>
  <w:num w:numId="3">
    <w:abstractNumId w:val="38"/>
  </w:num>
  <w:num w:numId="4">
    <w:abstractNumId w:val="43"/>
  </w:num>
  <w:num w:numId="5">
    <w:abstractNumId w:val="15"/>
  </w:num>
  <w:num w:numId="6">
    <w:abstractNumId w:val="27"/>
  </w:num>
  <w:num w:numId="7">
    <w:abstractNumId w:val="12"/>
  </w:num>
  <w:num w:numId="8">
    <w:abstractNumId w:val="42"/>
  </w:num>
  <w:num w:numId="9">
    <w:abstractNumId w:val="6"/>
  </w:num>
  <w:num w:numId="10">
    <w:abstractNumId w:val="14"/>
  </w:num>
  <w:num w:numId="11">
    <w:abstractNumId w:val="29"/>
  </w:num>
  <w:num w:numId="12">
    <w:abstractNumId w:val="24"/>
  </w:num>
  <w:num w:numId="13">
    <w:abstractNumId w:val="21"/>
  </w:num>
  <w:num w:numId="14">
    <w:abstractNumId w:val="1"/>
  </w:num>
  <w:num w:numId="15">
    <w:abstractNumId w:val="19"/>
  </w:num>
  <w:num w:numId="16">
    <w:abstractNumId w:val="50"/>
  </w:num>
  <w:num w:numId="17">
    <w:abstractNumId w:val="39"/>
  </w:num>
  <w:num w:numId="18">
    <w:abstractNumId w:val="8"/>
  </w:num>
  <w:num w:numId="19">
    <w:abstractNumId w:val="32"/>
  </w:num>
  <w:num w:numId="20">
    <w:abstractNumId w:val="35"/>
  </w:num>
  <w:num w:numId="21">
    <w:abstractNumId w:val="44"/>
  </w:num>
  <w:num w:numId="22">
    <w:abstractNumId w:val="37"/>
  </w:num>
  <w:num w:numId="23">
    <w:abstractNumId w:val="7"/>
  </w:num>
  <w:num w:numId="24">
    <w:abstractNumId w:val="48"/>
  </w:num>
  <w:num w:numId="25">
    <w:abstractNumId w:val="41"/>
  </w:num>
  <w:num w:numId="26">
    <w:abstractNumId w:val="45"/>
  </w:num>
  <w:num w:numId="27">
    <w:abstractNumId w:val="47"/>
  </w:num>
  <w:num w:numId="28">
    <w:abstractNumId w:val="11"/>
  </w:num>
  <w:num w:numId="29">
    <w:abstractNumId w:val="23"/>
  </w:num>
  <w:num w:numId="30">
    <w:abstractNumId w:val="46"/>
  </w:num>
  <w:num w:numId="31">
    <w:abstractNumId w:val="34"/>
  </w:num>
  <w:num w:numId="32">
    <w:abstractNumId w:val="10"/>
  </w:num>
  <w:num w:numId="33">
    <w:abstractNumId w:val="36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6"/>
  </w:num>
  <w:num w:numId="36">
    <w:abstractNumId w:val="22"/>
  </w:num>
  <w:num w:numId="37">
    <w:abstractNumId w:val="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40"/>
  </w:num>
  <w:num w:numId="41">
    <w:abstractNumId w:val="20"/>
  </w:num>
  <w:num w:numId="42">
    <w:abstractNumId w:val="33"/>
  </w:num>
  <w:num w:numId="43">
    <w:abstractNumId w:val="4"/>
  </w:num>
  <w:num w:numId="44">
    <w:abstractNumId w:val="25"/>
  </w:num>
  <w:num w:numId="45">
    <w:abstractNumId w:val="31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</w:num>
  <w:num w:numId="57">
    <w:abstractNumId w:val="28"/>
  </w:num>
  <w:num w:numId="58">
    <w:abstractNumId w:val="30"/>
  </w:num>
  <w:num w:numId="59">
    <w:abstractNumId w:val="13"/>
  </w:num>
  <w:num w:numId="60">
    <w:abstractNumId w:val="3"/>
  </w:num>
  <w:num w:numId="61">
    <w:abstractNumId w:val="16"/>
  </w:num>
  <w:num w:numId="62">
    <w:abstractNumId w:val="26"/>
  </w:num>
  <w:num w:numId="63">
    <w:abstractNumId w:val="18"/>
  </w:num>
  <w:num w:numId="64">
    <w:abstractNumId w:val="17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Wójcik">
    <w15:presenceInfo w15:providerId="Windows Live" w15:userId="ea1cc767e363fb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52"/>
    <w:rsid w:val="000002A2"/>
    <w:rsid w:val="00002E5D"/>
    <w:rsid w:val="0000524E"/>
    <w:rsid w:val="00022E2F"/>
    <w:rsid w:val="0004369C"/>
    <w:rsid w:val="00047AA0"/>
    <w:rsid w:val="000546E9"/>
    <w:rsid w:val="0006139D"/>
    <w:rsid w:val="000661A5"/>
    <w:rsid w:val="000675BF"/>
    <w:rsid w:val="0007275C"/>
    <w:rsid w:val="00073CC3"/>
    <w:rsid w:val="000904E2"/>
    <w:rsid w:val="000B04DE"/>
    <w:rsid w:val="000C0D52"/>
    <w:rsid w:val="000C762C"/>
    <w:rsid w:val="000D671E"/>
    <w:rsid w:val="000E035C"/>
    <w:rsid w:val="000E43A6"/>
    <w:rsid w:val="000F31BA"/>
    <w:rsid w:val="000F51CB"/>
    <w:rsid w:val="00101B06"/>
    <w:rsid w:val="001405F2"/>
    <w:rsid w:val="0014613D"/>
    <w:rsid w:val="00151CBF"/>
    <w:rsid w:val="001726DB"/>
    <w:rsid w:val="0017417C"/>
    <w:rsid w:val="00182D03"/>
    <w:rsid w:val="00185F14"/>
    <w:rsid w:val="001906EA"/>
    <w:rsid w:val="00192F57"/>
    <w:rsid w:val="00193BDF"/>
    <w:rsid w:val="00194E42"/>
    <w:rsid w:val="001962E5"/>
    <w:rsid w:val="001A2394"/>
    <w:rsid w:val="001C43D1"/>
    <w:rsid w:val="001D2A7E"/>
    <w:rsid w:val="001D5F6A"/>
    <w:rsid w:val="001E4391"/>
    <w:rsid w:val="00203CAB"/>
    <w:rsid w:val="00210428"/>
    <w:rsid w:val="002111B2"/>
    <w:rsid w:val="00213826"/>
    <w:rsid w:val="00216487"/>
    <w:rsid w:val="00221702"/>
    <w:rsid w:val="002731B8"/>
    <w:rsid w:val="002771F1"/>
    <w:rsid w:val="00277B38"/>
    <w:rsid w:val="00280130"/>
    <w:rsid w:val="00286FB8"/>
    <w:rsid w:val="00290B65"/>
    <w:rsid w:val="002924FF"/>
    <w:rsid w:val="002936ED"/>
    <w:rsid w:val="002972B7"/>
    <w:rsid w:val="002A713B"/>
    <w:rsid w:val="002D3D57"/>
    <w:rsid w:val="002D4572"/>
    <w:rsid w:val="002D6755"/>
    <w:rsid w:val="002E21A5"/>
    <w:rsid w:val="00307003"/>
    <w:rsid w:val="00310D71"/>
    <w:rsid w:val="00311CA7"/>
    <w:rsid w:val="0032182D"/>
    <w:rsid w:val="00322E93"/>
    <w:rsid w:val="00323889"/>
    <w:rsid w:val="00326B5D"/>
    <w:rsid w:val="00333BB8"/>
    <w:rsid w:val="00336E08"/>
    <w:rsid w:val="00351FAC"/>
    <w:rsid w:val="003635A9"/>
    <w:rsid w:val="003660C5"/>
    <w:rsid w:val="00371F3C"/>
    <w:rsid w:val="003A2219"/>
    <w:rsid w:val="003A7450"/>
    <w:rsid w:val="003B7587"/>
    <w:rsid w:val="003C7E8F"/>
    <w:rsid w:val="003D3C6D"/>
    <w:rsid w:val="003E0982"/>
    <w:rsid w:val="003E3810"/>
    <w:rsid w:val="003E57F2"/>
    <w:rsid w:val="003F76FE"/>
    <w:rsid w:val="00406B4C"/>
    <w:rsid w:val="00407163"/>
    <w:rsid w:val="004074AA"/>
    <w:rsid w:val="00414C19"/>
    <w:rsid w:val="00416EDC"/>
    <w:rsid w:val="00417CEE"/>
    <w:rsid w:val="00430ABE"/>
    <w:rsid w:val="004440AA"/>
    <w:rsid w:val="004461B4"/>
    <w:rsid w:val="00447B95"/>
    <w:rsid w:val="00452085"/>
    <w:rsid w:val="00461787"/>
    <w:rsid w:val="00462771"/>
    <w:rsid w:val="00465647"/>
    <w:rsid w:val="00467FF7"/>
    <w:rsid w:val="00476ED5"/>
    <w:rsid w:val="00483001"/>
    <w:rsid w:val="00486BA4"/>
    <w:rsid w:val="00495E8D"/>
    <w:rsid w:val="004A5549"/>
    <w:rsid w:val="004A7D2C"/>
    <w:rsid w:val="004C16A0"/>
    <w:rsid w:val="004C2A74"/>
    <w:rsid w:val="004C4CAA"/>
    <w:rsid w:val="004C51C3"/>
    <w:rsid w:val="004D21D8"/>
    <w:rsid w:val="004D2C82"/>
    <w:rsid w:val="004D7DE7"/>
    <w:rsid w:val="004D7FB5"/>
    <w:rsid w:val="004E1584"/>
    <w:rsid w:val="004F5140"/>
    <w:rsid w:val="00500C0D"/>
    <w:rsid w:val="0050336C"/>
    <w:rsid w:val="00503552"/>
    <w:rsid w:val="00512150"/>
    <w:rsid w:val="00514329"/>
    <w:rsid w:val="0051555A"/>
    <w:rsid w:val="005302EE"/>
    <w:rsid w:val="00530761"/>
    <w:rsid w:val="005334AC"/>
    <w:rsid w:val="00533F12"/>
    <w:rsid w:val="00537A3C"/>
    <w:rsid w:val="005413D9"/>
    <w:rsid w:val="00542012"/>
    <w:rsid w:val="005422DA"/>
    <w:rsid w:val="00542A75"/>
    <w:rsid w:val="00556E77"/>
    <w:rsid w:val="00560C6C"/>
    <w:rsid w:val="00563D29"/>
    <w:rsid w:val="00572520"/>
    <w:rsid w:val="005726BB"/>
    <w:rsid w:val="00575339"/>
    <w:rsid w:val="00577DF5"/>
    <w:rsid w:val="00585B53"/>
    <w:rsid w:val="00590AD1"/>
    <w:rsid w:val="005936E1"/>
    <w:rsid w:val="00597F4E"/>
    <w:rsid w:val="005A3766"/>
    <w:rsid w:val="005A6ABE"/>
    <w:rsid w:val="005B09FE"/>
    <w:rsid w:val="005B578D"/>
    <w:rsid w:val="005B69EC"/>
    <w:rsid w:val="005B765A"/>
    <w:rsid w:val="005C1BF9"/>
    <w:rsid w:val="005C5C62"/>
    <w:rsid w:val="005C7311"/>
    <w:rsid w:val="005D3D1A"/>
    <w:rsid w:val="005D533C"/>
    <w:rsid w:val="005E5A59"/>
    <w:rsid w:val="005F2F26"/>
    <w:rsid w:val="005F30DC"/>
    <w:rsid w:val="005F7F34"/>
    <w:rsid w:val="00601340"/>
    <w:rsid w:val="0060203C"/>
    <w:rsid w:val="00612375"/>
    <w:rsid w:val="00614959"/>
    <w:rsid w:val="00622A25"/>
    <w:rsid w:val="00624398"/>
    <w:rsid w:val="00624C31"/>
    <w:rsid w:val="006254B4"/>
    <w:rsid w:val="00625A94"/>
    <w:rsid w:val="0063027E"/>
    <w:rsid w:val="00640083"/>
    <w:rsid w:val="006427AB"/>
    <w:rsid w:val="0064538E"/>
    <w:rsid w:val="00645E4C"/>
    <w:rsid w:val="00651C46"/>
    <w:rsid w:val="00656574"/>
    <w:rsid w:val="0066234D"/>
    <w:rsid w:val="00680E16"/>
    <w:rsid w:val="00681E32"/>
    <w:rsid w:val="006975E0"/>
    <w:rsid w:val="006A4848"/>
    <w:rsid w:val="006B5469"/>
    <w:rsid w:val="006C3448"/>
    <w:rsid w:val="006D7129"/>
    <w:rsid w:val="006E0ACB"/>
    <w:rsid w:val="006E10DA"/>
    <w:rsid w:val="006E24A1"/>
    <w:rsid w:val="006E7703"/>
    <w:rsid w:val="006F1C51"/>
    <w:rsid w:val="006F6CE0"/>
    <w:rsid w:val="00713011"/>
    <w:rsid w:val="007161CA"/>
    <w:rsid w:val="00720D5F"/>
    <w:rsid w:val="00730D75"/>
    <w:rsid w:val="007466BC"/>
    <w:rsid w:val="00757E12"/>
    <w:rsid w:val="00767B92"/>
    <w:rsid w:val="00771F39"/>
    <w:rsid w:val="00786143"/>
    <w:rsid w:val="00790254"/>
    <w:rsid w:val="0079208B"/>
    <w:rsid w:val="0079475C"/>
    <w:rsid w:val="007A47C5"/>
    <w:rsid w:val="007B3AF5"/>
    <w:rsid w:val="007B5D92"/>
    <w:rsid w:val="007B77DD"/>
    <w:rsid w:val="007F5B85"/>
    <w:rsid w:val="007F6FB9"/>
    <w:rsid w:val="00821A17"/>
    <w:rsid w:val="008231DD"/>
    <w:rsid w:val="008503CA"/>
    <w:rsid w:val="008515EB"/>
    <w:rsid w:val="00861862"/>
    <w:rsid w:val="0087043B"/>
    <w:rsid w:val="008704E7"/>
    <w:rsid w:val="00873A78"/>
    <w:rsid w:val="00883911"/>
    <w:rsid w:val="0088765F"/>
    <w:rsid w:val="00892461"/>
    <w:rsid w:val="00897234"/>
    <w:rsid w:val="008B155E"/>
    <w:rsid w:val="008B3360"/>
    <w:rsid w:val="008C48DF"/>
    <w:rsid w:val="008D69CF"/>
    <w:rsid w:val="008E4B22"/>
    <w:rsid w:val="008E6950"/>
    <w:rsid w:val="008F5C81"/>
    <w:rsid w:val="00905733"/>
    <w:rsid w:val="0090692D"/>
    <w:rsid w:val="0091158E"/>
    <w:rsid w:val="0091387E"/>
    <w:rsid w:val="00913D4D"/>
    <w:rsid w:val="00914419"/>
    <w:rsid w:val="00915DBF"/>
    <w:rsid w:val="00917DC8"/>
    <w:rsid w:val="00923C82"/>
    <w:rsid w:val="00947106"/>
    <w:rsid w:val="009506F1"/>
    <w:rsid w:val="00953311"/>
    <w:rsid w:val="009548F6"/>
    <w:rsid w:val="00956E9B"/>
    <w:rsid w:val="00962298"/>
    <w:rsid w:val="00963F72"/>
    <w:rsid w:val="009641AD"/>
    <w:rsid w:val="0096447E"/>
    <w:rsid w:val="00974128"/>
    <w:rsid w:val="00974BD2"/>
    <w:rsid w:val="00974EFC"/>
    <w:rsid w:val="009931A0"/>
    <w:rsid w:val="009963BD"/>
    <w:rsid w:val="009A18CC"/>
    <w:rsid w:val="009A69D4"/>
    <w:rsid w:val="009D4E4F"/>
    <w:rsid w:val="009E1CFB"/>
    <w:rsid w:val="009E4EFD"/>
    <w:rsid w:val="009F1A5C"/>
    <w:rsid w:val="009F7CF1"/>
    <w:rsid w:val="00A02FBA"/>
    <w:rsid w:val="00A0503D"/>
    <w:rsid w:val="00A42902"/>
    <w:rsid w:val="00A42B6B"/>
    <w:rsid w:val="00A47DA2"/>
    <w:rsid w:val="00A511EB"/>
    <w:rsid w:val="00A51A71"/>
    <w:rsid w:val="00A5205B"/>
    <w:rsid w:val="00A53C8E"/>
    <w:rsid w:val="00A54595"/>
    <w:rsid w:val="00A65EA5"/>
    <w:rsid w:val="00A7077B"/>
    <w:rsid w:val="00AA0156"/>
    <w:rsid w:val="00AA7BB3"/>
    <w:rsid w:val="00AB70EA"/>
    <w:rsid w:val="00AC717E"/>
    <w:rsid w:val="00AD130A"/>
    <w:rsid w:val="00AE7AEE"/>
    <w:rsid w:val="00AF1E51"/>
    <w:rsid w:val="00AF3FB0"/>
    <w:rsid w:val="00AF641B"/>
    <w:rsid w:val="00B04592"/>
    <w:rsid w:val="00B12652"/>
    <w:rsid w:val="00B20C46"/>
    <w:rsid w:val="00B2469D"/>
    <w:rsid w:val="00B3541B"/>
    <w:rsid w:val="00B40DEF"/>
    <w:rsid w:val="00B41218"/>
    <w:rsid w:val="00B425F6"/>
    <w:rsid w:val="00B44FE8"/>
    <w:rsid w:val="00B50CA8"/>
    <w:rsid w:val="00B61391"/>
    <w:rsid w:val="00B66294"/>
    <w:rsid w:val="00B75280"/>
    <w:rsid w:val="00B82629"/>
    <w:rsid w:val="00B874CC"/>
    <w:rsid w:val="00B956E9"/>
    <w:rsid w:val="00B9731B"/>
    <w:rsid w:val="00BB0398"/>
    <w:rsid w:val="00BC3B48"/>
    <w:rsid w:val="00BC6CF2"/>
    <w:rsid w:val="00BC7620"/>
    <w:rsid w:val="00BE3662"/>
    <w:rsid w:val="00BF03F6"/>
    <w:rsid w:val="00BF7752"/>
    <w:rsid w:val="00C02B00"/>
    <w:rsid w:val="00C10904"/>
    <w:rsid w:val="00C15300"/>
    <w:rsid w:val="00C251F7"/>
    <w:rsid w:val="00C26F9C"/>
    <w:rsid w:val="00C279B1"/>
    <w:rsid w:val="00C27F75"/>
    <w:rsid w:val="00C33200"/>
    <w:rsid w:val="00C40903"/>
    <w:rsid w:val="00C40CF2"/>
    <w:rsid w:val="00C436F2"/>
    <w:rsid w:val="00C43CAD"/>
    <w:rsid w:val="00C523BB"/>
    <w:rsid w:val="00C56C9C"/>
    <w:rsid w:val="00C56FEC"/>
    <w:rsid w:val="00C5743F"/>
    <w:rsid w:val="00C60301"/>
    <w:rsid w:val="00C6195A"/>
    <w:rsid w:val="00C65748"/>
    <w:rsid w:val="00C67EE4"/>
    <w:rsid w:val="00C731CB"/>
    <w:rsid w:val="00CA3602"/>
    <w:rsid w:val="00CA7B57"/>
    <w:rsid w:val="00CA7FDD"/>
    <w:rsid w:val="00CB573F"/>
    <w:rsid w:val="00CC5B5A"/>
    <w:rsid w:val="00CD68FF"/>
    <w:rsid w:val="00CE0960"/>
    <w:rsid w:val="00CE2918"/>
    <w:rsid w:val="00CE3A61"/>
    <w:rsid w:val="00CF1437"/>
    <w:rsid w:val="00CF2943"/>
    <w:rsid w:val="00CF3D44"/>
    <w:rsid w:val="00D073E9"/>
    <w:rsid w:val="00D13D79"/>
    <w:rsid w:val="00D23727"/>
    <w:rsid w:val="00D33D20"/>
    <w:rsid w:val="00D45926"/>
    <w:rsid w:val="00D46A82"/>
    <w:rsid w:val="00D519C0"/>
    <w:rsid w:val="00D66C60"/>
    <w:rsid w:val="00D67E87"/>
    <w:rsid w:val="00D73E82"/>
    <w:rsid w:val="00D75C31"/>
    <w:rsid w:val="00D7649B"/>
    <w:rsid w:val="00D86350"/>
    <w:rsid w:val="00D91214"/>
    <w:rsid w:val="00DA2555"/>
    <w:rsid w:val="00DA2808"/>
    <w:rsid w:val="00DA36F9"/>
    <w:rsid w:val="00DA52FA"/>
    <w:rsid w:val="00DC16F2"/>
    <w:rsid w:val="00DD3EA4"/>
    <w:rsid w:val="00DD46E3"/>
    <w:rsid w:val="00DE29D0"/>
    <w:rsid w:val="00DF5CF2"/>
    <w:rsid w:val="00E11169"/>
    <w:rsid w:val="00E151FF"/>
    <w:rsid w:val="00E165F4"/>
    <w:rsid w:val="00E227C7"/>
    <w:rsid w:val="00E23D74"/>
    <w:rsid w:val="00E26752"/>
    <w:rsid w:val="00E31D35"/>
    <w:rsid w:val="00E44380"/>
    <w:rsid w:val="00E454DF"/>
    <w:rsid w:val="00E522A2"/>
    <w:rsid w:val="00E57C3B"/>
    <w:rsid w:val="00E6505C"/>
    <w:rsid w:val="00E71994"/>
    <w:rsid w:val="00E834E5"/>
    <w:rsid w:val="00EB63AC"/>
    <w:rsid w:val="00EC0358"/>
    <w:rsid w:val="00EC301D"/>
    <w:rsid w:val="00ED12C3"/>
    <w:rsid w:val="00ED3CBA"/>
    <w:rsid w:val="00ED4C28"/>
    <w:rsid w:val="00EE2A4D"/>
    <w:rsid w:val="00EF3679"/>
    <w:rsid w:val="00F01805"/>
    <w:rsid w:val="00F07DB1"/>
    <w:rsid w:val="00F11FE0"/>
    <w:rsid w:val="00F17043"/>
    <w:rsid w:val="00F215F5"/>
    <w:rsid w:val="00F242F7"/>
    <w:rsid w:val="00F27C47"/>
    <w:rsid w:val="00F323B1"/>
    <w:rsid w:val="00F357E9"/>
    <w:rsid w:val="00F37009"/>
    <w:rsid w:val="00F3794C"/>
    <w:rsid w:val="00F46EF6"/>
    <w:rsid w:val="00F47199"/>
    <w:rsid w:val="00F476A4"/>
    <w:rsid w:val="00F512CC"/>
    <w:rsid w:val="00F529C9"/>
    <w:rsid w:val="00F54855"/>
    <w:rsid w:val="00F6442C"/>
    <w:rsid w:val="00F66E02"/>
    <w:rsid w:val="00F713B6"/>
    <w:rsid w:val="00F75A88"/>
    <w:rsid w:val="00F7647C"/>
    <w:rsid w:val="00F768F4"/>
    <w:rsid w:val="00F80432"/>
    <w:rsid w:val="00F86719"/>
    <w:rsid w:val="00F91742"/>
    <w:rsid w:val="00FA65B7"/>
    <w:rsid w:val="00FB1FB3"/>
    <w:rsid w:val="00FC447E"/>
    <w:rsid w:val="00FD524C"/>
    <w:rsid w:val="00FD5C95"/>
    <w:rsid w:val="00FD78FE"/>
    <w:rsid w:val="00FE25FD"/>
    <w:rsid w:val="00FE5F14"/>
    <w:rsid w:val="00FE79C2"/>
    <w:rsid w:val="00FF78EC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FA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652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3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CAD"/>
    <w:pPr>
      <w:keepNext/>
      <w:outlineLvl w:val="2"/>
    </w:pPr>
    <w:rPr>
      <w:rFonts w:ascii="Times New Roman" w:eastAsia="Times New Roman" w:hAnsi="Times New Roman" w:cs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C43CAD"/>
    <w:pPr>
      <w:keepNext/>
      <w:ind w:right="-663"/>
      <w:outlineLvl w:val="4"/>
    </w:pPr>
    <w:rPr>
      <w:rFonts w:ascii="Times New Roman" w:eastAsia="Times New Roman" w:hAnsi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C43CAD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,Odstavec,Akapit z listą numerowaną,Podsis rysunku,lp1,Bullet List,FooterText,numbered,Paragraphe de liste1,列出段落"/>
    <w:basedOn w:val="Normalny"/>
    <w:link w:val="AkapitzlistZnak"/>
    <w:uiPriority w:val="1"/>
    <w:qFormat/>
    <w:rsid w:val="009741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12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128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4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487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487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4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487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5726BB"/>
    <w:rPr>
      <w:color w:val="0563C1" w:themeColor="hyperlink"/>
      <w:u w:val="single"/>
    </w:rPr>
  </w:style>
  <w:style w:type="paragraph" w:styleId="Bezodstpw">
    <w:name w:val="No Spacing"/>
    <w:link w:val="BezodstpwZnak"/>
    <w:uiPriority w:val="99"/>
    <w:qFormat/>
    <w:rsid w:val="00194E42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Odstavec Znak,Akapit z listą numerowaną Znak,lp1 Znak"/>
    <w:basedOn w:val="Domylnaczcionkaakapitu"/>
    <w:link w:val="Akapitzlist"/>
    <w:uiPriority w:val="1"/>
    <w:qFormat/>
    <w:rsid w:val="00C10904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43C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3C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3C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771F39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3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eltaViewInsertion">
    <w:name w:val="DeltaView Insertion"/>
    <w:rsid w:val="00DD3EA4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DD3EA4"/>
    <w:pPr>
      <w:ind w:left="720" w:hanging="720"/>
      <w:jc w:val="both"/>
    </w:pPr>
    <w:rPr>
      <w:rFonts w:ascii="Times New Roman" w:hAnsi="Times New Roman" w:cs="Times New Roman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D3EA4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unhideWhenUsed/>
    <w:qFormat/>
    <w:rsid w:val="00DD3EA4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D3EA4"/>
    <w:pPr>
      <w:numPr>
        <w:numId w:val="33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DD3EA4"/>
    <w:pPr>
      <w:numPr>
        <w:numId w:val="34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DD3EA4"/>
    <w:pPr>
      <w:numPr>
        <w:numId w:val="37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DD3EA4"/>
    <w:pPr>
      <w:numPr>
        <w:ilvl w:val="1"/>
        <w:numId w:val="37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DD3EA4"/>
    <w:pPr>
      <w:numPr>
        <w:ilvl w:val="2"/>
        <w:numId w:val="37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DD3EA4"/>
    <w:pPr>
      <w:numPr>
        <w:ilvl w:val="3"/>
        <w:numId w:val="37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652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3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CAD"/>
    <w:pPr>
      <w:keepNext/>
      <w:outlineLvl w:val="2"/>
    </w:pPr>
    <w:rPr>
      <w:rFonts w:ascii="Times New Roman" w:eastAsia="Times New Roman" w:hAnsi="Times New Roman" w:cs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C43CAD"/>
    <w:pPr>
      <w:keepNext/>
      <w:ind w:right="-663"/>
      <w:outlineLvl w:val="4"/>
    </w:pPr>
    <w:rPr>
      <w:rFonts w:ascii="Times New Roman" w:eastAsia="Times New Roman" w:hAnsi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C43CAD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,Odstavec,Akapit z listą numerowaną,Podsis rysunku,lp1,Bullet List,FooterText,numbered,Paragraphe de liste1,列出段落"/>
    <w:basedOn w:val="Normalny"/>
    <w:link w:val="AkapitzlistZnak"/>
    <w:uiPriority w:val="1"/>
    <w:qFormat/>
    <w:rsid w:val="009741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12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128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4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487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487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4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487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5726BB"/>
    <w:rPr>
      <w:color w:val="0563C1" w:themeColor="hyperlink"/>
      <w:u w:val="single"/>
    </w:rPr>
  </w:style>
  <w:style w:type="paragraph" w:styleId="Bezodstpw">
    <w:name w:val="No Spacing"/>
    <w:link w:val="BezodstpwZnak"/>
    <w:uiPriority w:val="99"/>
    <w:qFormat/>
    <w:rsid w:val="00194E42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Odstavec Znak,Akapit z listą numerowaną Znak,lp1 Znak"/>
    <w:basedOn w:val="Domylnaczcionkaakapitu"/>
    <w:link w:val="Akapitzlist"/>
    <w:uiPriority w:val="1"/>
    <w:qFormat/>
    <w:rsid w:val="00C10904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43C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3C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3C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771F39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3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eltaViewInsertion">
    <w:name w:val="DeltaView Insertion"/>
    <w:rsid w:val="00DD3EA4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DD3EA4"/>
    <w:pPr>
      <w:ind w:left="720" w:hanging="720"/>
      <w:jc w:val="both"/>
    </w:pPr>
    <w:rPr>
      <w:rFonts w:ascii="Times New Roman" w:hAnsi="Times New Roman" w:cs="Times New Roman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D3EA4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unhideWhenUsed/>
    <w:qFormat/>
    <w:rsid w:val="00DD3EA4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D3EA4"/>
    <w:pPr>
      <w:numPr>
        <w:numId w:val="33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DD3EA4"/>
    <w:pPr>
      <w:numPr>
        <w:numId w:val="34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DD3EA4"/>
    <w:pPr>
      <w:numPr>
        <w:numId w:val="37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DD3EA4"/>
    <w:pPr>
      <w:numPr>
        <w:ilvl w:val="1"/>
        <w:numId w:val="37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DD3EA4"/>
    <w:pPr>
      <w:numPr>
        <w:ilvl w:val="2"/>
        <w:numId w:val="37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DD3EA4"/>
    <w:pPr>
      <w:numPr>
        <w:ilvl w:val="3"/>
        <w:numId w:val="37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p.gov.pl/__data/assets/pdf_file/0015/32415/Instrukcja-wypelniania-JEDZ-ESPD.pdf" TargetMode="External"/><Relationship Id="rId18" Type="http://schemas.openxmlformats.org/officeDocument/2006/relationships/hyperlink" Target="mailto:iod@ujk.edu.pl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tg4ytenrugayt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p.ujk.edu.pl/dzp/" TargetMode="External"/><Relationship Id="rId17" Type="http://schemas.openxmlformats.org/officeDocument/2006/relationships/hyperlink" Target="mailto:wioletta.baran@ujk.edu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Instrukcja_uzytkownika_miniPortal-ePUAP.pdf" TargetMode="External"/><Relationship Id="rId20" Type="http://schemas.openxmlformats.org/officeDocument/2006/relationships/hyperlink" Target="https://sip.legalis.pl/document-view.seam?documentId=mfrxilrtg4ytenrugaytqltqmfyc4nbuga4tgnjzg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p.ujk.edu.pl/dzp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bywatel.gov.pl/nforms/ezamowieni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jk.edu.pl" TargetMode="External"/><Relationship Id="rId19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83C7-672D-497F-9D01-997AB7B0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49</Pages>
  <Words>17669</Words>
  <Characters>106018</Characters>
  <Application>Microsoft Office Word</Application>
  <DocSecurity>0</DocSecurity>
  <Lines>883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Ponikowska</dc:creator>
  <cp:lastModifiedBy>Wioletta Baran</cp:lastModifiedBy>
  <cp:revision>14</cp:revision>
  <cp:lastPrinted>2021-10-14T07:07:00Z</cp:lastPrinted>
  <dcterms:created xsi:type="dcterms:W3CDTF">2021-10-11T13:18:00Z</dcterms:created>
  <dcterms:modified xsi:type="dcterms:W3CDTF">2021-10-18T07:22:00Z</dcterms:modified>
</cp:coreProperties>
</file>