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7FA814F8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B45CCB">
        <w:rPr>
          <w:rFonts w:ascii="Times New Roman" w:eastAsia="Times New Roman" w:hAnsi="Times New Roman" w:cs="Times New Roman"/>
          <w:snapToGrid w:val="0"/>
          <w:lang w:eastAsia="pl-PL"/>
        </w:rPr>
        <w:t>Kielce, dnia 17.08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EC470" w14:textId="472B0A26" w:rsidR="00C74EB9" w:rsidRPr="00362D2B" w:rsidRDefault="0020799D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B45CCB" w:rsidRPr="00B45CCB">
        <w:rPr>
          <w:rFonts w:ascii="Times New Roman" w:eastAsia="Calibri" w:hAnsi="Times New Roman" w:cs="Times New Roman"/>
          <w:b/>
          <w:bCs/>
        </w:rPr>
        <w:t>Dostawa sprzętu komputerowego, akcesoriów komputerowych, oprogramowania dla Uniwersytetu Jana Kochanowskiego w Kielcach ADP.2301.68.2021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2179EADC" w14:textId="77777777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601DC908" w:rsidR="0020799D" w:rsidRDefault="0081324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</w:t>
      </w:r>
      <w:r w:rsidR="00B45CCB">
        <w:rPr>
          <w:rFonts w:ascii="Times New Roman" w:eastAsia="Calibri" w:hAnsi="Times New Roman" w:cs="Times New Roman"/>
        </w:rPr>
        <w:t>tępowania: ADP.2301.68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2F99EB" w14:textId="0B3EA747" w:rsidR="00B45CCB" w:rsidRDefault="00B45CCB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5A9CBC11" w14:textId="46327E67" w:rsidR="00B45CCB" w:rsidRPr="00B45CCB" w:rsidRDefault="00B45CCB" w:rsidP="00B45C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 w:rsidRPr="00B45CCB">
        <w:rPr>
          <w:rFonts w:ascii="Arial" w:eastAsia="Calibri" w:hAnsi="Arial" w:cs="Arial"/>
          <w:b/>
          <w:i/>
          <w:color w:val="FF0000"/>
        </w:rPr>
        <w:t xml:space="preserve">Część 1 </w:t>
      </w:r>
      <w:r w:rsidRPr="00B45CCB">
        <w:rPr>
          <w:rFonts w:ascii="Arial" w:eastAsia="Calibri" w:hAnsi="Arial" w:cs="Arial"/>
          <w:i/>
          <w:color w:val="FF0000"/>
        </w:rPr>
        <w:t>Zakup dla działu Zabezpieczen</w:t>
      </w:r>
      <w:r w:rsidR="00FA48BC">
        <w:rPr>
          <w:rFonts w:ascii="Arial" w:eastAsia="Calibri" w:hAnsi="Arial" w:cs="Arial"/>
          <w:i/>
          <w:color w:val="FF0000"/>
        </w:rPr>
        <w:t xml:space="preserve">ia Informatycznego UJK     </w:t>
      </w:r>
      <w:r w:rsidRPr="00B45CCB">
        <w:rPr>
          <w:rFonts w:ascii="Arial" w:eastAsia="Calibri" w:hAnsi="Arial" w:cs="Arial"/>
          <w:i/>
          <w:color w:val="FF0000"/>
        </w:rPr>
        <w:t>ZBPZ/2021/00794</w:t>
      </w:r>
    </w:p>
    <w:p w14:paraId="481E8E1F" w14:textId="77777777" w:rsidR="00B45CCB" w:rsidRP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</w:p>
    <w:p w14:paraId="3BB28836" w14:textId="732CC0D3" w:rsidR="00B45CCB" w:rsidRDefault="00B45CCB" w:rsidP="005B729D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9692,40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4B2055DC" w14:textId="7686DC22" w:rsidR="00B45CCB" w:rsidRDefault="00B45CCB" w:rsidP="005B729D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>J.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>Strykowski,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 w:rsid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9979,48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740C52D1" w14:textId="77AEE1E3" w:rsidR="00B45CCB" w:rsidRDefault="00B45CCB" w:rsidP="005B729D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 w:rsid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10430,40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 w:rsidR="00FA48BC"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="00FA48BC"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FA48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6F4850CC" w14:textId="276AA6B0" w:rsidR="00B45CCB" w:rsidRPr="00FA48BC" w:rsidRDefault="00B45CCB" w:rsidP="005B729D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26-600 Radom ul. Marii Curie Skłodowskiej 18 z zaoferowana kwota brutto </w:t>
      </w:r>
      <w:r w:rsidR="00FA48BC"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9594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="00FA48BC"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dni </w:t>
      </w:r>
    </w:p>
    <w:p w14:paraId="0E5D4FFD" w14:textId="77777777" w:rsidR="00B45CCB" w:rsidRPr="00FA48BC" w:rsidRDefault="00B45CCB" w:rsidP="00B45CCB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color w:val="1F497D" w:themeColor="text2"/>
        </w:rPr>
      </w:pPr>
    </w:p>
    <w:p w14:paraId="2CD25927" w14:textId="77777777" w:rsidR="00B45CCB" w:rsidRDefault="00B45CCB" w:rsidP="00B45C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0F2ADE" w14:textId="327F15C5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49E7CE0A" w14:textId="1E29FE58" w:rsidR="00B45CCB" w:rsidRPr="00FA48BC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FA48BC">
        <w:rPr>
          <w:rFonts w:ascii="Arial" w:eastAsia="Calibri" w:hAnsi="Arial" w:cs="Arial"/>
          <w:b/>
          <w:i/>
          <w:color w:val="FF0000"/>
        </w:rPr>
        <w:t>Część 2</w:t>
      </w:r>
      <w:r w:rsidRPr="00FA48BC">
        <w:rPr>
          <w:rFonts w:ascii="Arial" w:eastAsia="Calibri" w:hAnsi="Arial" w:cs="Arial"/>
          <w:i/>
          <w:color w:val="FF0000"/>
        </w:rPr>
        <w:t xml:space="preserve"> Zakup dla Wydziału Prawa  i Nauk Społecznych  UJK  ZBPZ/2021/00647</w:t>
      </w:r>
    </w:p>
    <w:p w14:paraId="273C4AD8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3046C9C" w14:textId="03DA320F" w:rsidR="00FA48BC" w:rsidRPr="00FA48BC" w:rsidRDefault="00FA48BC" w:rsidP="005B729D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2804,40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3BC77B88" w14:textId="27ACA4F1" w:rsidR="00FA48BC" w:rsidRDefault="00FA48BC" w:rsidP="005B729D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>J.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>Strykowski,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2890,36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10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6EDAE898" w14:textId="074BC109" w:rsidR="00FA48BC" w:rsidRDefault="00FA48BC" w:rsidP="005B729D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3089,76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5F1A0767" w14:textId="4E39B8D7" w:rsidR="00FA48BC" w:rsidRPr="00FA48BC" w:rsidRDefault="00FA48BC" w:rsidP="005B729D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3075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345E81F2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7F09918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490C5AC5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5CD824C1" w14:textId="142E2349" w:rsidR="00B45CCB" w:rsidRPr="00FA48BC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FA48BC">
        <w:rPr>
          <w:rFonts w:ascii="Arial" w:eastAsia="Calibri" w:hAnsi="Arial" w:cs="Arial"/>
          <w:b/>
          <w:i/>
          <w:color w:val="FF0000"/>
        </w:rPr>
        <w:t>Część 3</w:t>
      </w:r>
      <w:r w:rsidRPr="00FA48BC">
        <w:rPr>
          <w:rFonts w:ascii="Arial" w:eastAsia="Calibri" w:hAnsi="Arial" w:cs="Arial"/>
          <w:i/>
          <w:color w:val="FF0000"/>
        </w:rPr>
        <w:t xml:space="preserve"> Zakup  dla Biblioteki Uniwersyteckiej UJK  ZBPZ/2021/00700</w:t>
      </w:r>
    </w:p>
    <w:p w14:paraId="6424046A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1A288204" w14:textId="4362863D" w:rsidR="00FA48BC" w:rsidRPr="00FA48BC" w:rsidRDefault="00FA48BC" w:rsidP="005B729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1961,85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F10A55A" w14:textId="77FF38FA" w:rsidR="00FA48BC" w:rsidRPr="00FA48BC" w:rsidRDefault="00FA48BC" w:rsidP="005B729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1772,97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CA435A0" w14:textId="093B3133" w:rsidR="00FA48BC" w:rsidRPr="00FA48BC" w:rsidRDefault="00FA48BC" w:rsidP="005B729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2464,92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22AA235A" w14:textId="0E350733" w:rsidR="00FA48BC" w:rsidRPr="00FA48BC" w:rsidRDefault="00FA48BC" w:rsidP="005B729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26-600 Radom ul. Marii Curie Skłodowskiej 18 z zaoferowana kwota brutto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1722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6F8A6B83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7CC7B2A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B06F91F" w14:textId="37A8FA6E" w:rsidR="00B45CCB" w:rsidRPr="00FA48BC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FA48BC">
        <w:rPr>
          <w:rFonts w:ascii="Arial" w:eastAsia="Calibri" w:hAnsi="Arial" w:cs="Arial"/>
          <w:b/>
          <w:i/>
          <w:color w:val="FF0000"/>
        </w:rPr>
        <w:t>Część 4</w:t>
      </w:r>
      <w:r w:rsidRPr="00FA48BC">
        <w:rPr>
          <w:rFonts w:ascii="Arial" w:eastAsia="Calibri" w:hAnsi="Arial" w:cs="Arial"/>
          <w:i/>
          <w:color w:val="FF0000"/>
        </w:rPr>
        <w:t xml:space="preserve"> Zakup  dla Instytutu Chemii   UJK  ZBPZ/2021/00741</w:t>
      </w:r>
    </w:p>
    <w:p w14:paraId="689C1F08" w14:textId="77777777" w:rsidR="00FA48BC" w:rsidRPr="00B45CCB" w:rsidRDefault="00FA48BC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</w:rPr>
      </w:pPr>
    </w:p>
    <w:p w14:paraId="71AB9310" w14:textId="7C136D6B" w:rsidR="00FA48BC" w:rsidRPr="00FA48BC" w:rsidRDefault="00FA48BC" w:rsidP="005B729D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3603,90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E35D2A2" w14:textId="4D9C7F3F" w:rsidR="00FA48BC" w:rsidRPr="00FA48BC" w:rsidRDefault="00FA48BC" w:rsidP="005B729D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3232,91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1DE7A93" w14:textId="59E5236D" w:rsidR="00FA48BC" w:rsidRPr="008A7507" w:rsidRDefault="00FA48BC" w:rsidP="005B729D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Man </w:t>
      </w:r>
      <w:proofErr w:type="spellStart"/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>Complex</w:t>
      </w:r>
      <w:proofErr w:type="spellEnd"/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Grzywna Marek, Łapacz Norbert 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ul. W Przyborowskiego 4/1, 25-417 Kielce z zaoferowana kwota brutto </w:t>
      </w:r>
      <w:r w:rsidR="008A7507"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3191,85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>10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dni </w:t>
      </w:r>
    </w:p>
    <w:p w14:paraId="5F113E8E" w14:textId="78F1C28A" w:rsidR="00FA48BC" w:rsidRPr="00FA48BC" w:rsidRDefault="00FA48BC" w:rsidP="005B729D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 w:rsidR="008A7507">
        <w:rPr>
          <w:rFonts w:ascii="Times New Roman" w:eastAsia="Times New Roman" w:hAnsi="Times New Roman" w:cs="Times New Roman"/>
          <w:b/>
          <w:color w:val="000000" w:themeColor="text1"/>
        </w:rPr>
        <w:t>3690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BF74D30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192AF0C4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5900184" w14:textId="69591296" w:rsidR="00B45CCB" w:rsidRPr="008A7507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8A7507">
        <w:rPr>
          <w:rFonts w:ascii="Arial" w:eastAsia="Calibri" w:hAnsi="Arial" w:cs="Arial"/>
          <w:b/>
          <w:i/>
          <w:color w:val="FF0000"/>
        </w:rPr>
        <w:t>Część 5</w:t>
      </w:r>
      <w:r w:rsidRPr="008A7507">
        <w:rPr>
          <w:rFonts w:ascii="Arial" w:eastAsia="Calibri" w:hAnsi="Arial" w:cs="Arial"/>
          <w:i/>
          <w:color w:val="FF0000"/>
        </w:rPr>
        <w:t xml:space="preserve"> Zakup  dla Wydziału Prawa i Nauk Społecznych  UJK  ZBPZ/2021/00628</w:t>
      </w:r>
    </w:p>
    <w:p w14:paraId="40B69FB7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079A8C4" w14:textId="5A605B0D" w:rsidR="008A7507" w:rsidRPr="008A7507" w:rsidRDefault="008A7507" w:rsidP="005B729D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2792,10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64C0D0A" w14:textId="2463CE9D" w:rsidR="008A7507" w:rsidRPr="008A7507" w:rsidRDefault="008A7507" w:rsidP="005B729D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FRAMKO2 spółka jawna 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>J. Strykowski, S. Miazga ul. Duża 22, 25-013 Kielce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                                  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z zaoferowana kwota brutto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>1978,09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2F0AB8DB" w14:textId="255E3ABA" w:rsidR="008A7507" w:rsidRPr="008A7507" w:rsidRDefault="008A7507" w:rsidP="005B729D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3321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962784F" w14:textId="77777777" w:rsidR="008A7507" w:rsidRDefault="008A7507" w:rsidP="008A7507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79C1748A" w14:textId="2AFFB049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096E41F" w14:textId="6A5C80AE" w:rsidR="00B45CCB" w:rsidRPr="008A7507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8A7507">
        <w:rPr>
          <w:rFonts w:ascii="Arial" w:eastAsia="Calibri" w:hAnsi="Arial" w:cs="Arial"/>
          <w:b/>
          <w:i/>
          <w:color w:val="FF0000"/>
        </w:rPr>
        <w:t>Część 6</w:t>
      </w:r>
      <w:r w:rsidRPr="008A7507">
        <w:rPr>
          <w:rFonts w:ascii="Arial" w:eastAsia="Calibri" w:hAnsi="Arial" w:cs="Arial"/>
          <w:i/>
          <w:color w:val="FF0000"/>
        </w:rPr>
        <w:t xml:space="preserve"> Zakup  Collegium </w:t>
      </w:r>
      <w:proofErr w:type="spellStart"/>
      <w:r w:rsidRPr="008A7507">
        <w:rPr>
          <w:rFonts w:ascii="Arial" w:eastAsia="Calibri" w:hAnsi="Arial" w:cs="Arial"/>
          <w:i/>
          <w:color w:val="FF0000"/>
        </w:rPr>
        <w:t>Medicum</w:t>
      </w:r>
      <w:proofErr w:type="spellEnd"/>
      <w:r w:rsidRPr="008A7507">
        <w:rPr>
          <w:rFonts w:ascii="Arial" w:eastAsia="Calibri" w:hAnsi="Arial" w:cs="Arial"/>
          <w:i/>
          <w:color w:val="FF0000"/>
        </w:rPr>
        <w:t xml:space="preserve"> UJK  ZBPZ/2021/00407</w:t>
      </w:r>
    </w:p>
    <w:p w14:paraId="6D6A224B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24F49511" w14:textId="3858483F" w:rsidR="008A7507" w:rsidRPr="008A7507" w:rsidRDefault="008A7507" w:rsidP="005B729D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3395,78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D9F8625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9FBD07B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8ED446E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7BA3175" w14:textId="0C79D501" w:rsidR="00B45CCB" w:rsidRPr="008A7507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8A7507">
        <w:rPr>
          <w:rFonts w:ascii="Arial" w:eastAsia="Calibri" w:hAnsi="Arial" w:cs="Arial"/>
          <w:b/>
          <w:i/>
          <w:color w:val="FF0000"/>
        </w:rPr>
        <w:t>Część 7</w:t>
      </w:r>
      <w:r w:rsidRPr="008A7507">
        <w:rPr>
          <w:rFonts w:ascii="Arial" w:eastAsia="Calibri" w:hAnsi="Arial" w:cs="Arial"/>
          <w:i/>
          <w:color w:val="FF0000"/>
        </w:rPr>
        <w:t xml:space="preserve"> Zakup  dla Działu Nauki  UJK  ZBPZ/2021/00978</w:t>
      </w:r>
    </w:p>
    <w:p w14:paraId="18F33786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FA31A57" w14:textId="039132B9" w:rsidR="008A7507" w:rsidRPr="008A7507" w:rsidRDefault="008A7507" w:rsidP="005B729D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>2423,10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5F366A20" w14:textId="572DC992" w:rsidR="008A7507" w:rsidRPr="008A7507" w:rsidRDefault="008A7507" w:rsidP="005B729D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2494,87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5922478" w14:textId="03203F06" w:rsidR="008A7507" w:rsidRPr="008A7507" w:rsidRDefault="008A7507" w:rsidP="005B729D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2632,20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128DD714" w14:textId="4AE4B6CE" w:rsidR="008A7507" w:rsidRPr="008A7507" w:rsidRDefault="008A7507" w:rsidP="005B729D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2460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03E91F73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2BC178C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584AAF6C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9266CAF" w14:textId="74E0347E" w:rsidR="00B45CCB" w:rsidRPr="008A7507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8A7507">
        <w:rPr>
          <w:rFonts w:ascii="Arial" w:eastAsia="Calibri" w:hAnsi="Arial" w:cs="Arial"/>
          <w:b/>
          <w:i/>
          <w:color w:val="FF0000"/>
        </w:rPr>
        <w:t>Część 8</w:t>
      </w:r>
      <w:r w:rsidRPr="008A7507">
        <w:rPr>
          <w:rFonts w:ascii="Arial" w:eastAsia="Calibri" w:hAnsi="Arial" w:cs="Arial"/>
          <w:i/>
          <w:color w:val="FF0000"/>
        </w:rPr>
        <w:t xml:space="preserve"> Zakup  dla Działu zabezpieczenia Informatycznego  UJK  </w:t>
      </w:r>
    </w:p>
    <w:p w14:paraId="7D08382F" w14:textId="122C924A" w:rsidR="00B45CCB" w:rsidRPr="008A7507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8A7507">
        <w:rPr>
          <w:rFonts w:ascii="Arial" w:eastAsia="Calibri" w:hAnsi="Arial" w:cs="Arial"/>
          <w:i/>
          <w:color w:val="FF0000"/>
        </w:rPr>
        <w:t>ZBPZ/2021/00726</w:t>
      </w:r>
    </w:p>
    <w:p w14:paraId="4B74CED0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D86800D" w14:textId="5E2148C4" w:rsidR="008A7507" w:rsidRPr="008A7507" w:rsidRDefault="008A7507" w:rsidP="005B729D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="00327261">
        <w:rPr>
          <w:rFonts w:ascii="Times New Roman" w:eastAsia="Times New Roman" w:hAnsi="Times New Roman" w:cs="Times New Roman"/>
          <w:b/>
          <w:color w:val="000000" w:themeColor="text1"/>
        </w:rPr>
        <w:t>2952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7BEB3E2C" w14:textId="12D6D2D2" w:rsidR="008A7507" w:rsidRPr="00327261" w:rsidRDefault="008A7507" w:rsidP="005B729D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FRAMKO2 spółka jawna 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>J. Strykowski, S. Miazga ul. Duża 22, 25-013 Kielce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                                   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z zaoferowana kwota brutto </w:t>
      </w:r>
      <w:r w:rsidR="00327261" w:rsidRPr="00327261">
        <w:rPr>
          <w:rFonts w:ascii="Times New Roman" w:eastAsia="Times New Roman" w:hAnsi="Times New Roman" w:cs="Times New Roman"/>
          <w:b/>
          <w:color w:val="1F497D" w:themeColor="text2"/>
        </w:rPr>
        <w:t>2941,48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0ABD1AD2" w14:textId="39503279" w:rsidR="008A7507" w:rsidRPr="008A7507" w:rsidRDefault="008A7507" w:rsidP="005B729D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 w:rsid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3143,88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13BA8F15" w14:textId="1F050E39" w:rsidR="008A7507" w:rsidRPr="008A7507" w:rsidRDefault="008A7507" w:rsidP="005B729D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 w:rsidR="00327261">
        <w:rPr>
          <w:rFonts w:ascii="Times New Roman" w:eastAsia="Times New Roman" w:hAnsi="Times New Roman" w:cs="Times New Roman"/>
          <w:b/>
          <w:color w:val="000000" w:themeColor="text1"/>
        </w:rPr>
        <w:t>3284,10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A7507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A7507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32C2EC23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784414FA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F6050D8" w14:textId="7AE9D959" w:rsidR="00B45CCB" w:rsidRPr="00327261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327261">
        <w:rPr>
          <w:rFonts w:ascii="Arial" w:eastAsia="Calibri" w:hAnsi="Arial" w:cs="Arial"/>
          <w:b/>
          <w:i/>
          <w:color w:val="FF0000"/>
        </w:rPr>
        <w:lastRenderedPageBreak/>
        <w:t>Część 9</w:t>
      </w:r>
      <w:r w:rsidRPr="00327261">
        <w:rPr>
          <w:rFonts w:ascii="Arial" w:eastAsia="Calibri" w:hAnsi="Arial" w:cs="Arial"/>
          <w:i/>
          <w:color w:val="FF0000"/>
        </w:rPr>
        <w:t xml:space="preserve"> Zakup  dla Działu Zabezpieczenia informatycznego UJK  ZBPZ/2021/00675</w:t>
      </w:r>
    </w:p>
    <w:p w14:paraId="16F11F2B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51817672" w14:textId="4CFEF144" w:rsidR="00327261" w:rsidRPr="00327261" w:rsidRDefault="00327261" w:rsidP="005B729D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1402,20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6EA9E59A" w14:textId="5B78488E" w:rsidR="00327261" w:rsidRPr="00327261" w:rsidRDefault="00327261" w:rsidP="005B729D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FRAMKO2 spółka jawna 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>J. Strykowski, S. Miazga ul. Duża 22, 25-013 Kielce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                                   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z zaoferowana kwota brutto 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>1396,03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06DA3E42" w14:textId="7DAA82CD" w:rsidR="00327261" w:rsidRPr="00327261" w:rsidRDefault="00327261" w:rsidP="005B729D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1458,78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7D932072" w14:textId="6CFD542B" w:rsidR="00327261" w:rsidRPr="00327261" w:rsidRDefault="00327261" w:rsidP="005B729D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1722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050B7A5" w14:textId="77777777" w:rsidR="00327261" w:rsidRDefault="00327261" w:rsidP="00327261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74E1C8C5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780F0750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B40A697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D0A4C5A" w14:textId="73987801" w:rsidR="00B45CCB" w:rsidRPr="00327261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327261">
        <w:rPr>
          <w:rFonts w:ascii="Arial" w:eastAsia="Calibri" w:hAnsi="Arial" w:cs="Arial"/>
          <w:b/>
          <w:i/>
          <w:color w:val="FF0000"/>
        </w:rPr>
        <w:t>Część 10</w:t>
      </w:r>
      <w:r w:rsidRPr="00327261">
        <w:rPr>
          <w:rFonts w:ascii="Arial" w:eastAsia="Calibri" w:hAnsi="Arial" w:cs="Arial"/>
          <w:i/>
          <w:color w:val="FF0000"/>
        </w:rPr>
        <w:t xml:space="preserve"> Zakup  dla Działu Zabezpieczenia informatycznego   ZBPZ/2021/00505</w:t>
      </w:r>
    </w:p>
    <w:p w14:paraId="5388BC94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9161186" w14:textId="402BCC87" w:rsidR="00327261" w:rsidRPr="00327261" w:rsidRDefault="00327261" w:rsidP="005B729D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>6346,80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2EAAED84" w14:textId="70BE6E7B" w:rsidR="00327261" w:rsidRPr="00327261" w:rsidRDefault="00327261" w:rsidP="005B729D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7780,82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79BB5433" w14:textId="77777777" w:rsidR="00B45CCB" w:rsidRPr="00327261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000000" w:themeColor="text1"/>
        </w:rPr>
      </w:pPr>
    </w:p>
    <w:p w14:paraId="0BC685F7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72CCD1F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3F200963" w14:textId="5A0E06EE" w:rsidR="00B45CCB" w:rsidRPr="00327261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327261">
        <w:rPr>
          <w:rFonts w:ascii="Arial" w:eastAsia="Calibri" w:hAnsi="Arial" w:cs="Arial"/>
          <w:b/>
          <w:i/>
          <w:color w:val="FF0000"/>
        </w:rPr>
        <w:t>Część 11</w:t>
      </w:r>
      <w:r w:rsidRPr="00327261">
        <w:rPr>
          <w:rFonts w:ascii="Arial" w:eastAsia="Calibri" w:hAnsi="Arial" w:cs="Arial"/>
          <w:i/>
          <w:color w:val="FF0000"/>
        </w:rPr>
        <w:t xml:space="preserve"> Zakup  dla Wydziału Pedagogiki i Psychologii UJK  ZBPZ/2021/00393</w:t>
      </w:r>
    </w:p>
    <w:p w14:paraId="167A7931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28278EB7" w14:textId="7B6748A1" w:rsidR="00327261" w:rsidRPr="00327261" w:rsidRDefault="00327261" w:rsidP="005B729D">
      <w:pPr>
        <w:pStyle w:val="Akapitzlist"/>
        <w:widowControl w:val="0"/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>J. Strykowski, S. Miazga ul. Duża 22, 25-013 Kielce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 w:rsidR="00755FBF">
        <w:rPr>
          <w:rFonts w:ascii="Times New Roman" w:eastAsia="Times New Roman" w:hAnsi="Times New Roman" w:cs="Times New Roman"/>
          <w:b/>
          <w:color w:val="000000" w:themeColor="text1"/>
        </w:rPr>
        <w:t>5998,58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327261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327261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B76DBD7" w14:textId="0FBB6C8A" w:rsidR="00327261" w:rsidRPr="00755FBF" w:rsidRDefault="00327261" w:rsidP="005B729D">
      <w:pPr>
        <w:pStyle w:val="Akapitzlist"/>
        <w:widowControl w:val="0"/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proofErr w:type="spellStart"/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>Forti</w:t>
      </w:r>
      <w:proofErr w:type="spellEnd"/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 Krzysztof Jurek </w:t>
      </w:r>
      <w:r w:rsidRPr="00755FBF">
        <w:rPr>
          <w:rFonts w:ascii="Times New Roman" w:eastAsia="Times New Roman" w:hAnsi="Times New Roman" w:cs="Times New Roman"/>
          <w:color w:val="1F497D" w:themeColor="text2"/>
        </w:rPr>
        <w:t xml:space="preserve">26-600 Radom ul. Marii Curie Skłodowskiej 18 z zaoferowana kwota brutto </w:t>
      </w:r>
      <w:r w:rsidR="00755FBF" w:rsidRPr="00755FBF">
        <w:rPr>
          <w:rFonts w:ascii="Times New Roman" w:eastAsia="Times New Roman" w:hAnsi="Times New Roman" w:cs="Times New Roman"/>
          <w:b/>
          <w:color w:val="1F497D" w:themeColor="text2"/>
        </w:rPr>
        <w:t>5166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755FBF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449C08A9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484FBC8B" w14:textId="4F0977BD" w:rsidR="00755FBF" w:rsidRDefault="00755FBF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4B14FBFF" w14:textId="7D52CD15" w:rsidR="00B45CCB" w:rsidRPr="00755FBF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  <w:r w:rsidRPr="00755FBF">
        <w:rPr>
          <w:rFonts w:ascii="Arial" w:eastAsia="Calibri" w:hAnsi="Arial" w:cs="Arial"/>
          <w:b/>
          <w:i/>
          <w:color w:val="FF0000"/>
        </w:rPr>
        <w:t>Część 12</w:t>
      </w:r>
      <w:r w:rsidRPr="00755FBF">
        <w:rPr>
          <w:rFonts w:ascii="Arial" w:eastAsia="Calibri" w:hAnsi="Arial" w:cs="Arial"/>
          <w:i/>
          <w:color w:val="FF0000"/>
        </w:rPr>
        <w:t xml:space="preserve"> Zakup  dla Wydawnictwa Uniwersyteckiego  ZBPZ/2021/00446</w:t>
      </w:r>
    </w:p>
    <w:p w14:paraId="686C0E21" w14:textId="576C0DFA" w:rsidR="00B45CCB" w:rsidRDefault="00B45CCB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6B10E9B5" w14:textId="2189D94E" w:rsidR="00755FBF" w:rsidRPr="00755FBF" w:rsidRDefault="00755FBF" w:rsidP="005B729D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FRAMKO2 spółka jawna </w:t>
      </w:r>
      <w:r w:rsidRPr="00755FBF">
        <w:rPr>
          <w:rFonts w:ascii="Times New Roman" w:eastAsia="Times New Roman" w:hAnsi="Times New Roman" w:cs="Times New Roman"/>
          <w:color w:val="1F497D" w:themeColor="text2"/>
        </w:rPr>
        <w:t>J. Strykowski, S. Miazga ul. Duża 22, 25-013 Kielce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                                   </w:t>
      </w:r>
      <w:r w:rsidRPr="00755FBF">
        <w:rPr>
          <w:rFonts w:ascii="Times New Roman" w:eastAsia="Times New Roman" w:hAnsi="Times New Roman" w:cs="Times New Roman"/>
          <w:color w:val="1F497D" w:themeColor="text2"/>
        </w:rPr>
        <w:t xml:space="preserve">z zaoferowana kwota brutto 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>3293,09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755FBF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755FBF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02E2A69D" w14:textId="47329366" w:rsidR="00755FBF" w:rsidRPr="00755FBF" w:rsidRDefault="00755FBF" w:rsidP="005B729D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755FBF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3324,69</w:t>
      </w: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755FB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755F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4C1E9134" w14:textId="4CAB90BA" w:rsidR="00755FBF" w:rsidRPr="00755FBF" w:rsidRDefault="00755FBF" w:rsidP="005B729D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755FBF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3567</w:t>
      </w: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755FB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755FBF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A83B9A8" w14:textId="731A9908" w:rsidR="00092561" w:rsidRDefault="00092561" w:rsidP="00092561">
      <w:pPr>
        <w:pStyle w:val="Akapitzlist"/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7F21B131" w14:textId="77777777" w:rsidR="00092561" w:rsidRPr="00B145AF" w:rsidRDefault="00092561" w:rsidP="000925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AFE1EE" w14:textId="0E63D79E" w:rsidR="00B45CCB" w:rsidRDefault="00B45CCB" w:rsidP="00B45CC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</w:p>
    <w:p w14:paraId="187B183E" w14:textId="77777777" w:rsidR="00B45CCB" w:rsidRPr="009F4038" w:rsidRDefault="00B45CCB" w:rsidP="00B45CC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455DBF84" w14:textId="77777777" w:rsidR="00B45CCB" w:rsidRPr="0021421F" w:rsidRDefault="00B45CCB" w:rsidP="00B45CCB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FF40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1-  11382,11zł netto, 14000 zł brutto</w:t>
      </w:r>
    </w:p>
    <w:p w14:paraId="7AB4FAFC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Cz. 2-    2439,03 zł netto, 3300 zł brutto </w:t>
      </w:r>
    </w:p>
    <w:p w14:paraId="0C0D935B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3 –  2032,52 zł netto ,  2500 zł brutto</w:t>
      </w:r>
    </w:p>
    <w:p w14:paraId="7FDABCA2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4 – 2439,03 zł netto, - 3000 zł brutto</w:t>
      </w:r>
    </w:p>
    <w:p w14:paraId="058383FF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5 – 2601,63 zł netto – 3200 zł brutto</w:t>
      </w:r>
    </w:p>
    <w:p w14:paraId="216B8BE8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6.- 2693,23 zł netto – 3312,67 zł brutto</w:t>
      </w:r>
    </w:p>
    <w:p w14:paraId="35E2F496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Cz. 7 – 2845,53 zł netto – 3500 zł brutto</w:t>
      </w:r>
    </w:p>
    <w:p w14:paraId="5ECDE5E6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Cz.8.- 3170,74 zł netto – 3900zł brutto </w:t>
      </w:r>
    </w:p>
    <w:p w14:paraId="1BF9865E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Cz.9.- 1463,41 zł netto- 1800 zł brutto</w:t>
      </w:r>
    </w:p>
    <w:p w14:paraId="4EA48782" w14:textId="77777777" w:rsidR="00B45CCB" w:rsidRDefault="00B45CCB" w:rsidP="00B45CCB">
      <w:pPr>
        <w:rPr>
          <w:rFonts w:ascii="Times New Roman" w:hAnsi="Times New Roman"/>
        </w:rPr>
      </w:pPr>
      <w:r>
        <w:rPr>
          <w:rFonts w:ascii="Times New Roman" w:hAnsi="Times New Roman"/>
        </w:rPr>
        <w:t>Cz. 10- 3658,54 zł netto, 4500 zł brutto</w:t>
      </w:r>
    </w:p>
    <w:p w14:paraId="18EF6B62" w14:textId="77777777" w:rsidR="00B45CCB" w:rsidRDefault="00B45CCB" w:rsidP="00B45CC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Cz</w:t>
      </w:r>
      <w:proofErr w:type="spellEnd"/>
      <w:r>
        <w:rPr>
          <w:rFonts w:ascii="Times New Roman" w:hAnsi="Times New Roman"/>
        </w:rPr>
        <w:t xml:space="preserve"> 11- 5121,95 zł netto, 6300 zł brutto</w:t>
      </w:r>
    </w:p>
    <w:p w14:paraId="33F74A52" w14:textId="77777777" w:rsidR="00B45CCB" w:rsidRPr="009F4038" w:rsidRDefault="00B45CCB" w:rsidP="00B45CCB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</w:rPr>
        <w:t>Cz</w:t>
      </w:r>
      <w:proofErr w:type="spellEnd"/>
      <w:r>
        <w:rPr>
          <w:rFonts w:ascii="Times New Roman" w:hAnsi="Times New Roman"/>
        </w:rPr>
        <w:t xml:space="preserve"> 12.- 4065,04 zł netto, 5000 zł brutto</w:t>
      </w:r>
    </w:p>
    <w:p w14:paraId="30EAFCB6" w14:textId="77777777" w:rsidR="00B45CCB" w:rsidRPr="009F4038" w:rsidRDefault="00B45CCB" w:rsidP="00B45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1EDB28D" w14:textId="77777777" w:rsidR="00B45CCB" w:rsidRPr="009F4038" w:rsidRDefault="00B45CCB" w:rsidP="00B4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1C3EC" w14:textId="2A9DDD2A" w:rsidR="00C51C8C" w:rsidRPr="009F4038" w:rsidRDefault="00C51C8C" w:rsidP="00C51C8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7E34A" w14:textId="77777777" w:rsidR="005B729D" w:rsidRDefault="005B729D" w:rsidP="00033FE2">
      <w:pPr>
        <w:spacing w:after="0" w:line="240" w:lineRule="auto"/>
      </w:pPr>
      <w:r>
        <w:separator/>
      </w:r>
    </w:p>
  </w:endnote>
  <w:endnote w:type="continuationSeparator" w:id="0">
    <w:p w14:paraId="01415FA4" w14:textId="77777777" w:rsidR="005B729D" w:rsidRDefault="005B729D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0804" w14:textId="77777777" w:rsidR="005B729D" w:rsidRDefault="005B729D" w:rsidP="00033FE2">
      <w:pPr>
        <w:spacing w:after="0" w:line="240" w:lineRule="auto"/>
      </w:pPr>
      <w:r>
        <w:separator/>
      </w:r>
    </w:p>
  </w:footnote>
  <w:footnote w:type="continuationSeparator" w:id="0">
    <w:p w14:paraId="25EB4222" w14:textId="77777777" w:rsidR="005B729D" w:rsidRDefault="005B729D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22FAD9F7" w:rsidR="00033FE2" w:rsidRPr="00C74EB9" w:rsidRDefault="00B45CC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ADP.2301.68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71A6B"/>
    <w:rsid w:val="002D0A95"/>
    <w:rsid w:val="002D686B"/>
    <w:rsid w:val="00327261"/>
    <w:rsid w:val="00362D2B"/>
    <w:rsid w:val="003D473B"/>
    <w:rsid w:val="004B24B9"/>
    <w:rsid w:val="004E4B26"/>
    <w:rsid w:val="005B729D"/>
    <w:rsid w:val="005D7C1D"/>
    <w:rsid w:val="006169B8"/>
    <w:rsid w:val="006A72FB"/>
    <w:rsid w:val="006B2D6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7BF1"/>
    <w:rsid w:val="009303CD"/>
    <w:rsid w:val="00A037BF"/>
    <w:rsid w:val="00A42D19"/>
    <w:rsid w:val="00A77258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9C52-BEF8-428E-9618-D54D767E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12</cp:revision>
  <cp:lastPrinted>2021-08-17T12:22:00Z</cp:lastPrinted>
  <dcterms:created xsi:type="dcterms:W3CDTF">2021-03-08T08:58:00Z</dcterms:created>
  <dcterms:modified xsi:type="dcterms:W3CDTF">2021-08-17T12:22:00Z</dcterms:modified>
</cp:coreProperties>
</file>