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22" w:rsidRDefault="00F01422" w:rsidP="00F01422">
      <w:pPr>
        <w:suppressAutoHyphens/>
        <w:spacing w:after="40"/>
        <w:ind w:left="709" w:hanging="709"/>
        <w:jc w:val="right"/>
        <w:rPr>
          <w:bCs/>
          <w:szCs w:val="20"/>
        </w:rPr>
      </w:pPr>
      <w:r>
        <w:rPr>
          <w:bCs/>
          <w:szCs w:val="20"/>
        </w:rPr>
        <w:t>Załącznik nr 7</w:t>
      </w:r>
    </w:p>
    <w:p w:rsidR="00F01422" w:rsidRPr="004D777A" w:rsidRDefault="00F01422" w:rsidP="00F0142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4D777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UMOWA NR ADP2301………..2021</w:t>
      </w:r>
    </w:p>
    <w:p w:rsidR="00F01422" w:rsidRPr="004D777A" w:rsidRDefault="00F01422" w:rsidP="00F0142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F01422" w:rsidRPr="004D777A" w:rsidRDefault="00F01422" w:rsidP="00F0142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D77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zawarta w dniu ……………..2021  roku w Kielcach pomiędzy: </w:t>
      </w:r>
    </w:p>
    <w:p w:rsidR="00F01422" w:rsidRPr="004D777A" w:rsidRDefault="00F01422" w:rsidP="00F0142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D777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Uniwersytetem Jana Kochanowskiego w Kielcach</w:t>
      </w:r>
      <w:r w:rsidRPr="004D77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siedzibą w Kielcach przy                              ul. Żeromskiego 5, zwanym w dalszej części „Zamawiającym”, reprezentowanym przez: </w:t>
      </w:r>
    </w:p>
    <w:p w:rsidR="00F01422" w:rsidRPr="004D777A" w:rsidRDefault="00F01422" w:rsidP="00F0142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D777A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dr Aleksandrę  Pisarską</w:t>
      </w:r>
      <w:r w:rsidRPr="004D77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– Kanclerza UJK,</w:t>
      </w:r>
    </w:p>
    <w:p w:rsidR="00F01422" w:rsidRPr="004D777A" w:rsidRDefault="00F01422" w:rsidP="00F0142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01422" w:rsidRPr="004D777A" w:rsidRDefault="00F01422" w:rsidP="00F0142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D77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</w:t>
      </w:r>
    </w:p>
    <w:p w:rsidR="00F01422" w:rsidRPr="004D777A" w:rsidRDefault="00F01422" w:rsidP="00F0142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D777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…………………….</w:t>
      </w:r>
      <w:r w:rsidRPr="004D77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zwanym w dalszej treści umowy „Wykonawcą”, reprezentowanym przez: </w:t>
      </w:r>
    </w:p>
    <w:p w:rsidR="00F01422" w:rsidRPr="004D777A" w:rsidRDefault="00F01422" w:rsidP="00F0142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D777A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……………………</w:t>
      </w:r>
    </w:p>
    <w:p w:rsidR="00F01422" w:rsidRPr="004D777A" w:rsidRDefault="00F01422" w:rsidP="00F0142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01422" w:rsidRPr="004D777A" w:rsidRDefault="00F01422" w:rsidP="00F0142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01422" w:rsidRPr="004D777A" w:rsidRDefault="00F01422" w:rsidP="00F0142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D77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rezultacie dokonania wyboru oferty Wykonawcy w drodze postępowania o udzielenie zamówienia publicznego w trybie przetargu nieograniczonego, na podstawie ustawy z dnia                 11 września 2019 r. Prawo zamówień publicznych (Dz. U. z </w:t>
      </w:r>
      <w:r w:rsidR="009B380E" w:rsidRPr="004D777A">
        <w:rPr>
          <w:rFonts w:ascii="Arial" w:eastAsia="Calibri" w:hAnsi="Arial" w:cs="Arial"/>
          <w:color w:val="000000"/>
          <w:sz w:val="22"/>
          <w:szCs w:val="22"/>
          <w:lang w:eastAsia="en-US"/>
        </w:rPr>
        <w:t>20</w:t>
      </w:r>
      <w:r w:rsidR="009B380E">
        <w:rPr>
          <w:rFonts w:ascii="Arial" w:eastAsia="Calibri" w:hAnsi="Arial" w:cs="Arial"/>
          <w:color w:val="000000"/>
          <w:sz w:val="22"/>
          <w:szCs w:val="22"/>
          <w:lang w:eastAsia="en-US"/>
        </w:rPr>
        <w:t>21</w:t>
      </w:r>
      <w:r w:rsidR="009B380E" w:rsidRPr="004D77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D77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r. poz. </w:t>
      </w:r>
      <w:r w:rsidR="009B380E">
        <w:rPr>
          <w:rFonts w:ascii="Arial" w:eastAsia="Calibri" w:hAnsi="Arial" w:cs="Arial"/>
          <w:color w:val="000000"/>
          <w:sz w:val="22"/>
          <w:szCs w:val="22"/>
          <w:lang w:eastAsia="en-US"/>
        </w:rPr>
        <w:t>112</w:t>
      </w:r>
      <w:r w:rsidR="009B380E" w:rsidRPr="004D777A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="009B380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</w:t>
      </w:r>
      <w:proofErr w:type="spellStart"/>
      <w:r w:rsidR="009B380E">
        <w:rPr>
          <w:rFonts w:ascii="Arial" w:eastAsia="Calibr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="009B380E">
        <w:rPr>
          <w:rFonts w:ascii="Arial" w:eastAsia="Calibri" w:hAnsi="Arial" w:cs="Arial"/>
          <w:color w:val="000000"/>
          <w:sz w:val="22"/>
          <w:szCs w:val="22"/>
          <w:lang w:eastAsia="en-US"/>
        </w:rPr>
        <w:t>. zm.</w:t>
      </w:r>
      <w:r w:rsidRPr="004D77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– zwanej dalej Ustawa - o następującej treści: </w:t>
      </w:r>
    </w:p>
    <w:p w:rsidR="00F01422" w:rsidRPr="004D777A" w:rsidRDefault="00F01422" w:rsidP="00F01422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01422" w:rsidRPr="004D777A" w:rsidRDefault="00F01422" w:rsidP="00F01422">
      <w:pPr>
        <w:suppressAutoHyphens/>
        <w:ind w:left="709" w:hanging="709"/>
        <w:jc w:val="right"/>
        <w:rPr>
          <w:rFonts w:ascii="Arial" w:hAnsi="Arial" w:cs="Arial"/>
          <w:bCs/>
          <w:sz w:val="22"/>
          <w:szCs w:val="22"/>
        </w:rPr>
      </w:pPr>
    </w:p>
    <w:p w:rsidR="00F01422" w:rsidRPr="004D777A" w:rsidRDefault="00F01422" w:rsidP="00F01422">
      <w:pPr>
        <w:jc w:val="center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§ 1.</w:t>
      </w:r>
    </w:p>
    <w:p w:rsidR="00F01422" w:rsidRPr="004D777A" w:rsidRDefault="00F01422" w:rsidP="00F01422">
      <w:pPr>
        <w:jc w:val="both"/>
        <w:rPr>
          <w:rFonts w:ascii="Arial" w:hAnsi="Arial" w:cs="Arial"/>
          <w:bCs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1. Przedmiotem umowy jest: sprzedaż i d</w:t>
      </w:r>
      <w:r w:rsidRPr="004D777A">
        <w:rPr>
          <w:rFonts w:ascii="Arial" w:hAnsi="Arial" w:cs="Arial"/>
          <w:bCs/>
          <w:sz w:val="22"/>
          <w:szCs w:val="22"/>
        </w:rPr>
        <w:t>ostarczenie oraz wniesienie kompletnego, gotowego do eksploatacji fabrycznie nowego sprzętu, wraz z wyposażeniem i akcesoriami,</w:t>
      </w:r>
      <w:r w:rsidRPr="004D777A">
        <w:rPr>
          <w:rFonts w:ascii="Arial" w:hAnsi="Arial" w:cs="Arial"/>
          <w:sz w:val="22"/>
          <w:szCs w:val="22"/>
        </w:rPr>
        <w:t xml:space="preserve"> zwanego dalej „sprzętem”, spełniającego warunki techniczne określone w SWZ i w Ofercie Wykonawcy</w:t>
      </w:r>
      <w:r w:rsidR="009B380E">
        <w:rPr>
          <w:rFonts w:ascii="Arial" w:hAnsi="Arial" w:cs="Arial"/>
          <w:sz w:val="22"/>
          <w:szCs w:val="22"/>
        </w:rPr>
        <w:t>.</w:t>
      </w:r>
    </w:p>
    <w:p w:rsidR="00F01422" w:rsidRPr="004D777A" w:rsidRDefault="00F01422" w:rsidP="00F01422">
      <w:p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2. Wykonawca zobowiązuje się do dostarczenia sprzętu w cenach zgodnych z ofertą. Cena                      w czasie obowiązywania umowy nie może ulec zmianie.</w:t>
      </w:r>
    </w:p>
    <w:p w:rsidR="00F01422" w:rsidRPr="004D777A" w:rsidRDefault="00F01422" w:rsidP="00F014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color w:val="000000"/>
          <w:sz w:val="22"/>
          <w:szCs w:val="22"/>
        </w:rPr>
        <w:t xml:space="preserve">3. Wszystkie czynności objęte niniejszą umową, w tym dostarczenie sprzętu, Wykonawca zrealizuje </w:t>
      </w:r>
      <w:r w:rsidRPr="004D777A">
        <w:rPr>
          <w:rFonts w:ascii="Arial" w:hAnsi="Arial" w:cs="Arial"/>
          <w:b/>
          <w:color w:val="000000"/>
          <w:sz w:val="22"/>
          <w:szCs w:val="22"/>
        </w:rPr>
        <w:t xml:space="preserve">w terminie maksymalnie  ……….. dni, </w:t>
      </w:r>
      <w:r w:rsidRPr="004D777A">
        <w:rPr>
          <w:rFonts w:ascii="Arial" w:hAnsi="Arial" w:cs="Arial"/>
          <w:color w:val="000000"/>
          <w:sz w:val="22"/>
          <w:szCs w:val="22"/>
        </w:rPr>
        <w:t xml:space="preserve">licząc  od daty zawarcia umowy. </w:t>
      </w:r>
    </w:p>
    <w:p w:rsidR="00F01422" w:rsidRPr="004D777A" w:rsidRDefault="00F01422" w:rsidP="00F014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4. Wykonawca, nie później na 2 dni przed planowanym terminem dostarczenia sprzętu, zobowiązany jest zawiadomić Zamawiającego o gotowości jego dostarczenia, pisemnie, faksem lub drogą elektroniczną.</w:t>
      </w:r>
    </w:p>
    <w:p w:rsidR="00F01422" w:rsidRPr="004D777A" w:rsidRDefault="00F01422" w:rsidP="00F014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5. Zamawiający niezwłocznie, nie później niż w ciągu  2 dni od daty otrzymania od Wykonawcy zawiadomienia, o którym mowa w ust.</w:t>
      </w:r>
      <w:r w:rsidR="00396C1F">
        <w:rPr>
          <w:rFonts w:ascii="Arial" w:hAnsi="Arial" w:cs="Arial"/>
          <w:sz w:val="22"/>
          <w:szCs w:val="22"/>
        </w:rPr>
        <w:t xml:space="preserve"> </w:t>
      </w:r>
      <w:r w:rsidRPr="004D777A">
        <w:rPr>
          <w:rFonts w:ascii="Arial" w:hAnsi="Arial" w:cs="Arial"/>
          <w:sz w:val="22"/>
          <w:szCs w:val="22"/>
        </w:rPr>
        <w:t>4, potwierdza jego przyjęcie i potwierdza gotowość Zamawiającego do odbioru sprzętu,.</w:t>
      </w:r>
    </w:p>
    <w:p w:rsidR="00F01422" w:rsidRPr="004D777A" w:rsidRDefault="00F01422" w:rsidP="00F014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6. Uwzględniając postanowienia, o których mowa w ust. 3, ust. 4 oraz ust. 5 umowy, Strony ustalają konkretną datę (dzień) dostarczenia sprzętu.</w:t>
      </w:r>
    </w:p>
    <w:p w:rsidR="00F01422" w:rsidRPr="004D777A" w:rsidRDefault="00F01422" w:rsidP="00F01422">
      <w:pPr>
        <w:jc w:val="center"/>
        <w:rPr>
          <w:rFonts w:ascii="Arial" w:hAnsi="Arial" w:cs="Arial"/>
          <w:sz w:val="22"/>
          <w:szCs w:val="22"/>
        </w:rPr>
      </w:pPr>
    </w:p>
    <w:p w:rsidR="00F01422" w:rsidRPr="004D777A" w:rsidRDefault="00F01422" w:rsidP="00F01422">
      <w:pPr>
        <w:jc w:val="center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§ 2.</w:t>
      </w:r>
    </w:p>
    <w:p w:rsidR="00F01422" w:rsidRPr="004D777A" w:rsidRDefault="00F01422" w:rsidP="00F014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 xml:space="preserve">Wartość umowy obejmuje wszystkie koszty związane z jej realizacją, łącznie z transportem, rozładunkiem, wniesieniem sprzętu do wskazanych pomieszczeń, konfiguracją i uruchomieniem w siedzibie Zamawiającego. </w:t>
      </w:r>
    </w:p>
    <w:p w:rsidR="00F01422" w:rsidRPr="00396C1F" w:rsidRDefault="00F01422" w:rsidP="00F324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 xml:space="preserve">Wartość umowy w okresie jej obowiązywania łącznie nie może przekroczyć kwoty brutto </w:t>
      </w:r>
      <w:r w:rsidRPr="004D777A">
        <w:rPr>
          <w:rFonts w:ascii="Arial" w:hAnsi="Arial" w:cs="Arial"/>
          <w:b/>
          <w:i/>
          <w:sz w:val="22"/>
          <w:szCs w:val="22"/>
        </w:rPr>
        <w:t>…………. zł.</w:t>
      </w:r>
      <w:r w:rsidRPr="004D777A">
        <w:rPr>
          <w:rFonts w:ascii="Arial" w:hAnsi="Arial" w:cs="Arial"/>
          <w:sz w:val="22"/>
          <w:szCs w:val="22"/>
        </w:rPr>
        <w:t xml:space="preserve"> (słownie: ……………………….) w tym podatek Vat ………….%</w:t>
      </w:r>
      <w:r w:rsidR="00396C1F">
        <w:rPr>
          <w:rFonts w:ascii="Arial" w:hAnsi="Arial" w:cs="Arial"/>
          <w:sz w:val="22"/>
          <w:szCs w:val="22"/>
        </w:rPr>
        <w:t>,</w:t>
      </w:r>
      <w:r w:rsidRPr="004D777A">
        <w:rPr>
          <w:rFonts w:ascii="Arial" w:hAnsi="Arial" w:cs="Arial"/>
          <w:sz w:val="22"/>
          <w:szCs w:val="22"/>
        </w:rPr>
        <w:t xml:space="preserve"> </w:t>
      </w:r>
      <w:r w:rsidR="00396C1F">
        <w:rPr>
          <w:rFonts w:ascii="Arial" w:hAnsi="Arial" w:cs="Arial"/>
          <w:sz w:val="22"/>
          <w:szCs w:val="22"/>
        </w:rPr>
        <w:t>w</w:t>
      </w:r>
      <w:r w:rsidRPr="00396C1F">
        <w:rPr>
          <w:rFonts w:ascii="Arial" w:hAnsi="Arial" w:cs="Arial"/>
          <w:sz w:val="22"/>
          <w:szCs w:val="22"/>
        </w:rPr>
        <w:t xml:space="preserve"> tym:</w:t>
      </w:r>
    </w:p>
    <w:p w:rsidR="00F01422" w:rsidRPr="004D777A" w:rsidRDefault="00F01422" w:rsidP="00F01422">
      <w:pPr>
        <w:numPr>
          <w:ilvl w:val="0"/>
          <w:numId w:val="11"/>
        </w:numPr>
        <w:ind w:left="641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D777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Zestaw komputerowy stacjonarny dla Centrum Nauki i Kultury – 1 szt.. ………………….brutto w tym podatek VAT </w:t>
      </w:r>
    </w:p>
    <w:p w:rsidR="00F01422" w:rsidRPr="004D777A" w:rsidRDefault="00F01422" w:rsidP="00F01422">
      <w:pPr>
        <w:numPr>
          <w:ilvl w:val="0"/>
          <w:numId w:val="11"/>
        </w:numPr>
        <w:ind w:left="641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D777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Laptop zaawansowany do Centrum Nauki i Kultury – 1 szt. ………………….brutto w tym podatek VAT </w:t>
      </w:r>
    </w:p>
    <w:p w:rsidR="00F01422" w:rsidRPr="004D777A" w:rsidRDefault="00F01422" w:rsidP="00F01422">
      <w:pPr>
        <w:numPr>
          <w:ilvl w:val="0"/>
          <w:numId w:val="11"/>
        </w:numPr>
        <w:ind w:left="641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D777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Skaner dla Biblioteki Uniwersyteckiej – 1 szt. ………………….brutto w tym podatek VAT </w:t>
      </w:r>
    </w:p>
    <w:p w:rsidR="00F01422" w:rsidRPr="004D777A" w:rsidRDefault="00F01422" w:rsidP="00F01422">
      <w:pPr>
        <w:numPr>
          <w:ilvl w:val="0"/>
          <w:numId w:val="11"/>
        </w:numPr>
        <w:ind w:left="641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D777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Laptop zaawansowany dla Biblioteki Uniwersyteckiej – 1 szt. ………………….brutto w tym podatek VAT </w:t>
      </w:r>
    </w:p>
    <w:p w:rsidR="00F01422" w:rsidRPr="004D777A" w:rsidRDefault="00F01422" w:rsidP="00F01422">
      <w:pPr>
        <w:numPr>
          <w:ilvl w:val="0"/>
          <w:numId w:val="11"/>
        </w:numPr>
        <w:ind w:left="641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D77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Urządzenie wielofunkcyjne do Działu zamówień Publicznych  </w:t>
      </w:r>
      <w:r w:rsidRPr="004D777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– 1 szt. ………………….brutto w tym podatek VAT </w:t>
      </w:r>
    </w:p>
    <w:p w:rsidR="00F01422" w:rsidRPr="004D777A" w:rsidRDefault="00F01422" w:rsidP="00F01422">
      <w:pPr>
        <w:numPr>
          <w:ilvl w:val="0"/>
          <w:numId w:val="11"/>
        </w:numPr>
        <w:ind w:left="641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D77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Monitor dla Działu Zamówień Publicznych </w:t>
      </w:r>
      <w:r w:rsidRPr="004D777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– 1 szt. ………………….brutto w tym podatek VAT </w:t>
      </w:r>
    </w:p>
    <w:p w:rsidR="00F01422" w:rsidRPr="004D777A" w:rsidRDefault="00F01422" w:rsidP="00F01422">
      <w:pPr>
        <w:numPr>
          <w:ilvl w:val="0"/>
          <w:numId w:val="11"/>
        </w:numPr>
        <w:ind w:left="641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D777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Mysz komputerowa bezprzewodowa dla Działu Zamówień Publicznych – 8 szt. ………………….brutto w tym podatek VAT </w:t>
      </w:r>
    </w:p>
    <w:p w:rsidR="00F01422" w:rsidRPr="004D777A" w:rsidRDefault="00F01422" w:rsidP="00F01422">
      <w:pPr>
        <w:numPr>
          <w:ilvl w:val="0"/>
          <w:numId w:val="11"/>
        </w:numPr>
        <w:ind w:left="641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D777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lastRenderedPageBreak/>
        <w:t xml:space="preserve">Zestaw komputerowy niestandardowy dla Instytutu Biologii UJK -– 1 szt. ………………….brutto w tym podatek VAT </w:t>
      </w:r>
    </w:p>
    <w:p w:rsidR="00F01422" w:rsidRPr="004D777A" w:rsidRDefault="00F01422" w:rsidP="00F01422">
      <w:pPr>
        <w:numPr>
          <w:ilvl w:val="0"/>
          <w:numId w:val="11"/>
        </w:numPr>
        <w:ind w:left="641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D77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Zestaw komputerowy ekonomiczny </w:t>
      </w:r>
      <w:proofErr w:type="spellStart"/>
      <w:r w:rsidRPr="004D777A">
        <w:rPr>
          <w:rFonts w:ascii="Arial" w:eastAsia="Calibri" w:hAnsi="Arial" w:cs="Arial"/>
          <w:color w:val="000000"/>
          <w:sz w:val="22"/>
          <w:szCs w:val="22"/>
          <w:lang w:eastAsia="en-US"/>
        </w:rPr>
        <w:t>All</w:t>
      </w:r>
      <w:proofErr w:type="spellEnd"/>
      <w:r w:rsidRPr="004D77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 One dla Wydawnictwa UJK </w:t>
      </w:r>
      <w:r w:rsidRPr="004D777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-– 1 szt. ………………….brutto w tym podatek VAT </w:t>
      </w:r>
    </w:p>
    <w:p w:rsidR="00F01422" w:rsidRPr="004D777A" w:rsidRDefault="00F01422" w:rsidP="00F014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Wykonawca zobowiązany będzie do wystawienia pięciu faktur VAT (tzn. na każdą podaną wyżej jednostkę organizacyjną  osobno.)</w:t>
      </w:r>
    </w:p>
    <w:p w:rsidR="00F01422" w:rsidRPr="00F32484" w:rsidRDefault="00F01422" w:rsidP="00F014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 xml:space="preserve">Całkowita wartość umowy, o której mowa w ust. 2, stanowi maksymalną cenę </w:t>
      </w:r>
      <w:r w:rsidRPr="00F32484">
        <w:rPr>
          <w:rFonts w:ascii="Arial" w:hAnsi="Arial" w:cs="Arial"/>
          <w:sz w:val="22"/>
          <w:szCs w:val="22"/>
        </w:rPr>
        <w:t>i wynagrodzenie należne Wykonawcy z tytułu prawidłowego wykonania umowy.</w:t>
      </w:r>
    </w:p>
    <w:p w:rsidR="00F01422" w:rsidRPr="00F32484" w:rsidRDefault="00F01422" w:rsidP="00F01422">
      <w:pPr>
        <w:pStyle w:val="Akapitzlist"/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ind w:right="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F32484">
        <w:rPr>
          <w:rFonts w:ascii="Arial" w:eastAsia="Cumberland AMT" w:hAnsi="Arial" w:cs="Arial"/>
          <w:bCs/>
          <w:color w:val="000000"/>
          <w:sz w:val="22"/>
          <w:szCs w:val="22"/>
          <w:lang w:eastAsia="zh-CN"/>
        </w:rPr>
        <w:t xml:space="preserve">Zamawiający informuje, że będzie ubiegał się o zastosowanie stawki 0% VAT na urządzenia komputerowe, na podstawie art. 83 ust. 1 pkt. 26 ustawy z dnia 11 marca 2004 r. o podatku od towarów i usług (Dz. U. z 2020 r., poz. 106 z </w:t>
      </w:r>
      <w:proofErr w:type="spellStart"/>
      <w:r w:rsidRPr="00F32484">
        <w:rPr>
          <w:rFonts w:ascii="Arial" w:eastAsia="Cumberland AMT" w:hAnsi="Arial" w:cs="Arial"/>
          <w:bCs/>
          <w:color w:val="000000"/>
          <w:sz w:val="22"/>
          <w:szCs w:val="22"/>
          <w:lang w:eastAsia="zh-CN"/>
        </w:rPr>
        <w:t>późn</w:t>
      </w:r>
      <w:proofErr w:type="spellEnd"/>
      <w:r w:rsidRPr="00F32484">
        <w:rPr>
          <w:rFonts w:ascii="Arial" w:eastAsia="Cumberland AMT" w:hAnsi="Arial" w:cs="Arial"/>
          <w:bCs/>
          <w:color w:val="000000"/>
          <w:sz w:val="22"/>
          <w:szCs w:val="22"/>
          <w:lang w:eastAsia="zh-CN"/>
        </w:rPr>
        <w:t>. zm.).</w:t>
      </w:r>
    </w:p>
    <w:p w:rsidR="00F01422" w:rsidRPr="00F32484" w:rsidRDefault="00F01422" w:rsidP="00F01422">
      <w:pPr>
        <w:pStyle w:val="Akapitzlist"/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ind w:right="13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32484">
        <w:rPr>
          <w:rFonts w:ascii="Arial" w:hAnsi="Arial" w:cs="Arial"/>
          <w:sz w:val="22"/>
          <w:szCs w:val="22"/>
        </w:rPr>
        <w:t xml:space="preserve">W przypadku uzyskania przez Zamawiającego zgody na zastosowanie stawki 0%, Wykonawca dokona zwrotu należnego podatku VAT. Zwrot dokonany będzie na podstawie wystawionej faktury korygującej w terminie do 7 dni od daty wystawienia </w:t>
      </w:r>
      <w:r w:rsidRPr="00F32484">
        <w:rPr>
          <w:rFonts w:ascii="Arial" w:hAnsi="Arial" w:cs="Arial"/>
          <w:color w:val="000000"/>
          <w:sz w:val="22"/>
          <w:szCs w:val="22"/>
        </w:rPr>
        <w:t>faktury.</w:t>
      </w:r>
    </w:p>
    <w:bookmarkEnd w:id="0"/>
    <w:p w:rsidR="00F01422" w:rsidRPr="004D777A" w:rsidRDefault="00F01422" w:rsidP="00F01422">
      <w:pPr>
        <w:widowControl w:val="0"/>
        <w:numPr>
          <w:ilvl w:val="0"/>
          <w:numId w:val="1"/>
        </w:numPr>
        <w:suppressAutoHyphens/>
        <w:ind w:right="11"/>
        <w:jc w:val="both"/>
        <w:rPr>
          <w:rFonts w:ascii="Arial" w:eastAsia="Palatino Linotype" w:hAnsi="Arial" w:cs="Arial"/>
          <w:bCs/>
          <w:color w:val="000000"/>
          <w:sz w:val="22"/>
          <w:szCs w:val="22"/>
        </w:rPr>
      </w:pPr>
      <w:r w:rsidRPr="004D777A">
        <w:rPr>
          <w:rFonts w:ascii="Arial" w:eastAsia="Palatino Linotype" w:hAnsi="Arial" w:cs="Arial"/>
          <w:bCs/>
          <w:color w:val="000000"/>
          <w:sz w:val="22"/>
          <w:szCs w:val="22"/>
        </w:rPr>
        <w:t>W przypadku zmiany stawki podatku od towarów i usług, przyjętej do określenia wysokości wynagrodzenia Wykonawcy, zgodnie z ust. 2,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F01422" w:rsidRPr="004D777A" w:rsidRDefault="00F01422" w:rsidP="00F01422">
      <w:pPr>
        <w:pStyle w:val="Akapitzlist"/>
        <w:widowControl w:val="0"/>
        <w:tabs>
          <w:tab w:val="left" w:pos="500"/>
        </w:tabs>
        <w:autoSpaceDE w:val="0"/>
        <w:autoSpaceDN w:val="0"/>
        <w:ind w:left="360" w:right="13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F01422" w:rsidRPr="004D777A" w:rsidRDefault="00F01422" w:rsidP="00F01422">
      <w:pPr>
        <w:jc w:val="center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§ 3.</w:t>
      </w:r>
    </w:p>
    <w:p w:rsidR="00F01422" w:rsidRPr="004D777A" w:rsidRDefault="00F01422" w:rsidP="00F01422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 xml:space="preserve">Osoba wyznaczona do kontaktów po stronie Wykonawcy: ……………. </w:t>
      </w:r>
      <w:proofErr w:type="spellStart"/>
      <w:r w:rsidRPr="004D777A">
        <w:rPr>
          <w:rFonts w:ascii="Arial" w:hAnsi="Arial" w:cs="Arial"/>
          <w:sz w:val="22"/>
          <w:szCs w:val="22"/>
        </w:rPr>
        <w:t>tel</w:t>
      </w:r>
      <w:proofErr w:type="spellEnd"/>
      <w:r w:rsidRPr="004D777A">
        <w:rPr>
          <w:rFonts w:ascii="Arial" w:hAnsi="Arial" w:cs="Arial"/>
          <w:sz w:val="22"/>
          <w:szCs w:val="22"/>
        </w:rPr>
        <w:t>/fax …………….</w:t>
      </w:r>
    </w:p>
    <w:p w:rsidR="00F01422" w:rsidRPr="004D777A" w:rsidRDefault="00F01422" w:rsidP="00F01422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Osoba wyznaczona do kontaktów po stronie Zamawiającego w</w:t>
      </w:r>
      <w:r w:rsidR="00396C1F">
        <w:rPr>
          <w:rFonts w:ascii="Arial" w:hAnsi="Arial" w:cs="Arial"/>
          <w:sz w:val="22"/>
          <w:szCs w:val="22"/>
        </w:rPr>
        <w:t xml:space="preserve"> zakresie</w:t>
      </w:r>
      <w:r w:rsidRPr="004D777A">
        <w:rPr>
          <w:rFonts w:ascii="Arial" w:hAnsi="Arial" w:cs="Arial"/>
          <w:sz w:val="22"/>
          <w:szCs w:val="22"/>
        </w:rPr>
        <w:t xml:space="preserve"> </w:t>
      </w:r>
      <w:r w:rsidRPr="004D777A">
        <w:rPr>
          <w:rFonts w:ascii="Arial" w:hAnsi="Arial" w:cs="Arial"/>
          <w:color w:val="000000"/>
          <w:sz w:val="22"/>
          <w:szCs w:val="22"/>
        </w:rPr>
        <w:t>pozycji</w:t>
      </w:r>
      <w:r w:rsidR="00396C1F">
        <w:rPr>
          <w:rFonts w:ascii="Arial" w:hAnsi="Arial" w:cs="Arial"/>
          <w:color w:val="000000"/>
          <w:sz w:val="22"/>
          <w:szCs w:val="22"/>
        </w:rPr>
        <w:t>,</w:t>
      </w:r>
      <w:r w:rsidRPr="004D777A">
        <w:rPr>
          <w:rFonts w:ascii="Arial" w:hAnsi="Arial" w:cs="Arial"/>
          <w:color w:val="000000"/>
          <w:sz w:val="22"/>
          <w:szCs w:val="22"/>
        </w:rPr>
        <w:t xml:space="preserve"> o jakiej mowa w § 2 ust 2:</w:t>
      </w:r>
    </w:p>
    <w:p w:rsidR="00F01422" w:rsidRPr="004D777A" w:rsidRDefault="00F01422" w:rsidP="00F01422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4D777A">
        <w:rPr>
          <w:rFonts w:ascii="Arial" w:hAnsi="Arial" w:cs="Arial"/>
          <w:color w:val="000000"/>
          <w:sz w:val="22"/>
          <w:szCs w:val="22"/>
        </w:rPr>
        <w:t xml:space="preserve">1),2) - ……………. </w:t>
      </w:r>
      <w:proofErr w:type="spellStart"/>
      <w:r w:rsidRPr="004D777A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Pr="004D777A">
        <w:rPr>
          <w:rFonts w:ascii="Arial" w:hAnsi="Arial" w:cs="Arial"/>
          <w:color w:val="000000"/>
          <w:sz w:val="22"/>
          <w:szCs w:val="22"/>
        </w:rPr>
        <w:t>/fax</w:t>
      </w:r>
    </w:p>
    <w:p w:rsidR="00F01422" w:rsidRPr="004D777A" w:rsidRDefault="00F01422" w:rsidP="00F01422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4D777A">
        <w:rPr>
          <w:rFonts w:ascii="Arial" w:hAnsi="Arial" w:cs="Arial"/>
          <w:color w:val="000000"/>
          <w:sz w:val="22"/>
          <w:szCs w:val="22"/>
        </w:rPr>
        <w:t>3),4)- ……………..</w:t>
      </w:r>
    </w:p>
    <w:p w:rsidR="00F01422" w:rsidRPr="004D777A" w:rsidRDefault="00F01422" w:rsidP="00F01422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4D777A">
        <w:rPr>
          <w:rFonts w:ascii="Arial" w:hAnsi="Arial" w:cs="Arial"/>
          <w:color w:val="000000"/>
          <w:sz w:val="22"/>
          <w:szCs w:val="22"/>
        </w:rPr>
        <w:t>5),6),7) - ……………..</w:t>
      </w:r>
    </w:p>
    <w:p w:rsidR="00F01422" w:rsidRPr="004D777A" w:rsidRDefault="00F01422" w:rsidP="00F01422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4D777A">
        <w:rPr>
          <w:rFonts w:ascii="Arial" w:hAnsi="Arial" w:cs="Arial"/>
          <w:color w:val="000000"/>
          <w:sz w:val="22"/>
          <w:szCs w:val="22"/>
        </w:rPr>
        <w:t>8) - ……………….</w:t>
      </w:r>
    </w:p>
    <w:p w:rsidR="00F01422" w:rsidRPr="004D777A" w:rsidRDefault="00F01422" w:rsidP="00F01422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4D777A">
        <w:rPr>
          <w:rFonts w:ascii="Arial" w:hAnsi="Arial" w:cs="Arial"/>
          <w:color w:val="000000"/>
          <w:sz w:val="22"/>
          <w:szCs w:val="22"/>
        </w:rPr>
        <w:t>9). - ………………</w:t>
      </w:r>
    </w:p>
    <w:p w:rsidR="00F01422" w:rsidRPr="004D777A" w:rsidRDefault="00F01422" w:rsidP="00F01422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W przypadku zmiany osoby odpowiedzialnej za kontakt z Zamawiającym, Wykonawca niezwłocznie zawiadomi na piśmie o tym fakcie Zamawiającego.</w:t>
      </w:r>
    </w:p>
    <w:p w:rsidR="00F01422" w:rsidRDefault="00F01422" w:rsidP="00F01422">
      <w:pPr>
        <w:jc w:val="center"/>
        <w:rPr>
          <w:rFonts w:ascii="Arial" w:hAnsi="Arial" w:cs="Arial"/>
          <w:sz w:val="22"/>
          <w:szCs w:val="22"/>
        </w:rPr>
      </w:pPr>
    </w:p>
    <w:p w:rsidR="00F01422" w:rsidRPr="004D777A" w:rsidRDefault="00F01422" w:rsidP="00F01422">
      <w:pPr>
        <w:jc w:val="center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§ 4.</w:t>
      </w:r>
    </w:p>
    <w:p w:rsidR="00F01422" w:rsidRPr="004D777A" w:rsidRDefault="00F01422" w:rsidP="00F0142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napToGrid w:val="0"/>
          <w:sz w:val="22"/>
          <w:szCs w:val="22"/>
        </w:rPr>
        <w:t>Wykonawca</w:t>
      </w:r>
      <w:r w:rsidRPr="004D777A">
        <w:rPr>
          <w:rFonts w:ascii="Arial" w:hAnsi="Arial" w:cs="Arial"/>
          <w:sz w:val="22"/>
          <w:szCs w:val="22"/>
        </w:rPr>
        <w:t xml:space="preserve"> oświadcza, że posiada doświadczenie, kwalifikacje i uprawnienia wymagane do prawidłowego wykonywania umowy. Wykonawca oświadcza, że zapoznał się z warunkami realizacji umowy i oświadcza, że nie zachodzą okoliczności uniemożliwiające lub utrudniające prawidłowe jej wykonanie.</w:t>
      </w:r>
    </w:p>
    <w:p w:rsidR="00F01422" w:rsidRPr="004D777A" w:rsidRDefault="00F01422" w:rsidP="00F0142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napToGrid w:val="0"/>
          <w:sz w:val="22"/>
          <w:szCs w:val="22"/>
        </w:rPr>
        <w:t>Wykonawca w</w:t>
      </w:r>
      <w:r w:rsidRPr="004D777A">
        <w:rPr>
          <w:rFonts w:ascii="Arial" w:hAnsi="Arial" w:cs="Arial"/>
          <w:sz w:val="22"/>
          <w:szCs w:val="22"/>
        </w:rPr>
        <w:t>ykona umowę, zgodnie z obowiązującymi przepisami i normami. Dostarczony sprzęt winien posiadać: kartę gwarancyjną, instrukcję obsługi oraz niezbędne dokumenty, certyfikaty, aprobaty techniczne itp., wymagane przy tego typu sprzęcie, oraz powinien być wyposażony we wszystkie niezbędne elementy (przyłącza, kable itp.), niezbędne do uruchomienia i pracy u Zmawiającego do celu, dla którego przedmiot umowy jest zakupywany. Wszystkie dokumenty załączone do dostarczonego sprzętu, winny być sporządzone w języku polskim, w formie pisemnej/ drukowanej.</w:t>
      </w:r>
    </w:p>
    <w:p w:rsidR="00F01422" w:rsidRPr="004D777A" w:rsidRDefault="00F01422" w:rsidP="00F01422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D777A">
        <w:rPr>
          <w:rFonts w:ascii="Arial" w:hAnsi="Arial" w:cs="Arial"/>
          <w:color w:val="000000"/>
          <w:sz w:val="22"/>
          <w:szCs w:val="22"/>
        </w:rPr>
        <w:t>Wykonawca zobowiązuje się dostarczyć sprzęt odpowiednio zapakowany na własny koszt.</w:t>
      </w:r>
    </w:p>
    <w:p w:rsidR="00396C1F" w:rsidRDefault="00396C1F" w:rsidP="00F01422">
      <w:pPr>
        <w:ind w:left="57"/>
        <w:jc w:val="center"/>
        <w:rPr>
          <w:rFonts w:ascii="Arial" w:hAnsi="Arial" w:cs="Arial"/>
          <w:sz w:val="22"/>
          <w:szCs w:val="22"/>
        </w:rPr>
      </w:pPr>
    </w:p>
    <w:p w:rsidR="00F01422" w:rsidRPr="004D777A" w:rsidRDefault="00F01422" w:rsidP="00F01422">
      <w:pPr>
        <w:ind w:left="57"/>
        <w:jc w:val="center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§ 5.</w:t>
      </w:r>
    </w:p>
    <w:p w:rsidR="00F01422" w:rsidRPr="004D777A" w:rsidRDefault="00F01422" w:rsidP="00F01422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 xml:space="preserve">Wykonawca udziela niniejszym gwarancji na okres: …………. miesięcy. </w:t>
      </w:r>
    </w:p>
    <w:p w:rsidR="00F01422" w:rsidRPr="004D777A" w:rsidRDefault="00F01422" w:rsidP="00F01422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 xml:space="preserve"> Wykonawca udziela także rękojmi na okres:………………. miesięcy.</w:t>
      </w:r>
    </w:p>
    <w:p w:rsidR="00F01422" w:rsidRPr="004D777A" w:rsidRDefault="00F01422" w:rsidP="00F01422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lastRenderedPageBreak/>
        <w:t>Gwarancja obejmuje wszystkie elementy dostarczonego sprzętu (w tym oprogramowania) wraz z niezbędnym wyposażeniem, z wyłączeniem materiałów eksploatacyjnych, podlegających zużyciu podczas normalnej eksploatacji. W okresie gwarancji Wykonawca zapewnia serwis techniczny i nie może odmówić wymiany niesprawnej części  (w przypadku dysku – na nowy) w przypadku, gdy jej naprawa nie gwarantuje prawidłowej pracy sprzętu.</w:t>
      </w:r>
    </w:p>
    <w:p w:rsidR="00F01422" w:rsidRPr="004D777A" w:rsidRDefault="00F01422" w:rsidP="00F01422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W przypadku max. 3 napraw gwarancyjnych tego samego modułu/podzespołu Wykonawca będzie zobowiązany dokonać jego wymiany na nowy, w pełni sprawny.</w:t>
      </w:r>
    </w:p>
    <w:p w:rsidR="00F01422" w:rsidRPr="004D777A" w:rsidRDefault="00F01422" w:rsidP="00F01422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 xml:space="preserve">Zamawiający z tytułu gwarancji/rękojmi może żądać usunięcia wady, jeżeli ujawniła się ona w czasie trwania gwarancji/rękojmi. </w:t>
      </w:r>
    </w:p>
    <w:p w:rsidR="00F01422" w:rsidRPr="004D777A" w:rsidRDefault="00F01422" w:rsidP="00F01422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Zamawiający może wykonywać uprawnienia z tytułu rękojmi lub gwarancji  po upływie okresu trwania rękojmi lub gwarancji, jeżeli zawiadomił Wykonawcę o wadzie przed jego upływem.</w:t>
      </w:r>
    </w:p>
    <w:p w:rsidR="00F01422" w:rsidRPr="004D777A" w:rsidRDefault="00F01422" w:rsidP="00F01422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Zamawiający może według swojego wyboru, wykonywać uprawnienia z tytułu rękojmi albo gwarancji.</w:t>
      </w:r>
    </w:p>
    <w:p w:rsidR="00F01422" w:rsidRPr="004D777A" w:rsidRDefault="00F01422" w:rsidP="00F01422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Na podstawie uprawnień wynikających z tytułu gwarancji Zamawiający może żądać usunięcia wady, wyznaczając Wykonawcy w tym celu odpowiedni, technicznie uzasadniony termin z zagrożeniem, że po bezskutecznym upływie terminu może usunąć wady na koszt i ryzyko Wykonawcy, wybierając w tym celu dowolny podmiot. Koszty poniesione przez Zamawiającego z tego tytułu, powiększone o kary umowne wynikające z przedmiotowej umowy, mogą być potrącane przez Zamawiającego z wierzytelności Wykonawcy lub Wykonawca zostanie obciążony na podstawie faktury VAT, wystawionej przez Zamawiającego.</w:t>
      </w:r>
    </w:p>
    <w:p w:rsidR="00F01422" w:rsidRPr="004D777A" w:rsidRDefault="00F01422" w:rsidP="00F01422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W przypadku konieczności transportu uszkodzonego sprzętu, transport na koszt własny zapewnia Wykonawca.</w:t>
      </w:r>
    </w:p>
    <w:p w:rsidR="00F01422" w:rsidRPr="004D777A" w:rsidRDefault="00F01422" w:rsidP="00F01422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Zgłoszenie awarii lub wady następuje telefonicznie/faxem na numer telefonu/faxu ……………….</w:t>
      </w:r>
    </w:p>
    <w:p w:rsidR="00F01422" w:rsidRPr="004D777A" w:rsidRDefault="00F01422" w:rsidP="00F01422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W czasie obowiązywania udzielonej gwarancji lub rękojmi, Wykonawca na własny koszt dojeżdża do uszkodzonego sprzętu.</w:t>
      </w:r>
    </w:p>
    <w:p w:rsidR="00F01422" w:rsidRPr="004D777A" w:rsidRDefault="00F01422" w:rsidP="00F01422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W przypadku istotnej naprawy sprzętu (tj. naprawy jego głównych elementów),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F01422" w:rsidRPr="004D777A" w:rsidRDefault="00F01422" w:rsidP="00F0142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braku odpowiedzi na pismo Zamawiającego przez Wykonawcę w terminie 3 dni roboczych, licząc od dnia otrzymania pisma Zamawiającego, uważa się, że Wykonawca wyraził  zgodę na rozbudowę. </w:t>
      </w:r>
    </w:p>
    <w:p w:rsidR="00F01422" w:rsidRDefault="00F01422" w:rsidP="00F01422">
      <w:pPr>
        <w:jc w:val="center"/>
        <w:rPr>
          <w:rFonts w:ascii="Arial" w:hAnsi="Arial" w:cs="Arial"/>
          <w:sz w:val="22"/>
          <w:szCs w:val="22"/>
        </w:rPr>
      </w:pPr>
    </w:p>
    <w:p w:rsidR="00F01422" w:rsidRPr="004D777A" w:rsidRDefault="00F01422" w:rsidP="00F01422">
      <w:pPr>
        <w:jc w:val="center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§ 6.</w:t>
      </w:r>
    </w:p>
    <w:p w:rsidR="00F01422" w:rsidRPr="004D777A" w:rsidRDefault="00F01422" w:rsidP="00F0142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Wykonawca jest odpowiedzialny względem Zamawiającego za wszelkie wady prawne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pozostających w związku  z wprowadzaniem sprzętu wraz z oprogramowaniem do obrotu na terytorium Rzeczypospolitej Polskiej.</w:t>
      </w:r>
    </w:p>
    <w:p w:rsidR="00F01422" w:rsidRPr="004D777A" w:rsidRDefault="00F01422" w:rsidP="00F0142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Wykonawca zwalnia Zamawiającego od ewentualnych roszczeń osób trzecich,  wynikających z naruszenia praw własności intelektualnej lub przemysłowej, w tym praw autorskich, patentów, praw ochronnych na znaki towarowe oraz praw z rejestracji na wzory użytkowe i przemysłowe, pozostających w związku z wprowadzaniem sprzętu wraz z oprogramowaniem do obrotu na terytorium Rzeczypospolitej Polskiej.</w:t>
      </w:r>
    </w:p>
    <w:p w:rsidR="00F01422" w:rsidRPr="004D777A" w:rsidRDefault="00F01422" w:rsidP="00F01422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 xml:space="preserve">Na mocy niniejszej umowy Wykonawca dostarczy Zamawiającemu egzemplarze oprogramowania, pozwalające na korzystanie z oprogramowania na terytorium </w:t>
      </w:r>
      <w:r w:rsidRPr="004D777A">
        <w:rPr>
          <w:rFonts w:ascii="Arial" w:hAnsi="Arial" w:cs="Arial"/>
          <w:sz w:val="22"/>
          <w:szCs w:val="22"/>
        </w:rPr>
        <w:lastRenderedPageBreak/>
        <w:t xml:space="preserve">Rzeczypospolitej Polskiej. Wykonawca oświadcza, że licencja umożliwia korzystanie </w:t>
      </w:r>
      <w:r w:rsidRPr="004D777A">
        <w:rPr>
          <w:rFonts w:ascii="Arial" w:hAnsi="Arial" w:cs="Arial"/>
          <w:sz w:val="22"/>
          <w:szCs w:val="22"/>
        </w:rPr>
        <w:br/>
        <w:t>z oprogramowania na zasadach określonych w SIWZ dla celu, dla którego oprogramowanie zostaje zakupione, w szczególności:</w:t>
      </w:r>
    </w:p>
    <w:p w:rsidR="00F01422" w:rsidRPr="004D777A" w:rsidRDefault="00F01422" w:rsidP="00F01422">
      <w:pPr>
        <w:ind w:left="39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1) wprowadzanie programu do pamięci komputerów Zamawiającego,</w:t>
      </w:r>
    </w:p>
    <w:p w:rsidR="00F01422" w:rsidRPr="004D777A" w:rsidRDefault="00F01422" w:rsidP="00F01422">
      <w:pPr>
        <w:ind w:left="39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2) usuwanie z pamięci komputerów,</w:t>
      </w:r>
    </w:p>
    <w:p w:rsidR="00F01422" w:rsidRPr="004D777A" w:rsidRDefault="00F01422" w:rsidP="00F01422">
      <w:pPr>
        <w:ind w:left="39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3) stosowanie programu zgodnie z jego przeznaczeniem na stanowiskach komputerowych pozostających pod kontrolą Zamawiającego,</w:t>
      </w:r>
    </w:p>
    <w:p w:rsidR="00F01422" w:rsidRPr="004D777A" w:rsidRDefault="00F01422" w:rsidP="00F01422">
      <w:pPr>
        <w:ind w:left="39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4) korzystanie z dokumentacji dostarczonej przez Wykonawcę,</w:t>
      </w:r>
    </w:p>
    <w:p w:rsidR="00F01422" w:rsidRPr="004D777A" w:rsidRDefault="00F01422" w:rsidP="00F01422">
      <w:pPr>
        <w:ind w:left="39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5) sporządzanie kopii programu, w zakresie dozwolonym przez przepisy prawa autorskiego,</w:t>
      </w:r>
    </w:p>
    <w:p w:rsidR="00F01422" w:rsidRPr="004D777A" w:rsidRDefault="00F01422" w:rsidP="00F01422">
      <w:pPr>
        <w:ind w:left="39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6) wykorzystanie programu podczas pokazów lub prezentacji publicznych,</w:t>
      </w:r>
    </w:p>
    <w:p w:rsidR="00F01422" w:rsidRPr="004D777A" w:rsidRDefault="00F01422" w:rsidP="00F01422">
      <w:pPr>
        <w:ind w:left="39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7) tłumaczenie, przystosowywanie, zmiany układu lub jakiekolwiek inne zmiany w oprogramowaniu, w zakresie dozwolonym przez przepisy prawa autorskiego,</w:t>
      </w:r>
    </w:p>
    <w:p w:rsidR="00F01422" w:rsidRPr="004D777A" w:rsidRDefault="00F01422" w:rsidP="00F01422">
      <w:pPr>
        <w:ind w:left="39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8) modyfikowanie i rozbudowa oprogramowania lub łączenie go z innym programem lub programami na zasadach określonych przepisami prawa autorskiego,</w:t>
      </w:r>
    </w:p>
    <w:p w:rsidR="00F01422" w:rsidRPr="004D777A" w:rsidRDefault="00F01422" w:rsidP="00F01422">
      <w:pPr>
        <w:ind w:left="39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9) trwałe lub czasowe zwielokrotnianie oprogramowania w całości lub części jakimikolwiek środkami lub w jakiejkolwiek formie w zakresie niezbędnym dla realizacji uprawnień określonych w pkt. 1-8 powyżej.</w:t>
      </w:r>
    </w:p>
    <w:p w:rsidR="00F01422" w:rsidRPr="004D777A" w:rsidRDefault="00F01422" w:rsidP="00F01422">
      <w:p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 xml:space="preserve">4. Wynagrodzenie, o którym mowa w § 2 ust. 2, obejmuje także prawo korzystania </w:t>
      </w:r>
      <w:r w:rsidRPr="004D777A">
        <w:rPr>
          <w:rFonts w:ascii="Arial" w:hAnsi="Arial" w:cs="Arial"/>
          <w:sz w:val="22"/>
          <w:szCs w:val="22"/>
        </w:rPr>
        <w:br/>
        <w:t xml:space="preserve">z oprogramowania przez Zamawiającego na wszystkich polach eksploatacji, wymienionych </w:t>
      </w:r>
      <w:r w:rsidRPr="004D777A">
        <w:rPr>
          <w:rFonts w:ascii="Arial" w:hAnsi="Arial" w:cs="Arial"/>
          <w:sz w:val="22"/>
          <w:szCs w:val="22"/>
        </w:rPr>
        <w:br/>
        <w:t>w niniejszym paragrafie.</w:t>
      </w:r>
    </w:p>
    <w:p w:rsidR="00F01422" w:rsidRDefault="00F01422" w:rsidP="00F01422">
      <w:pPr>
        <w:jc w:val="center"/>
        <w:rPr>
          <w:rFonts w:ascii="Arial" w:hAnsi="Arial" w:cs="Arial"/>
          <w:sz w:val="22"/>
          <w:szCs w:val="22"/>
        </w:rPr>
      </w:pPr>
    </w:p>
    <w:p w:rsidR="00F01422" w:rsidRPr="004D777A" w:rsidRDefault="00F01422" w:rsidP="00F01422">
      <w:pPr>
        <w:jc w:val="center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§ 7.</w:t>
      </w:r>
    </w:p>
    <w:p w:rsidR="00F01422" w:rsidRPr="004D777A" w:rsidRDefault="00F01422" w:rsidP="00F01422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 xml:space="preserve">Podstawą do wystawienia faktur VAT na płatnika - Zamawiającego jest należyte wykonanie umowy, potwierdzone pisemnym protokołem odbioru, stanowiącym załącznik do niniejszej umowy, podpisanym przez sprzętu przedstawiciela Zamawiającego, tj.: </w:t>
      </w:r>
      <w:r w:rsidRPr="004D777A">
        <w:rPr>
          <w:rFonts w:ascii="Arial" w:hAnsi="Arial" w:cs="Arial"/>
          <w:b/>
          <w:i/>
          <w:sz w:val="22"/>
          <w:szCs w:val="22"/>
        </w:rPr>
        <w:t>…………………………..</w:t>
      </w:r>
      <w:r w:rsidRPr="004D777A">
        <w:rPr>
          <w:rFonts w:ascii="Arial" w:hAnsi="Arial" w:cs="Arial"/>
          <w:sz w:val="22"/>
          <w:szCs w:val="22"/>
        </w:rPr>
        <w:t>,  i upoważnionego  przedstawiciela Wykonawcy.</w:t>
      </w:r>
    </w:p>
    <w:p w:rsidR="00F01422" w:rsidRPr="004D777A" w:rsidRDefault="00F01422" w:rsidP="00F0142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Dane płatnika - Zamawiającego: UNIWERSYTET Jana Kochanowskiego w Kielcach, 25-369 Kielce, ul. Żeromskiego 5, NIP 657-02-34-850.</w:t>
      </w:r>
    </w:p>
    <w:p w:rsidR="00F01422" w:rsidRPr="004D777A" w:rsidRDefault="00F01422" w:rsidP="00F0142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Zamawiający zobowiązuje się uregulować faktury VAT Wykonawcy w terminie 30 dni, licząc od daty jej doręczenia do siedziby Zamawiającego  - przelewem na nr konta bankowego ……………………………….</w:t>
      </w:r>
    </w:p>
    <w:p w:rsidR="00F01422" w:rsidRPr="004D777A" w:rsidRDefault="00F01422" w:rsidP="00F0142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Osobą upoważnioną do odbioru faktur VAT, jest osoba wskazana w ust.1.</w:t>
      </w:r>
    </w:p>
    <w:p w:rsidR="00F01422" w:rsidRPr="004D777A" w:rsidRDefault="00F01422" w:rsidP="00F0142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Za datę zapłaty strony przyjmują datę obciążenia rachunku bankowego Zamawiającego.</w:t>
      </w:r>
    </w:p>
    <w:p w:rsidR="00F01422" w:rsidRPr="004D777A" w:rsidRDefault="00F01422" w:rsidP="00F0142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Wykonawca oświadcza, że jest podatnikiem VAT czynnym i posiada NIP ……………….</w:t>
      </w:r>
    </w:p>
    <w:p w:rsidR="00F01422" w:rsidRDefault="00F01422" w:rsidP="00F01422">
      <w:pPr>
        <w:jc w:val="center"/>
        <w:rPr>
          <w:rFonts w:ascii="Arial" w:hAnsi="Arial" w:cs="Arial"/>
          <w:sz w:val="22"/>
          <w:szCs w:val="22"/>
        </w:rPr>
      </w:pPr>
    </w:p>
    <w:p w:rsidR="00F01422" w:rsidRPr="004D777A" w:rsidRDefault="00F01422" w:rsidP="00F01422">
      <w:pPr>
        <w:jc w:val="center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§ 8.</w:t>
      </w:r>
    </w:p>
    <w:p w:rsidR="00F01422" w:rsidRPr="004D777A" w:rsidRDefault="00F01422" w:rsidP="00F01422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W przypadku niewykonania lub niewłaściwego wykonania umowy Wykonawca zobowiązuje się zapłacić kary umowne w wysokości:</w:t>
      </w:r>
    </w:p>
    <w:p w:rsidR="00F01422" w:rsidRPr="004D777A" w:rsidRDefault="00564659" w:rsidP="00F01422">
      <w:pPr>
        <w:pStyle w:val="Akapitzlist"/>
        <w:numPr>
          <w:ilvl w:val="0"/>
          <w:numId w:val="9"/>
        </w:numPr>
        <w:tabs>
          <w:tab w:val="clear" w:pos="720"/>
          <w:tab w:val="num" w:pos="1418"/>
        </w:tabs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0,2</w:t>
      </w:r>
      <w:r w:rsidR="00F01422" w:rsidRPr="004D777A">
        <w:rPr>
          <w:rFonts w:ascii="Arial" w:hAnsi="Arial" w:cs="Arial"/>
          <w:color w:val="000000"/>
          <w:sz w:val="22"/>
          <w:szCs w:val="22"/>
        </w:rPr>
        <w:t xml:space="preserve"> % </w:t>
      </w:r>
      <w:r>
        <w:rPr>
          <w:rFonts w:ascii="Arial" w:hAnsi="Arial" w:cs="Arial"/>
          <w:color w:val="000000"/>
          <w:sz w:val="22"/>
          <w:szCs w:val="22"/>
        </w:rPr>
        <w:t xml:space="preserve">łącznej </w:t>
      </w:r>
      <w:r w:rsidR="00F01422" w:rsidRPr="004D777A">
        <w:rPr>
          <w:rFonts w:ascii="Arial" w:hAnsi="Arial" w:cs="Arial"/>
          <w:color w:val="000000"/>
          <w:sz w:val="22"/>
          <w:szCs w:val="22"/>
        </w:rPr>
        <w:t xml:space="preserve">wartości brutto umowy, określonej w § 2 ust. 2, za każdy rozpoczęty dzień zwłoki w realizacji umowy, nie więcej jednakże niż </w:t>
      </w:r>
      <w:r w:rsidRPr="004D777A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F01422" w:rsidRPr="004D777A">
        <w:rPr>
          <w:rFonts w:ascii="Arial" w:hAnsi="Arial" w:cs="Arial"/>
          <w:color w:val="000000"/>
          <w:sz w:val="22"/>
          <w:szCs w:val="22"/>
        </w:rPr>
        <w:t xml:space="preserve">% </w:t>
      </w:r>
      <w:r>
        <w:rPr>
          <w:rFonts w:ascii="Arial" w:hAnsi="Arial" w:cs="Arial"/>
          <w:color w:val="000000"/>
          <w:sz w:val="22"/>
          <w:szCs w:val="22"/>
        </w:rPr>
        <w:t xml:space="preserve">łącznej </w:t>
      </w:r>
      <w:r w:rsidR="00F01422" w:rsidRPr="004D777A">
        <w:rPr>
          <w:rFonts w:ascii="Arial" w:hAnsi="Arial" w:cs="Arial"/>
          <w:color w:val="000000"/>
          <w:sz w:val="22"/>
          <w:szCs w:val="22"/>
        </w:rPr>
        <w:t>wartości umowy brutto,</w:t>
      </w:r>
    </w:p>
    <w:p w:rsidR="00F01422" w:rsidRPr="004D777A" w:rsidRDefault="00564659" w:rsidP="00F01422">
      <w:pPr>
        <w:numPr>
          <w:ilvl w:val="0"/>
          <w:numId w:val="9"/>
        </w:numPr>
        <w:tabs>
          <w:tab w:val="clear" w:pos="720"/>
          <w:tab w:val="num" w:pos="1418"/>
        </w:tabs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0,2</w:t>
      </w:r>
      <w:r w:rsidRPr="004D777A">
        <w:rPr>
          <w:rFonts w:ascii="Arial" w:hAnsi="Arial" w:cs="Arial"/>
          <w:color w:val="000000"/>
          <w:sz w:val="22"/>
          <w:szCs w:val="22"/>
        </w:rPr>
        <w:t xml:space="preserve"> </w:t>
      </w:r>
      <w:r w:rsidR="00F01422" w:rsidRPr="004D777A">
        <w:rPr>
          <w:rFonts w:ascii="Arial" w:hAnsi="Arial" w:cs="Arial"/>
          <w:color w:val="000000"/>
          <w:sz w:val="22"/>
          <w:szCs w:val="22"/>
        </w:rPr>
        <w:t xml:space="preserve">% </w:t>
      </w:r>
      <w:r>
        <w:rPr>
          <w:rFonts w:ascii="Arial" w:hAnsi="Arial" w:cs="Arial"/>
          <w:color w:val="000000"/>
          <w:sz w:val="22"/>
          <w:szCs w:val="22"/>
        </w:rPr>
        <w:t xml:space="preserve">łącznej </w:t>
      </w:r>
      <w:r w:rsidR="00F01422" w:rsidRPr="004D777A">
        <w:rPr>
          <w:rFonts w:ascii="Arial" w:hAnsi="Arial" w:cs="Arial"/>
          <w:color w:val="000000"/>
          <w:sz w:val="22"/>
          <w:szCs w:val="22"/>
        </w:rPr>
        <w:t xml:space="preserve">wartości brutto umowy, określonej w § 2 ust. 2, za każdy rozpoczęty dzień zwłoki w usunięciu wad stwierdzonych przy odbiorze, licząc od dnia wyznaczonego na usunięcie wad, nie więcej jednakże niż </w:t>
      </w:r>
      <w:r w:rsidRPr="004D777A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F01422" w:rsidRPr="004D777A">
        <w:rPr>
          <w:rFonts w:ascii="Arial" w:hAnsi="Arial" w:cs="Arial"/>
          <w:color w:val="000000"/>
          <w:sz w:val="22"/>
          <w:szCs w:val="22"/>
        </w:rPr>
        <w:t xml:space="preserve">% </w:t>
      </w:r>
      <w:r>
        <w:rPr>
          <w:rFonts w:ascii="Arial" w:hAnsi="Arial" w:cs="Arial"/>
          <w:color w:val="000000"/>
          <w:sz w:val="22"/>
          <w:szCs w:val="22"/>
        </w:rPr>
        <w:t xml:space="preserve">łącznej </w:t>
      </w:r>
      <w:r w:rsidR="00F01422" w:rsidRPr="004D777A">
        <w:rPr>
          <w:rFonts w:ascii="Arial" w:hAnsi="Arial" w:cs="Arial"/>
          <w:color w:val="000000"/>
          <w:sz w:val="22"/>
          <w:szCs w:val="22"/>
        </w:rPr>
        <w:t>wartości umowy brutto,</w:t>
      </w:r>
    </w:p>
    <w:p w:rsidR="00F01422" w:rsidRPr="004D777A" w:rsidRDefault="00F01422" w:rsidP="00F01422">
      <w:pPr>
        <w:numPr>
          <w:ilvl w:val="0"/>
          <w:numId w:val="9"/>
        </w:numPr>
        <w:tabs>
          <w:tab w:val="clear" w:pos="720"/>
          <w:tab w:val="num" w:pos="1418"/>
        </w:tabs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color w:val="000000"/>
          <w:sz w:val="22"/>
          <w:szCs w:val="22"/>
        </w:rPr>
        <w:t>0,</w:t>
      </w:r>
      <w:r w:rsidR="00564659">
        <w:rPr>
          <w:rFonts w:ascii="Arial" w:hAnsi="Arial" w:cs="Arial"/>
          <w:color w:val="000000"/>
          <w:sz w:val="22"/>
          <w:szCs w:val="22"/>
        </w:rPr>
        <w:t>1</w:t>
      </w:r>
      <w:r w:rsidRPr="004D777A">
        <w:rPr>
          <w:rFonts w:ascii="Arial" w:hAnsi="Arial" w:cs="Arial"/>
          <w:color w:val="000000"/>
          <w:sz w:val="22"/>
          <w:szCs w:val="22"/>
        </w:rPr>
        <w:t xml:space="preserve">% wartości brutto umowy, określonej w § 2 ust. 2, za każdy </w:t>
      </w:r>
      <w:r w:rsidR="00564659">
        <w:rPr>
          <w:rFonts w:ascii="Arial" w:hAnsi="Arial" w:cs="Arial"/>
          <w:color w:val="000000"/>
          <w:sz w:val="22"/>
          <w:szCs w:val="22"/>
        </w:rPr>
        <w:t xml:space="preserve">rozpoczęty </w:t>
      </w:r>
      <w:r w:rsidRPr="004D777A">
        <w:rPr>
          <w:rFonts w:ascii="Arial" w:hAnsi="Arial" w:cs="Arial"/>
          <w:color w:val="000000"/>
          <w:sz w:val="22"/>
          <w:szCs w:val="22"/>
        </w:rPr>
        <w:t>dzień zwłoki</w:t>
      </w:r>
      <w:r w:rsidRPr="004D777A">
        <w:rPr>
          <w:rFonts w:ascii="Arial" w:hAnsi="Arial" w:cs="Arial"/>
          <w:sz w:val="22"/>
          <w:szCs w:val="22"/>
        </w:rPr>
        <w:t xml:space="preserve"> w usunięciu występujących wad w okresie gwarancji lub rękojmi, nie więcej jednakże niż </w:t>
      </w:r>
      <w:r w:rsidR="00682912" w:rsidRPr="004D777A">
        <w:rPr>
          <w:rFonts w:ascii="Arial" w:hAnsi="Arial" w:cs="Arial"/>
          <w:sz w:val="22"/>
          <w:szCs w:val="22"/>
        </w:rPr>
        <w:t>1</w:t>
      </w:r>
      <w:r w:rsidR="00682912">
        <w:rPr>
          <w:rFonts w:ascii="Arial" w:hAnsi="Arial" w:cs="Arial"/>
          <w:sz w:val="22"/>
          <w:szCs w:val="22"/>
        </w:rPr>
        <w:t>0</w:t>
      </w:r>
      <w:r w:rsidRPr="004D777A">
        <w:rPr>
          <w:rFonts w:ascii="Arial" w:hAnsi="Arial" w:cs="Arial"/>
          <w:sz w:val="22"/>
          <w:szCs w:val="22"/>
        </w:rPr>
        <w:t xml:space="preserve">% </w:t>
      </w:r>
      <w:r w:rsidR="00682912">
        <w:rPr>
          <w:rFonts w:ascii="Arial" w:hAnsi="Arial" w:cs="Arial"/>
          <w:sz w:val="22"/>
          <w:szCs w:val="22"/>
        </w:rPr>
        <w:t xml:space="preserve">łącznej </w:t>
      </w:r>
      <w:r w:rsidRPr="004D777A">
        <w:rPr>
          <w:rFonts w:ascii="Arial" w:hAnsi="Arial" w:cs="Arial"/>
          <w:sz w:val="22"/>
          <w:szCs w:val="22"/>
        </w:rPr>
        <w:t>wartości umowy brutto,</w:t>
      </w:r>
    </w:p>
    <w:p w:rsidR="00F01422" w:rsidRPr="004D777A" w:rsidRDefault="00682912" w:rsidP="00F01422">
      <w:pPr>
        <w:numPr>
          <w:ilvl w:val="0"/>
          <w:numId w:val="9"/>
        </w:numPr>
        <w:tabs>
          <w:tab w:val="clear" w:pos="720"/>
          <w:tab w:val="num" w:pos="1418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4D777A">
        <w:rPr>
          <w:rFonts w:ascii="Arial" w:hAnsi="Arial" w:cs="Arial"/>
          <w:color w:val="000000"/>
          <w:sz w:val="22"/>
          <w:szCs w:val="22"/>
        </w:rPr>
        <w:t xml:space="preserve">0 </w:t>
      </w:r>
      <w:r w:rsidR="00F01422" w:rsidRPr="004D777A">
        <w:rPr>
          <w:rFonts w:ascii="Arial" w:hAnsi="Arial" w:cs="Arial"/>
          <w:color w:val="000000"/>
          <w:sz w:val="22"/>
          <w:szCs w:val="22"/>
        </w:rPr>
        <w:t>%</w:t>
      </w:r>
      <w:r w:rsidR="00F01422" w:rsidRPr="004D77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łącznej </w:t>
      </w:r>
      <w:r w:rsidR="00F01422" w:rsidRPr="004D777A">
        <w:rPr>
          <w:rFonts w:ascii="Arial" w:hAnsi="Arial" w:cs="Arial"/>
          <w:sz w:val="22"/>
          <w:szCs w:val="22"/>
        </w:rPr>
        <w:t xml:space="preserve">wartości brutto umowy, określonej w § 2 ust. 2, w przypadku odstąpienia od umowy </w:t>
      </w:r>
      <w:r>
        <w:rPr>
          <w:rFonts w:ascii="Arial" w:hAnsi="Arial" w:cs="Arial"/>
          <w:sz w:val="22"/>
          <w:szCs w:val="22"/>
        </w:rPr>
        <w:t xml:space="preserve">przez którąkolwiek ze Stron </w:t>
      </w:r>
      <w:r w:rsidR="00F01422" w:rsidRPr="004D777A">
        <w:rPr>
          <w:rFonts w:ascii="Arial" w:hAnsi="Arial" w:cs="Arial"/>
          <w:sz w:val="22"/>
          <w:szCs w:val="22"/>
        </w:rPr>
        <w:t>z  przyczyn zależnych od Wykonawcy.</w:t>
      </w:r>
    </w:p>
    <w:p w:rsidR="00F01422" w:rsidRPr="004D777A" w:rsidRDefault="00F01422" w:rsidP="00F01422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Wykonawca uprawniony jest do żądania zapłaty kary umownej od Zamawiającego w </w:t>
      </w:r>
      <w:r w:rsidRPr="004D777A">
        <w:rPr>
          <w:rFonts w:ascii="Arial" w:hAnsi="Arial" w:cs="Arial"/>
          <w:color w:val="000000"/>
          <w:sz w:val="22"/>
          <w:szCs w:val="22"/>
        </w:rPr>
        <w:t>przypadku:</w:t>
      </w:r>
    </w:p>
    <w:p w:rsidR="00F01422" w:rsidRPr="004D777A" w:rsidRDefault="00F01422" w:rsidP="00F01422">
      <w:pPr>
        <w:pStyle w:val="Akapitzlist"/>
        <w:numPr>
          <w:ilvl w:val="0"/>
          <w:numId w:val="10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D777A">
        <w:rPr>
          <w:rFonts w:ascii="Arial" w:hAnsi="Arial" w:cs="Arial"/>
          <w:color w:val="000000"/>
          <w:sz w:val="22"/>
          <w:szCs w:val="22"/>
        </w:rPr>
        <w:lastRenderedPageBreak/>
        <w:t xml:space="preserve">zwłoki w odbiorze przedmiotu umowy w wysokości </w:t>
      </w:r>
      <w:r w:rsidR="00682912">
        <w:rPr>
          <w:rFonts w:ascii="Arial" w:hAnsi="Arial" w:cs="Arial"/>
          <w:color w:val="000000"/>
          <w:sz w:val="22"/>
          <w:szCs w:val="22"/>
        </w:rPr>
        <w:t>0,2</w:t>
      </w:r>
      <w:r w:rsidRPr="004D777A">
        <w:rPr>
          <w:rFonts w:ascii="Arial" w:hAnsi="Arial" w:cs="Arial"/>
          <w:color w:val="000000"/>
          <w:sz w:val="22"/>
          <w:szCs w:val="22"/>
        </w:rPr>
        <w:t xml:space="preserve"> % </w:t>
      </w:r>
      <w:r w:rsidR="00682912">
        <w:rPr>
          <w:rFonts w:ascii="Arial" w:hAnsi="Arial" w:cs="Arial"/>
          <w:color w:val="000000"/>
          <w:sz w:val="22"/>
          <w:szCs w:val="22"/>
        </w:rPr>
        <w:t xml:space="preserve">łącznej </w:t>
      </w:r>
      <w:r w:rsidRPr="004D777A">
        <w:rPr>
          <w:rFonts w:ascii="Arial" w:hAnsi="Arial" w:cs="Arial"/>
          <w:color w:val="000000"/>
          <w:sz w:val="22"/>
          <w:szCs w:val="22"/>
        </w:rPr>
        <w:t xml:space="preserve">wartości brutto umowy, określonej w § 2 ust. 2, za każdy rozpoczęty dzień zwłoki, nie więcej jednakże niż </w:t>
      </w:r>
      <w:r w:rsidR="00682912" w:rsidRPr="004D777A">
        <w:rPr>
          <w:rFonts w:ascii="Arial" w:hAnsi="Arial" w:cs="Arial"/>
          <w:color w:val="000000"/>
          <w:sz w:val="22"/>
          <w:szCs w:val="22"/>
        </w:rPr>
        <w:t>1</w:t>
      </w:r>
      <w:r w:rsidR="00682912">
        <w:rPr>
          <w:rFonts w:ascii="Arial" w:hAnsi="Arial" w:cs="Arial"/>
          <w:color w:val="000000"/>
          <w:sz w:val="22"/>
          <w:szCs w:val="22"/>
        </w:rPr>
        <w:t>0</w:t>
      </w:r>
      <w:r w:rsidRPr="004D777A">
        <w:rPr>
          <w:rFonts w:ascii="Arial" w:hAnsi="Arial" w:cs="Arial"/>
          <w:color w:val="000000"/>
          <w:sz w:val="22"/>
          <w:szCs w:val="22"/>
        </w:rPr>
        <w:t>%</w:t>
      </w:r>
      <w:r w:rsidR="00682912">
        <w:rPr>
          <w:rFonts w:ascii="Arial" w:hAnsi="Arial" w:cs="Arial"/>
          <w:color w:val="000000"/>
          <w:sz w:val="22"/>
          <w:szCs w:val="22"/>
        </w:rPr>
        <w:t xml:space="preserve"> łącznej</w:t>
      </w:r>
      <w:r w:rsidRPr="004D777A">
        <w:rPr>
          <w:rFonts w:ascii="Arial" w:hAnsi="Arial" w:cs="Arial"/>
          <w:color w:val="000000"/>
          <w:sz w:val="22"/>
          <w:szCs w:val="22"/>
        </w:rPr>
        <w:t xml:space="preserve"> wartości umowy brutto,</w:t>
      </w:r>
    </w:p>
    <w:p w:rsidR="00F01422" w:rsidRPr="004D777A" w:rsidRDefault="00682912" w:rsidP="00F01422">
      <w:pPr>
        <w:pStyle w:val="Akapitzlist"/>
        <w:numPr>
          <w:ilvl w:val="0"/>
          <w:numId w:val="10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4D777A">
        <w:rPr>
          <w:rFonts w:ascii="Arial" w:hAnsi="Arial" w:cs="Arial"/>
          <w:color w:val="000000"/>
          <w:sz w:val="22"/>
          <w:szCs w:val="22"/>
        </w:rPr>
        <w:t xml:space="preserve">0 </w:t>
      </w:r>
      <w:r w:rsidR="00F01422" w:rsidRPr="004D777A">
        <w:rPr>
          <w:rFonts w:ascii="Arial" w:hAnsi="Arial" w:cs="Arial"/>
          <w:color w:val="000000"/>
          <w:sz w:val="22"/>
          <w:szCs w:val="22"/>
        </w:rPr>
        <w:t xml:space="preserve">% łącznej wartości brutto umowy, określonej w § 2 ust. 2, jeżeli dojdzie do odstąpienia od niniejszej umowy </w:t>
      </w:r>
      <w:r>
        <w:rPr>
          <w:rFonts w:ascii="Arial" w:hAnsi="Arial" w:cs="Arial"/>
          <w:color w:val="000000"/>
          <w:sz w:val="22"/>
          <w:szCs w:val="22"/>
        </w:rPr>
        <w:t xml:space="preserve">przez którąkolwiek ze Stron </w:t>
      </w:r>
      <w:r w:rsidR="00F01422" w:rsidRPr="004D777A">
        <w:rPr>
          <w:rFonts w:ascii="Arial" w:hAnsi="Arial" w:cs="Arial"/>
          <w:color w:val="000000"/>
          <w:sz w:val="22"/>
          <w:szCs w:val="22"/>
        </w:rPr>
        <w:t xml:space="preserve">z przyczyn zależnych od Zamawiającego. Postanowienia umowy, o którym mowa w zdaniu poprzednim, nie stosuje się w przypadku odstąpienia od umowy w sytuacji wskazanej w art. 456. </w:t>
      </w:r>
      <w:r>
        <w:rPr>
          <w:rFonts w:ascii="Arial" w:hAnsi="Arial" w:cs="Arial"/>
          <w:color w:val="000000"/>
          <w:sz w:val="22"/>
          <w:szCs w:val="22"/>
        </w:rPr>
        <w:t>Ustawy</w:t>
      </w:r>
      <w:r w:rsidR="00F01422" w:rsidRPr="004D777A">
        <w:rPr>
          <w:rFonts w:ascii="Arial" w:hAnsi="Arial" w:cs="Arial"/>
          <w:color w:val="000000"/>
          <w:sz w:val="22"/>
          <w:szCs w:val="22"/>
        </w:rPr>
        <w:t>.</w:t>
      </w:r>
    </w:p>
    <w:p w:rsidR="00F01422" w:rsidRPr="004D777A" w:rsidRDefault="00F01422" w:rsidP="00F01422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D777A">
        <w:rPr>
          <w:rFonts w:ascii="Arial" w:hAnsi="Arial" w:cs="Arial"/>
          <w:color w:val="000000"/>
          <w:sz w:val="22"/>
          <w:szCs w:val="22"/>
        </w:rPr>
        <w:t>Łączna wysokość kar umownych</w:t>
      </w:r>
      <w:r w:rsidR="00682912">
        <w:rPr>
          <w:rFonts w:ascii="Arial" w:hAnsi="Arial" w:cs="Arial"/>
          <w:color w:val="000000"/>
          <w:sz w:val="22"/>
          <w:szCs w:val="22"/>
        </w:rPr>
        <w:t xml:space="preserve">, których dochodzić mogą Strony, </w:t>
      </w:r>
      <w:r w:rsidRPr="004D777A">
        <w:rPr>
          <w:rFonts w:ascii="Arial" w:hAnsi="Arial" w:cs="Arial"/>
          <w:color w:val="000000"/>
          <w:sz w:val="22"/>
          <w:szCs w:val="22"/>
        </w:rPr>
        <w:t xml:space="preserve">nie może przekroczyć </w:t>
      </w:r>
      <w:r w:rsidR="00682912">
        <w:rPr>
          <w:rFonts w:ascii="Arial" w:hAnsi="Arial" w:cs="Arial"/>
          <w:color w:val="000000"/>
          <w:sz w:val="22"/>
          <w:szCs w:val="22"/>
        </w:rPr>
        <w:t>4</w:t>
      </w:r>
      <w:r w:rsidR="00682912" w:rsidRPr="004D777A">
        <w:rPr>
          <w:rFonts w:ascii="Arial" w:hAnsi="Arial" w:cs="Arial"/>
          <w:color w:val="000000"/>
          <w:sz w:val="22"/>
          <w:szCs w:val="22"/>
        </w:rPr>
        <w:t>0</w:t>
      </w:r>
      <w:r w:rsidRPr="004D777A">
        <w:rPr>
          <w:rFonts w:ascii="Arial" w:hAnsi="Arial" w:cs="Arial"/>
          <w:color w:val="000000"/>
          <w:sz w:val="22"/>
          <w:szCs w:val="22"/>
        </w:rPr>
        <w:t>%</w:t>
      </w:r>
      <w:r w:rsidR="00682912">
        <w:rPr>
          <w:rFonts w:ascii="Arial" w:hAnsi="Arial" w:cs="Arial"/>
          <w:color w:val="000000"/>
          <w:sz w:val="22"/>
          <w:szCs w:val="22"/>
        </w:rPr>
        <w:t xml:space="preserve"> łącznej</w:t>
      </w:r>
      <w:r w:rsidRPr="004D777A">
        <w:rPr>
          <w:rFonts w:ascii="Arial" w:hAnsi="Arial" w:cs="Arial"/>
          <w:color w:val="000000"/>
          <w:sz w:val="22"/>
          <w:szCs w:val="22"/>
        </w:rPr>
        <w:t xml:space="preserve"> wartości brutto umowy, określonej w § 2 ust. 2</w:t>
      </w:r>
    </w:p>
    <w:p w:rsidR="00F01422" w:rsidRPr="004D777A" w:rsidRDefault="00F01422" w:rsidP="00F01422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D777A">
        <w:rPr>
          <w:rFonts w:ascii="Arial" w:hAnsi="Arial" w:cs="Arial"/>
          <w:color w:val="000000"/>
          <w:sz w:val="22"/>
          <w:szCs w:val="22"/>
        </w:rPr>
        <w:t>Strony zastrzegają sobie możliwość dochodzenia odszkodowania przewyższającego wysokość zastrzeżonych kar umownych na zasadach przewidzianych przepisami kodeksu cywilnego.</w:t>
      </w:r>
    </w:p>
    <w:p w:rsidR="00F01422" w:rsidRPr="004D777A" w:rsidRDefault="00F01422" w:rsidP="00F01422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D777A">
        <w:rPr>
          <w:rFonts w:ascii="Arial" w:hAnsi="Arial" w:cs="Arial"/>
          <w:color w:val="000000"/>
          <w:sz w:val="22"/>
          <w:szCs w:val="22"/>
        </w:rPr>
        <w:t>Zamawiający zastrzega sobie prawo do potrącania kar umownych z wierzytelności przysługujących Wykonawcy, w tym z należnego wynagrodzenia  Wykonawcy.</w:t>
      </w:r>
    </w:p>
    <w:p w:rsidR="00F01422" w:rsidRPr="004D777A" w:rsidRDefault="00F01422" w:rsidP="00F01422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4D777A">
        <w:rPr>
          <w:rFonts w:ascii="Arial" w:hAnsi="Arial" w:cs="Arial"/>
          <w:color w:val="000000"/>
          <w:sz w:val="22"/>
          <w:szCs w:val="22"/>
        </w:rPr>
        <w:t xml:space="preserve">Ciężar wykazania, okoliczności uzasadniających odstąpienie od nałożenia kary umownej obciąża stronę, </w:t>
      </w:r>
      <w:r w:rsidR="00682912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4D777A">
        <w:rPr>
          <w:rFonts w:ascii="Arial" w:hAnsi="Arial" w:cs="Arial"/>
          <w:color w:val="000000"/>
          <w:sz w:val="22"/>
          <w:szCs w:val="22"/>
        </w:rPr>
        <w:t>któr</w:t>
      </w:r>
      <w:r w:rsidR="00682912">
        <w:rPr>
          <w:rFonts w:ascii="Arial" w:hAnsi="Arial" w:cs="Arial"/>
          <w:color w:val="000000"/>
          <w:sz w:val="22"/>
          <w:szCs w:val="22"/>
        </w:rPr>
        <w:t>ą może być nałożona kara umowna zgodnie z postanowieniami umowy.</w:t>
      </w:r>
    </w:p>
    <w:p w:rsidR="00F01422" w:rsidRDefault="00F01422" w:rsidP="00F01422">
      <w:pPr>
        <w:jc w:val="center"/>
        <w:rPr>
          <w:rFonts w:ascii="Arial" w:hAnsi="Arial" w:cs="Arial"/>
          <w:sz w:val="22"/>
          <w:szCs w:val="22"/>
        </w:rPr>
      </w:pPr>
    </w:p>
    <w:p w:rsidR="00F01422" w:rsidRPr="004D777A" w:rsidRDefault="00F01422" w:rsidP="00F01422">
      <w:pPr>
        <w:jc w:val="center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§ 9</w:t>
      </w:r>
    </w:p>
    <w:p w:rsidR="00F01422" w:rsidRPr="004D777A" w:rsidRDefault="00F01422" w:rsidP="00F01422">
      <w:pPr>
        <w:numPr>
          <w:ilvl w:val="0"/>
          <w:numId w:val="15"/>
        </w:numPr>
        <w:suppressAutoHyphens/>
        <w:ind w:left="284" w:hanging="284"/>
        <w:jc w:val="both"/>
        <w:rPr>
          <w:rFonts w:ascii="Arial" w:eastAsia="Palatino Linotype" w:hAnsi="Arial" w:cs="Arial"/>
          <w:bCs/>
          <w:color w:val="000000"/>
          <w:sz w:val="22"/>
          <w:szCs w:val="22"/>
        </w:rPr>
      </w:pPr>
      <w:r w:rsidRPr="004D777A">
        <w:rPr>
          <w:rFonts w:ascii="Arial" w:eastAsia="Palatino Linotype" w:hAnsi="Arial" w:cs="Arial"/>
          <w:bCs/>
          <w:color w:val="000000"/>
          <w:sz w:val="22"/>
          <w:szCs w:val="22"/>
        </w:rPr>
        <w:t>Niedopuszczalne są istotne zmiany postanowień Umowy o których mowa w art. 454 Ustawy.</w:t>
      </w:r>
    </w:p>
    <w:p w:rsidR="00F01422" w:rsidRPr="004D777A" w:rsidRDefault="00F01422" w:rsidP="00F01422">
      <w:pPr>
        <w:numPr>
          <w:ilvl w:val="0"/>
          <w:numId w:val="15"/>
        </w:numPr>
        <w:suppressAutoHyphens/>
        <w:ind w:left="284" w:hanging="284"/>
        <w:jc w:val="both"/>
        <w:rPr>
          <w:rFonts w:ascii="Arial" w:eastAsia="Palatino Linotype" w:hAnsi="Arial" w:cs="Arial"/>
          <w:bCs/>
          <w:color w:val="000000"/>
          <w:sz w:val="22"/>
          <w:szCs w:val="22"/>
        </w:rPr>
      </w:pPr>
      <w:r w:rsidRPr="004D777A">
        <w:rPr>
          <w:rFonts w:ascii="Arial" w:eastAsia="Palatino Linotype" w:hAnsi="Arial" w:cs="Arial"/>
          <w:bCs/>
          <w:color w:val="000000"/>
          <w:sz w:val="22"/>
          <w:szCs w:val="22"/>
        </w:rPr>
        <w:t>Zamawiający dopuszcza zmianę umowy w następujących sytuacjach:</w:t>
      </w:r>
    </w:p>
    <w:p w:rsidR="00F01422" w:rsidRPr="004D777A" w:rsidRDefault="00F01422" w:rsidP="00F01422">
      <w:pPr>
        <w:numPr>
          <w:ilvl w:val="0"/>
          <w:numId w:val="16"/>
        </w:numPr>
        <w:suppressAutoHyphens/>
        <w:jc w:val="both"/>
        <w:rPr>
          <w:rFonts w:ascii="Arial" w:eastAsia="Palatino Linotype" w:hAnsi="Arial" w:cs="Arial"/>
          <w:bCs/>
          <w:color w:val="000000"/>
          <w:sz w:val="22"/>
          <w:szCs w:val="22"/>
        </w:rPr>
      </w:pPr>
      <w:r w:rsidRPr="004D777A">
        <w:rPr>
          <w:rFonts w:ascii="Arial" w:eastAsia="Palatino Linotype" w:hAnsi="Arial" w:cs="Arial"/>
          <w:bCs/>
          <w:color w:val="000000"/>
          <w:sz w:val="22"/>
          <w:szCs w:val="22"/>
        </w:rPr>
        <w:t>zaistnienia w trakcie realizacji Umowy okoliczności, których Wykonawca nie mógł przewidzieć na etapie złożenia oferty i były one niezależne od niego (np. zaprzestanie produkcji danego sprzętu, modyfikacja/zmiana parametrów sprzętu itp.), co skutkowałoby brakiem możliwości dalszej realizacji Umowy na dotychczasowych warunkach. W takim przypadku Wykonawca będzie zobowiązany do zaproponowania Zamawiającemu sprzętu równoważnego, Wykonawca rozpocznie dostawy nowego sprzętu pod warunkiem zmiany Umowy, na niezmienionych zasadach oraz bez podwyższenia cen jednostkowych netto;</w:t>
      </w:r>
    </w:p>
    <w:p w:rsidR="00F01422" w:rsidRPr="004D777A" w:rsidRDefault="00F01422" w:rsidP="00F01422">
      <w:pPr>
        <w:numPr>
          <w:ilvl w:val="0"/>
          <w:numId w:val="16"/>
        </w:numPr>
        <w:suppressAutoHyphens/>
        <w:jc w:val="both"/>
        <w:rPr>
          <w:rFonts w:ascii="Arial" w:eastAsia="Palatino Linotype" w:hAnsi="Arial" w:cs="Arial"/>
          <w:bCs/>
          <w:color w:val="000000"/>
          <w:sz w:val="22"/>
          <w:szCs w:val="22"/>
        </w:rPr>
      </w:pPr>
      <w:r w:rsidRPr="004D777A">
        <w:rPr>
          <w:rFonts w:ascii="Arial" w:eastAsia="Palatino Linotype" w:hAnsi="Arial" w:cs="Arial"/>
          <w:bCs/>
          <w:color w:val="000000"/>
          <w:sz w:val="22"/>
          <w:szCs w:val="22"/>
        </w:rPr>
        <w:t>zmiany i/lub ustalenia nowych miejsc dostawy sprzętu ze względu na zmiany organizacyjne u Zamawiającego. Skorzystanie przez Zamawiającego z powyższego uprawnienia nie będzie prowadziło do zmiany cen jednostkowych netto określonych w Umowie. Zmiana ta będzie dokonana w formie jednostronnego, pisemnego powiadomienia Wykonawcy przez Zamawiającego;</w:t>
      </w:r>
    </w:p>
    <w:p w:rsidR="00F01422" w:rsidRPr="004D777A" w:rsidRDefault="00F01422" w:rsidP="00F01422">
      <w:pPr>
        <w:numPr>
          <w:ilvl w:val="0"/>
          <w:numId w:val="16"/>
        </w:numPr>
        <w:suppressAutoHyphens/>
        <w:jc w:val="both"/>
        <w:rPr>
          <w:rFonts w:ascii="Arial" w:eastAsia="Palatino Linotype" w:hAnsi="Arial" w:cs="Arial"/>
          <w:bCs/>
          <w:color w:val="000000"/>
          <w:sz w:val="22"/>
          <w:szCs w:val="22"/>
        </w:rPr>
      </w:pPr>
      <w:r w:rsidRPr="004D777A">
        <w:rPr>
          <w:rFonts w:ascii="Arial" w:eastAsia="Palatino Linotype" w:hAnsi="Arial" w:cs="Arial"/>
          <w:bCs/>
          <w:color w:val="000000"/>
          <w:sz w:val="22"/>
          <w:szCs w:val="22"/>
        </w:rPr>
        <w:t xml:space="preserve">zmiany terminu realizacji umowy w przypadku </w:t>
      </w:r>
      <w:r w:rsidRPr="004D777A">
        <w:rPr>
          <w:rFonts w:ascii="Arial" w:hAnsi="Arial" w:cs="Arial"/>
          <w:color w:val="000000"/>
          <w:sz w:val="22"/>
          <w:szCs w:val="22"/>
        </w:rPr>
        <w:t>wystąpienia okoliczności niezawinionych przez Wykonawcę, których mimo dołożenia należytej staranności, nie można było przewidzieć, zwłaszcza będących następstwem siły wyższej</w:t>
      </w:r>
      <w:r w:rsidR="00682912">
        <w:rPr>
          <w:rFonts w:ascii="Arial" w:hAnsi="Arial" w:cs="Arial"/>
          <w:color w:val="000000"/>
          <w:sz w:val="22"/>
          <w:szCs w:val="22"/>
        </w:rPr>
        <w:t>;</w:t>
      </w:r>
    </w:p>
    <w:p w:rsidR="00F01422" w:rsidRPr="004D777A" w:rsidRDefault="00F01422" w:rsidP="00F01422">
      <w:pPr>
        <w:numPr>
          <w:ilvl w:val="0"/>
          <w:numId w:val="16"/>
        </w:numPr>
        <w:suppressAutoHyphens/>
        <w:jc w:val="both"/>
        <w:rPr>
          <w:rFonts w:ascii="Arial" w:eastAsia="Palatino Linotype" w:hAnsi="Arial" w:cs="Arial"/>
          <w:bCs/>
          <w:color w:val="000000"/>
          <w:sz w:val="22"/>
          <w:szCs w:val="22"/>
        </w:rPr>
      </w:pPr>
      <w:r w:rsidRPr="004D777A">
        <w:rPr>
          <w:rFonts w:ascii="Arial" w:eastAsia="Palatino Linotype" w:hAnsi="Arial" w:cs="Arial"/>
          <w:bCs/>
          <w:color w:val="000000"/>
          <w:sz w:val="22"/>
          <w:szCs w:val="22"/>
        </w:rPr>
        <w:t>zmiany sposobu fakturowania ze względu na zmiany organizacyjne u Zamawiającego;</w:t>
      </w:r>
    </w:p>
    <w:p w:rsidR="00F01422" w:rsidRPr="004D777A" w:rsidRDefault="00F01422" w:rsidP="00F01422">
      <w:pPr>
        <w:numPr>
          <w:ilvl w:val="0"/>
          <w:numId w:val="16"/>
        </w:numPr>
        <w:suppressAutoHyphens/>
        <w:jc w:val="both"/>
        <w:rPr>
          <w:rFonts w:ascii="Arial" w:eastAsia="Palatino Linotype" w:hAnsi="Arial" w:cs="Arial"/>
          <w:bCs/>
          <w:color w:val="000000"/>
          <w:sz w:val="22"/>
          <w:szCs w:val="22"/>
        </w:rPr>
      </w:pPr>
      <w:r w:rsidRPr="004D777A">
        <w:rPr>
          <w:rFonts w:ascii="Arial" w:eastAsia="Palatino Linotype" w:hAnsi="Arial" w:cs="Arial"/>
          <w:bCs/>
          <w:color w:val="000000"/>
          <w:sz w:val="22"/>
          <w:szCs w:val="22"/>
        </w:rPr>
        <w:t>wystąpienia zmiany powszechnie obowiązujących przepisów prawa, w zakresie mającym istotny wpływ na realizację przedmiotu Umowy;</w:t>
      </w:r>
    </w:p>
    <w:p w:rsidR="00F01422" w:rsidRPr="004D777A" w:rsidRDefault="00F01422" w:rsidP="00F01422">
      <w:pPr>
        <w:numPr>
          <w:ilvl w:val="0"/>
          <w:numId w:val="16"/>
        </w:numPr>
        <w:suppressAutoHyphens/>
        <w:jc w:val="both"/>
        <w:rPr>
          <w:rFonts w:ascii="Arial" w:eastAsia="Palatino Linotype" w:hAnsi="Arial" w:cs="Arial"/>
          <w:bCs/>
          <w:color w:val="000000"/>
          <w:sz w:val="22"/>
          <w:szCs w:val="22"/>
        </w:rPr>
      </w:pPr>
      <w:r w:rsidRPr="004D777A">
        <w:rPr>
          <w:rFonts w:ascii="Arial" w:eastAsia="Palatino Linotype" w:hAnsi="Arial" w:cs="Arial"/>
          <w:bCs/>
          <w:color w:val="000000"/>
          <w:sz w:val="22"/>
          <w:szCs w:val="22"/>
        </w:rPr>
        <w:t>wystąpienia siły wyższej, która uniemożliwi wykonywanie Umowy zgodnie z jej postanowieniami.</w:t>
      </w:r>
    </w:p>
    <w:p w:rsidR="00F01422" w:rsidRPr="004D777A" w:rsidRDefault="00F01422" w:rsidP="00F01422">
      <w:pPr>
        <w:numPr>
          <w:ilvl w:val="0"/>
          <w:numId w:val="15"/>
        </w:numPr>
        <w:suppressAutoHyphens/>
        <w:ind w:left="426" w:hanging="426"/>
        <w:jc w:val="both"/>
        <w:rPr>
          <w:rFonts w:ascii="Arial" w:eastAsia="Palatino Linotype" w:hAnsi="Arial" w:cs="Arial"/>
          <w:bCs/>
          <w:color w:val="000000"/>
          <w:sz w:val="22"/>
          <w:szCs w:val="22"/>
        </w:rPr>
      </w:pPr>
      <w:r w:rsidRPr="004D777A">
        <w:rPr>
          <w:rFonts w:ascii="Arial" w:eastAsia="Palatino Linotype" w:hAnsi="Arial" w:cs="Arial"/>
          <w:bCs/>
          <w:color w:val="000000"/>
          <w:sz w:val="22"/>
          <w:szCs w:val="22"/>
        </w:rPr>
        <w:t>Niezależnie od postanowień ust. 2, zmiana Umowy może zostać dokonana w sytuacjach przewidzianych w Ustawie.</w:t>
      </w:r>
    </w:p>
    <w:p w:rsidR="00F01422" w:rsidRPr="004D777A" w:rsidRDefault="00F01422" w:rsidP="00F01422">
      <w:pPr>
        <w:numPr>
          <w:ilvl w:val="0"/>
          <w:numId w:val="15"/>
        </w:numPr>
        <w:suppressAutoHyphens/>
        <w:ind w:left="426" w:hanging="426"/>
        <w:jc w:val="both"/>
        <w:rPr>
          <w:rFonts w:ascii="Arial" w:eastAsia="Palatino Linotype" w:hAnsi="Arial" w:cs="Arial"/>
          <w:bCs/>
          <w:color w:val="000000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Zmiana umowy powinna nastąpić w formie pisemnego aneksu sporządzonego przez Zamawiającego i podpisanego przez strony umowy, pod rygorem nieważności takiego oświadczenia oraz powinna zawierać uzasadnienie faktyczne i prawne, chyba że niniejsza umowa nie przewiduje konieczności zawierania aneksu w przypadku zaistnienia określonej podstawy prawnej jej zmiany.</w:t>
      </w:r>
    </w:p>
    <w:p w:rsidR="00F01422" w:rsidRPr="004D777A" w:rsidRDefault="00F01422" w:rsidP="00F01422">
      <w:pPr>
        <w:pStyle w:val="Akapitzlist"/>
        <w:ind w:left="360"/>
        <w:contextualSpacing/>
        <w:jc w:val="center"/>
        <w:rPr>
          <w:rFonts w:ascii="Arial" w:hAnsi="Arial" w:cs="Arial"/>
          <w:sz w:val="22"/>
          <w:szCs w:val="22"/>
        </w:rPr>
      </w:pPr>
    </w:p>
    <w:p w:rsidR="00F01422" w:rsidRPr="004D777A" w:rsidRDefault="00F01422" w:rsidP="00F01422">
      <w:pPr>
        <w:jc w:val="center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§ 10.</w:t>
      </w:r>
    </w:p>
    <w:p w:rsidR="00F01422" w:rsidRPr="004D777A" w:rsidRDefault="00F01422" w:rsidP="00F01422">
      <w:pPr>
        <w:widowControl w:val="0"/>
        <w:numPr>
          <w:ilvl w:val="3"/>
          <w:numId w:val="13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ind w:left="363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bCs/>
          <w:sz w:val="22"/>
          <w:szCs w:val="22"/>
        </w:rPr>
        <w:t>Zamawiającemu</w:t>
      </w:r>
      <w:r w:rsidRPr="004D777A">
        <w:rPr>
          <w:rFonts w:ascii="Arial" w:hAnsi="Arial" w:cs="Arial"/>
          <w:sz w:val="22"/>
          <w:szCs w:val="22"/>
        </w:rPr>
        <w:t xml:space="preserve"> przysługuje prawo do odstąpienia o  Umowy, w przypadkach i na zasadach określonych w art. 456 ust. 1 pkt 1 Ustawy.</w:t>
      </w:r>
    </w:p>
    <w:p w:rsidR="00F01422" w:rsidRPr="004D777A" w:rsidRDefault="00F01422" w:rsidP="00F01422">
      <w:pPr>
        <w:widowControl w:val="0"/>
        <w:numPr>
          <w:ilvl w:val="3"/>
          <w:numId w:val="14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ind w:left="363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lastRenderedPageBreak/>
        <w:t>Zamawiającemu przysługuje prawo do odstąpienia od całości lub części Umowy również w następujących okolicznościach, jeżeli:</w:t>
      </w:r>
    </w:p>
    <w:p w:rsidR="00F01422" w:rsidRPr="004D777A" w:rsidRDefault="00F01422" w:rsidP="00F01422">
      <w:pPr>
        <w:numPr>
          <w:ilvl w:val="1"/>
          <w:numId w:val="12"/>
        </w:numPr>
        <w:suppressAutoHyphens/>
        <w:ind w:left="851" w:hanging="488"/>
        <w:contextualSpacing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:rsidR="00F01422" w:rsidRPr="004D777A" w:rsidRDefault="00F01422" w:rsidP="00F01422">
      <w:pPr>
        <w:widowControl w:val="0"/>
        <w:numPr>
          <w:ilvl w:val="1"/>
          <w:numId w:val="12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uppressAutoHyphens/>
        <w:ind w:left="851" w:hanging="488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 xml:space="preserve">Wykonawca nie rozpoczął realizacji przedmiotu Umowy bez uzasadnionych przyczyn lub </w:t>
      </w:r>
      <w:r w:rsidRPr="004D777A">
        <w:rPr>
          <w:rFonts w:ascii="Arial" w:eastAsia="Liberation Serif" w:hAnsi="Arial" w:cs="Arial"/>
          <w:sz w:val="22"/>
          <w:szCs w:val="22"/>
        </w:rPr>
        <w:t>–</w:t>
      </w:r>
      <w:r w:rsidRPr="004D777A">
        <w:rPr>
          <w:rFonts w:ascii="Arial" w:hAnsi="Arial" w:cs="Arial"/>
          <w:sz w:val="22"/>
          <w:szCs w:val="22"/>
        </w:rPr>
        <w:t xml:space="preserve"> mimo otrzymania pisemnego wezwania </w:t>
      </w:r>
      <w:r w:rsidRPr="004D777A">
        <w:rPr>
          <w:rFonts w:ascii="Arial" w:eastAsia="Liberation Serif" w:hAnsi="Arial" w:cs="Arial"/>
          <w:sz w:val="22"/>
          <w:szCs w:val="22"/>
        </w:rPr>
        <w:t>–</w:t>
      </w:r>
      <w:r w:rsidRPr="004D777A">
        <w:rPr>
          <w:rFonts w:ascii="Arial" w:hAnsi="Arial" w:cs="Arial"/>
          <w:sz w:val="22"/>
          <w:szCs w:val="22"/>
        </w:rPr>
        <w:t xml:space="preserve"> nie wykonuje lub nienależycie wykonuje zobowiązania wynikające z Umowy.</w:t>
      </w:r>
    </w:p>
    <w:p w:rsidR="00F01422" w:rsidRPr="004D777A" w:rsidRDefault="00F01422" w:rsidP="00F01422">
      <w:pPr>
        <w:numPr>
          <w:ilvl w:val="0"/>
          <w:numId w:val="12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Powyższe uprawnienie Zamawiającego nie uchybia możliwości odstąpienia od Umowy przez którąkolwiek ze Stron, na podstawie przepisów Kodeksu cywilnego.</w:t>
      </w:r>
    </w:p>
    <w:p w:rsidR="00F01422" w:rsidRPr="004D777A" w:rsidRDefault="00F01422" w:rsidP="00F01422">
      <w:pPr>
        <w:numPr>
          <w:ilvl w:val="0"/>
          <w:numId w:val="12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:rsidR="00F01422" w:rsidRPr="004D777A" w:rsidRDefault="00F01422" w:rsidP="00F01422">
      <w:pPr>
        <w:numPr>
          <w:ilvl w:val="0"/>
          <w:numId w:val="12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Oświadczenie o odstąpieniu od Umowy należy złożyć drugiej Stronie w formie pisemnej. Oświadczenie to musi zawierać uzasadnienie.</w:t>
      </w:r>
    </w:p>
    <w:p w:rsidR="00F01422" w:rsidRPr="004D777A" w:rsidRDefault="00F01422" w:rsidP="00F01422">
      <w:pPr>
        <w:numPr>
          <w:ilvl w:val="0"/>
          <w:numId w:val="12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:rsidR="00F01422" w:rsidRPr="004D777A" w:rsidRDefault="00F01422" w:rsidP="00F01422">
      <w:pPr>
        <w:numPr>
          <w:ilvl w:val="0"/>
          <w:numId w:val="12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Odstąpienie Zamawiającego od Umowy nie zwalnia Wykonawcy od zapłaty kary umownej lub odszkodowania.</w:t>
      </w:r>
    </w:p>
    <w:p w:rsidR="00F01422" w:rsidRPr="004D777A" w:rsidRDefault="00F01422" w:rsidP="00F01422">
      <w:pPr>
        <w:numPr>
          <w:ilvl w:val="0"/>
          <w:numId w:val="12"/>
        </w:numPr>
        <w:suppressAutoHyphens/>
        <w:ind w:right="9"/>
        <w:contextualSpacing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W razie odstąpienia od Umowy z przyczyn, za które Wykonawca nie odpowiada, Zamawiający obowiązany jest do odbioru dostarczonego towaru do dnia odstąpienia od Umowy, oraz zapłaty wynagrodzenia za wykonane dostawy.</w:t>
      </w:r>
    </w:p>
    <w:p w:rsidR="00F01422" w:rsidRPr="004D777A" w:rsidRDefault="00F01422" w:rsidP="00F01422">
      <w:pPr>
        <w:numPr>
          <w:ilvl w:val="0"/>
          <w:numId w:val="12"/>
        </w:numPr>
        <w:tabs>
          <w:tab w:val="left" w:pos="284"/>
          <w:tab w:val="left" w:pos="360"/>
          <w:tab w:val="left" w:pos="1368"/>
          <w:tab w:val="left" w:pos="1980"/>
          <w:tab w:val="left" w:pos="5700"/>
        </w:tabs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D777A">
        <w:rPr>
          <w:rFonts w:ascii="Arial" w:hAnsi="Arial" w:cs="Arial"/>
          <w:bCs/>
          <w:sz w:val="22"/>
          <w:szCs w:val="22"/>
        </w:rPr>
        <w:t xml:space="preserve">Zmawiający może odstąpić od całości lub części Umowy, jeśli </w:t>
      </w:r>
      <w:r w:rsidRPr="004D777A">
        <w:rPr>
          <w:rFonts w:ascii="Arial" w:hAnsi="Arial" w:cs="Arial"/>
          <w:sz w:val="22"/>
          <w:szCs w:val="22"/>
        </w:rPr>
        <w:t>Wykonawca nie przystąpił do realizacji Umowy bez uzasadnionych przyczyn lub Wykonawca realizuje Umowę niezgodnie z jej postanowieniami, lub realizuje Umowę nieprawidłowo lub niestarannie, lub nie wywiązuje się z pozostałych obowiązków określonych w Umowie</w:t>
      </w:r>
      <w:r w:rsidRPr="004D777A">
        <w:rPr>
          <w:rFonts w:ascii="Arial" w:hAnsi="Arial" w:cs="Arial"/>
          <w:bCs/>
          <w:sz w:val="22"/>
          <w:szCs w:val="22"/>
        </w:rPr>
        <w:t>. W takim przypadku Wykonawca może żądać wyłącznie wynagrodzenia należnego z tytułu wykonania części Umowy. Do oświadczenia o odstąpieniu od Umowy odpowiednie zastosowanie ma ust. 4 i ust. 5.</w:t>
      </w:r>
    </w:p>
    <w:p w:rsidR="00F01422" w:rsidRPr="004D777A" w:rsidRDefault="00F01422" w:rsidP="00F01422">
      <w:pPr>
        <w:pStyle w:val="Akapitzlist"/>
        <w:ind w:left="360"/>
        <w:contextualSpacing/>
        <w:jc w:val="center"/>
        <w:rPr>
          <w:rFonts w:ascii="Arial" w:hAnsi="Arial" w:cs="Arial"/>
          <w:sz w:val="22"/>
          <w:szCs w:val="22"/>
        </w:rPr>
      </w:pPr>
    </w:p>
    <w:p w:rsidR="00F01422" w:rsidRPr="004D777A" w:rsidRDefault="00F01422" w:rsidP="00F01422">
      <w:pPr>
        <w:pStyle w:val="Akapitzlist"/>
        <w:ind w:left="360"/>
        <w:contextualSpacing/>
        <w:jc w:val="center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§ 11.</w:t>
      </w:r>
    </w:p>
    <w:p w:rsidR="00F01422" w:rsidRPr="004D777A" w:rsidRDefault="00F01422" w:rsidP="00F01422">
      <w:pPr>
        <w:numPr>
          <w:ilvl w:val="6"/>
          <w:numId w:val="14"/>
        </w:numPr>
        <w:tabs>
          <w:tab w:val="clear" w:pos="5895"/>
          <w:tab w:val="num" w:pos="426"/>
        </w:tabs>
        <w:suppressAutoHyphens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W przypadku powierzenia przez Wykonawcę podwykonawcom części zamówienia Wykonawca bierze na siebie odpowiedzialność za wykonanie prac powierzonych podwykonawcy, za które będzie odpowiadał przed Zamawiającym jak za działania własne.</w:t>
      </w:r>
    </w:p>
    <w:p w:rsidR="00F01422" w:rsidRPr="004D777A" w:rsidRDefault="00F01422" w:rsidP="00F01422">
      <w:pPr>
        <w:numPr>
          <w:ilvl w:val="6"/>
          <w:numId w:val="14"/>
        </w:numPr>
        <w:tabs>
          <w:tab w:val="clear" w:pos="5895"/>
          <w:tab w:val="num" w:pos="426"/>
        </w:tabs>
        <w:suppressAutoHyphens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 xml:space="preserve">Umowa o podwykonawstwo nie może zawierać postanowień kształtujących prawa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4D777A">
        <w:rPr>
          <w:rFonts w:ascii="Arial" w:hAnsi="Arial" w:cs="Arial"/>
          <w:sz w:val="22"/>
          <w:szCs w:val="22"/>
        </w:rPr>
        <w:t xml:space="preserve">i obowiązki podwykonawcy, w zakresie kar umownych oraz postanowień dotyczących warunków wypłaty wynagrodzenia, w sposób dla niego mniej korzystny niż prawa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4D777A">
        <w:rPr>
          <w:rFonts w:ascii="Arial" w:hAnsi="Arial" w:cs="Arial"/>
          <w:sz w:val="22"/>
          <w:szCs w:val="22"/>
        </w:rPr>
        <w:t>i obowiązki wykonawcy, ukształtowane postanowieniami umowy zawartej między zamawiającym a wykonawcą.</w:t>
      </w:r>
    </w:p>
    <w:p w:rsidR="00F01422" w:rsidRPr="004D777A" w:rsidRDefault="00F01422" w:rsidP="00F01422">
      <w:pPr>
        <w:pStyle w:val="Akapitzlist"/>
        <w:ind w:left="360"/>
        <w:contextualSpacing/>
        <w:jc w:val="center"/>
        <w:rPr>
          <w:rFonts w:ascii="Arial" w:hAnsi="Arial" w:cs="Arial"/>
          <w:sz w:val="22"/>
          <w:szCs w:val="22"/>
        </w:rPr>
      </w:pPr>
    </w:p>
    <w:p w:rsidR="00F01422" w:rsidRPr="004D777A" w:rsidRDefault="00F01422" w:rsidP="00F01422">
      <w:pPr>
        <w:pStyle w:val="Akapitzlist"/>
        <w:ind w:left="360"/>
        <w:contextualSpacing/>
        <w:jc w:val="center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§ 12.</w:t>
      </w:r>
    </w:p>
    <w:p w:rsidR="00F01422" w:rsidRPr="004D777A" w:rsidRDefault="00F01422" w:rsidP="00F01422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Wykonawca zobowiązuje się do zachowania w tajemnicy wszelkich informacji uzyskanych w trakcie realizacji umowy z wyjątkiem informacji, których ujawnienia wymagają przepisy ustaw, ale tylko w niezbędnym do tego obowiązku zakresie.</w:t>
      </w:r>
    </w:p>
    <w:p w:rsidR="00F01422" w:rsidRPr="004D777A" w:rsidRDefault="00F01422" w:rsidP="00F01422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Wszelkie informacje związane z ochroną osób i mienia oraz wskazane w art. 381 ustawy prawo o szkolnictwie wyższym i nauce (Dz.</w:t>
      </w:r>
      <w:r w:rsidR="00682912">
        <w:rPr>
          <w:rFonts w:ascii="Arial" w:hAnsi="Arial" w:cs="Arial"/>
          <w:sz w:val="22"/>
          <w:szCs w:val="22"/>
        </w:rPr>
        <w:t xml:space="preserve"> </w:t>
      </w:r>
      <w:r w:rsidRPr="004D777A">
        <w:rPr>
          <w:rFonts w:ascii="Arial" w:hAnsi="Arial" w:cs="Arial"/>
          <w:sz w:val="22"/>
          <w:szCs w:val="22"/>
        </w:rPr>
        <w:t xml:space="preserve">U. z </w:t>
      </w:r>
      <w:r w:rsidR="00682912" w:rsidRPr="004D777A">
        <w:rPr>
          <w:rFonts w:ascii="Arial" w:hAnsi="Arial" w:cs="Arial"/>
          <w:sz w:val="22"/>
          <w:szCs w:val="22"/>
        </w:rPr>
        <w:t>202</w:t>
      </w:r>
      <w:r w:rsidR="00682912">
        <w:rPr>
          <w:rFonts w:ascii="Arial" w:hAnsi="Arial" w:cs="Arial"/>
          <w:sz w:val="22"/>
          <w:szCs w:val="22"/>
        </w:rPr>
        <w:t>1</w:t>
      </w:r>
      <w:r w:rsidR="00682912" w:rsidRPr="004D777A">
        <w:rPr>
          <w:rFonts w:ascii="Arial" w:hAnsi="Arial" w:cs="Arial"/>
          <w:sz w:val="22"/>
          <w:szCs w:val="22"/>
        </w:rPr>
        <w:t xml:space="preserve"> </w:t>
      </w:r>
      <w:r w:rsidRPr="004D777A">
        <w:rPr>
          <w:rFonts w:ascii="Arial" w:hAnsi="Arial" w:cs="Arial"/>
          <w:sz w:val="22"/>
          <w:szCs w:val="22"/>
        </w:rPr>
        <w:t xml:space="preserve">poz. </w:t>
      </w:r>
      <w:r w:rsidR="00682912">
        <w:rPr>
          <w:rFonts w:ascii="Arial" w:hAnsi="Arial" w:cs="Arial"/>
          <w:sz w:val="22"/>
          <w:szCs w:val="22"/>
        </w:rPr>
        <w:t>478</w:t>
      </w:r>
      <w:r w:rsidR="00682912" w:rsidRPr="004D777A">
        <w:rPr>
          <w:rFonts w:ascii="Arial" w:hAnsi="Arial" w:cs="Arial"/>
          <w:sz w:val="22"/>
          <w:szCs w:val="22"/>
        </w:rPr>
        <w:t xml:space="preserve"> </w:t>
      </w:r>
      <w:r w:rsidRPr="004D777A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4D777A">
        <w:rPr>
          <w:rFonts w:ascii="Arial" w:hAnsi="Arial" w:cs="Arial"/>
          <w:sz w:val="22"/>
          <w:szCs w:val="22"/>
        </w:rPr>
        <w:t>późn</w:t>
      </w:r>
      <w:proofErr w:type="spellEnd"/>
      <w:r w:rsidRPr="004D777A">
        <w:rPr>
          <w:rFonts w:ascii="Arial" w:hAnsi="Arial" w:cs="Arial"/>
          <w:sz w:val="22"/>
          <w:szCs w:val="22"/>
        </w:rPr>
        <w:t xml:space="preserve">. zm.) stanowią tajemnicę Zamawiającego w rozumieniu przepisów ustawy z dnia 16 kwietnia 1993 roku o zwalczaniu nieuczciwej konkurencji (Dz. U. z </w:t>
      </w:r>
      <w:r w:rsidR="00682912" w:rsidRPr="004D777A">
        <w:rPr>
          <w:rFonts w:ascii="Arial" w:hAnsi="Arial" w:cs="Arial"/>
          <w:sz w:val="22"/>
          <w:szCs w:val="22"/>
        </w:rPr>
        <w:t>20</w:t>
      </w:r>
      <w:r w:rsidR="00682912">
        <w:rPr>
          <w:rFonts w:ascii="Arial" w:hAnsi="Arial" w:cs="Arial"/>
          <w:sz w:val="22"/>
          <w:szCs w:val="22"/>
        </w:rPr>
        <w:t>20</w:t>
      </w:r>
      <w:r w:rsidR="00682912" w:rsidRPr="004D777A">
        <w:rPr>
          <w:rFonts w:ascii="Arial" w:hAnsi="Arial" w:cs="Arial"/>
          <w:sz w:val="22"/>
          <w:szCs w:val="22"/>
        </w:rPr>
        <w:t xml:space="preserve"> </w:t>
      </w:r>
      <w:r w:rsidRPr="004D777A">
        <w:rPr>
          <w:rFonts w:ascii="Arial" w:hAnsi="Arial" w:cs="Arial"/>
          <w:sz w:val="22"/>
          <w:szCs w:val="22"/>
        </w:rPr>
        <w:t xml:space="preserve">r., poz. </w:t>
      </w:r>
      <w:r w:rsidR="00682912" w:rsidRPr="004D777A">
        <w:rPr>
          <w:rFonts w:ascii="Arial" w:hAnsi="Arial" w:cs="Arial"/>
          <w:sz w:val="22"/>
          <w:szCs w:val="22"/>
        </w:rPr>
        <w:t>1</w:t>
      </w:r>
      <w:r w:rsidR="00682912">
        <w:rPr>
          <w:rFonts w:ascii="Arial" w:hAnsi="Arial" w:cs="Arial"/>
          <w:sz w:val="22"/>
          <w:szCs w:val="22"/>
        </w:rPr>
        <w:t>913</w:t>
      </w:r>
      <w:r w:rsidRPr="004D777A">
        <w:rPr>
          <w:rFonts w:ascii="Arial" w:hAnsi="Arial" w:cs="Arial"/>
          <w:sz w:val="22"/>
          <w:szCs w:val="22"/>
        </w:rPr>
        <w:t>).</w:t>
      </w:r>
    </w:p>
    <w:p w:rsidR="00F01422" w:rsidRPr="004D777A" w:rsidRDefault="00F01422" w:rsidP="00F01422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Przekazanie, ujawnienie lub wykorzystanie informacji, o których mowa w ust. 2, w zakresie wykraczającym poza cel umowy, będzie stanowiło czyn nieuczciwej konkurencji i może wiązać się z odpowiedzialnością cywilną lub karną, określoną w art. 18 lub art. 23 ustawy o zwalczaniu nieuczciwej konkurencji.</w:t>
      </w:r>
    </w:p>
    <w:p w:rsidR="00F01422" w:rsidRPr="004D777A" w:rsidRDefault="00F01422" w:rsidP="00F014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 w:rsidRPr="004D777A">
        <w:rPr>
          <w:rFonts w:ascii="Arial" w:hAnsi="Arial" w:cs="Arial"/>
          <w:sz w:val="22"/>
          <w:szCs w:val="22"/>
        </w:rPr>
        <w:t>§ 13.</w:t>
      </w:r>
    </w:p>
    <w:p w:rsidR="00F01422" w:rsidRPr="004D777A" w:rsidRDefault="00F01422" w:rsidP="00F01422">
      <w:pPr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Pr="004D777A">
        <w:rPr>
          <w:rFonts w:ascii="Arial" w:hAnsi="Arial" w:cs="Arial"/>
          <w:bCs/>
          <w:sz w:val="22"/>
          <w:szCs w:val="22"/>
        </w:rPr>
        <w:t xml:space="preserve">W odniesieniu do danych osobowych przetwarzanych na potrzeby realizacji niniejszej umowy Strony zobowiązują się do przestrzegania przepisów prawa powszechnego, </w:t>
      </w:r>
      <w:r>
        <w:rPr>
          <w:rFonts w:ascii="Arial" w:hAnsi="Arial" w:cs="Arial"/>
          <w:bCs/>
          <w:sz w:val="22"/>
          <w:szCs w:val="22"/>
        </w:rPr>
        <w:t xml:space="preserve">                      </w:t>
      </w:r>
      <w:r w:rsidRPr="004D777A">
        <w:rPr>
          <w:rFonts w:ascii="Arial" w:hAnsi="Arial" w:cs="Arial"/>
          <w:bCs/>
          <w:sz w:val="22"/>
          <w:szCs w:val="22"/>
        </w:rPr>
        <w:t xml:space="preserve">w tym w szczególności rozporządzenia Parlamentu Europejskiego i Rady (UE) 2016/679 z dnia 27 kwietnia 2016 r. w sprawie ochrony osób fizycznych w związku </w:t>
      </w:r>
      <w:r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Pr="004D777A">
        <w:rPr>
          <w:rFonts w:ascii="Arial" w:hAnsi="Arial" w:cs="Arial"/>
          <w:bCs/>
          <w:sz w:val="22"/>
          <w:szCs w:val="22"/>
        </w:rPr>
        <w:t>z przetwarzaniem danych osobowych i w sprawie swobodnego przepływu takich danych oraz uchylenia dyrektywy 95/46/WE (ogólne rozporządzenie o ochronie danych osobowych; RODO)</w:t>
      </w:r>
      <w:r w:rsidRPr="004D777A">
        <w:rPr>
          <w:rFonts w:ascii="Arial" w:hAnsi="Arial" w:cs="Arial"/>
          <w:sz w:val="22"/>
          <w:szCs w:val="22"/>
        </w:rPr>
        <w:t>.</w:t>
      </w:r>
    </w:p>
    <w:p w:rsidR="00F01422" w:rsidRPr="004D777A" w:rsidRDefault="00F01422" w:rsidP="00F01422">
      <w:pPr>
        <w:numPr>
          <w:ilvl w:val="0"/>
          <w:numId w:val="1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D777A">
        <w:rPr>
          <w:rFonts w:ascii="Arial" w:hAnsi="Arial" w:cs="Arial"/>
          <w:sz w:val="22"/>
          <w:szCs w:val="22"/>
        </w:rPr>
        <w:t xml:space="preserve">Przed udostępnieniem Zamawiającemu danych osobowych pracowników lub innych osób, którymi Wykonawca będzie się posługiwał przy wykonywaniu Umowy, Wykonawca przekaże każdej z tych osób informacje wymagane przepisami dotyczącymi ochrony danych osobowych, a także poinformuje iż klauzule informacyjne Zamawiającego są </w:t>
      </w:r>
      <w:r w:rsidRPr="004D777A">
        <w:rPr>
          <w:rFonts w:ascii="Arial" w:hAnsi="Arial" w:cs="Arial"/>
          <w:color w:val="000000"/>
          <w:sz w:val="22"/>
          <w:szCs w:val="22"/>
        </w:rPr>
        <w:t xml:space="preserve">dostępne na stronie internetowej </w:t>
      </w:r>
      <w:hyperlink r:id="rId5" w:history="1">
        <w:r w:rsidRPr="004D777A">
          <w:rPr>
            <w:rStyle w:val="Hipercze"/>
            <w:rFonts w:ascii="Arial" w:hAnsi="Arial" w:cs="Arial"/>
            <w:bCs/>
            <w:color w:val="000000"/>
            <w:sz w:val="22"/>
            <w:szCs w:val="22"/>
          </w:rPr>
          <w:t>https://bip.ujk.edu.pl/odo_klauzule_informacyjne_rodo.html</w:t>
        </w:r>
      </w:hyperlink>
    </w:p>
    <w:p w:rsidR="00F01422" w:rsidRPr="004D777A" w:rsidRDefault="00F01422" w:rsidP="00F0142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D777A">
        <w:rPr>
          <w:rFonts w:ascii="Arial" w:hAnsi="Arial" w:cs="Arial"/>
          <w:sz w:val="22"/>
          <w:szCs w:val="22"/>
        </w:rPr>
        <w:t>Do umowy mają zastosowanie przepisy art 15r i 15r</w:t>
      </w:r>
      <w:r w:rsidRPr="004D777A">
        <w:rPr>
          <w:rFonts w:ascii="Arial" w:hAnsi="Arial" w:cs="Arial"/>
          <w:sz w:val="22"/>
          <w:szCs w:val="22"/>
          <w:vertAlign w:val="superscript"/>
        </w:rPr>
        <w:t>1</w:t>
      </w:r>
      <w:r w:rsidRPr="004D777A">
        <w:rPr>
          <w:rFonts w:ascii="Arial" w:hAnsi="Arial" w:cs="Arial"/>
          <w:sz w:val="22"/>
          <w:szCs w:val="22"/>
        </w:rPr>
        <w:t xml:space="preserve"> ustawy z dnia 2 marca 2020r.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4D777A">
        <w:rPr>
          <w:rFonts w:ascii="Arial" w:hAnsi="Arial" w:cs="Arial"/>
          <w:sz w:val="22"/>
          <w:szCs w:val="22"/>
        </w:rPr>
        <w:t xml:space="preserve">o szczególnych rozwiązaniach związanych z zapobieganiem, przeciwdziałaniem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4D777A">
        <w:rPr>
          <w:rFonts w:ascii="Arial" w:hAnsi="Arial" w:cs="Arial"/>
          <w:sz w:val="22"/>
          <w:szCs w:val="22"/>
        </w:rPr>
        <w:t xml:space="preserve">i zwalczaniem COVID-19, innych chorób zakaźnych oraz wywołanych nimi sytuacji kryzysowych (Dz. U. poz. 1842 z </w:t>
      </w:r>
      <w:proofErr w:type="spellStart"/>
      <w:r w:rsidRPr="004D777A">
        <w:rPr>
          <w:rFonts w:ascii="Arial" w:hAnsi="Arial" w:cs="Arial"/>
          <w:sz w:val="22"/>
          <w:szCs w:val="22"/>
        </w:rPr>
        <w:t>późn</w:t>
      </w:r>
      <w:proofErr w:type="spellEnd"/>
      <w:r w:rsidRPr="004D777A">
        <w:rPr>
          <w:rFonts w:ascii="Arial" w:hAnsi="Arial" w:cs="Arial"/>
          <w:sz w:val="22"/>
          <w:szCs w:val="22"/>
        </w:rPr>
        <w:t>. zm.).</w:t>
      </w:r>
    </w:p>
    <w:p w:rsidR="00F01422" w:rsidRPr="004D777A" w:rsidRDefault="00F01422" w:rsidP="00F01422">
      <w:pPr>
        <w:numPr>
          <w:ilvl w:val="0"/>
          <w:numId w:val="17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D777A">
        <w:rPr>
          <w:rFonts w:ascii="Arial" w:hAnsi="Arial" w:cs="Arial"/>
          <w:sz w:val="22"/>
          <w:szCs w:val="22"/>
        </w:rPr>
        <w:t xml:space="preserve">Wykonawca, bez pisemnej zgody Zamawiającego, nie może przenosić na osoby trzecie </w:t>
      </w:r>
      <w:r>
        <w:rPr>
          <w:rFonts w:ascii="Arial" w:hAnsi="Arial" w:cs="Arial"/>
          <w:sz w:val="22"/>
          <w:szCs w:val="22"/>
        </w:rPr>
        <w:t xml:space="preserve"> </w:t>
      </w:r>
      <w:r w:rsidRPr="004D777A">
        <w:rPr>
          <w:rFonts w:ascii="Arial" w:hAnsi="Arial" w:cs="Arial"/>
          <w:sz w:val="22"/>
          <w:szCs w:val="22"/>
        </w:rPr>
        <w:t>praw i obowiązków wynikających z Umowy.</w:t>
      </w:r>
    </w:p>
    <w:p w:rsidR="00F01422" w:rsidRDefault="00F01422" w:rsidP="00F01422">
      <w:pPr>
        <w:numPr>
          <w:ilvl w:val="0"/>
          <w:numId w:val="17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D777A">
        <w:rPr>
          <w:rFonts w:ascii="Arial" w:hAnsi="Arial" w:cs="Arial"/>
          <w:sz w:val="22"/>
          <w:szCs w:val="22"/>
        </w:rPr>
        <w:t>Wszelkie załączniki do umowy stanowią integralną jej część.</w:t>
      </w:r>
    </w:p>
    <w:p w:rsidR="00F01422" w:rsidRPr="004D777A" w:rsidRDefault="00F01422" w:rsidP="00F01422">
      <w:pPr>
        <w:suppressAutoHyphens/>
        <w:ind w:left="284"/>
        <w:jc w:val="both"/>
        <w:rPr>
          <w:rFonts w:ascii="Arial" w:hAnsi="Arial" w:cs="Arial"/>
          <w:sz w:val="22"/>
          <w:szCs w:val="22"/>
        </w:rPr>
      </w:pPr>
    </w:p>
    <w:p w:rsidR="00F01422" w:rsidRPr="004D777A" w:rsidRDefault="00F01422" w:rsidP="00F01422">
      <w:pPr>
        <w:jc w:val="center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§ 14.</w:t>
      </w:r>
    </w:p>
    <w:p w:rsidR="00F01422" w:rsidRPr="004D777A" w:rsidRDefault="00F01422" w:rsidP="00F01422">
      <w:p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 xml:space="preserve">Spory wynikłe na tle realizacji umowy podlegają rozpatrzeniu według prawa polskiego -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4D777A">
        <w:rPr>
          <w:rFonts w:ascii="Arial" w:hAnsi="Arial" w:cs="Arial"/>
          <w:sz w:val="22"/>
          <w:szCs w:val="22"/>
        </w:rPr>
        <w:t>w szczególności przy zastosowaniu przepisów Ustawy i Kodeksu cywilnego - przez właściwy rzeczowo sąd w Kielcach.</w:t>
      </w:r>
    </w:p>
    <w:p w:rsidR="00F01422" w:rsidRPr="004D777A" w:rsidRDefault="00F01422" w:rsidP="00F01422">
      <w:pPr>
        <w:ind w:left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15</w:t>
      </w:r>
      <w:r w:rsidRPr="004D777A">
        <w:rPr>
          <w:rFonts w:ascii="Arial" w:hAnsi="Arial" w:cs="Arial"/>
          <w:sz w:val="22"/>
          <w:szCs w:val="22"/>
        </w:rPr>
        <w:t>.</w:t>
      </w:r>
    </w:p>
    <w:p w:rsidR="00F01422" w:rsidRDefault="00F01422" w:rsidP="00F01422">
      <w:p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Adresem Wykonawcy do doręczeń wszelkiej korespondencji związanej z niniejszą umową, jest adres wskazany powyżej w  Umowie. O każdej zmianie adresu Wykonawca jest zobowiązany niezwłocznie powiadomić Zamawiającego. W przypadku zaniechania tego obowiązku, korespondencja wysłana do Wykonawcy na ostatni jego adres znany Zama</w:t>
      </w:r>
      <w:r w:rsidRPr="004D777A">
        <w:rPr>
          <w:rFonts w:ascii="Arial" w:hAnsi="Arial" w:cs="Arial"/>
          <w:sz w:val="22"/>
          <w:szCs w:val="22"/>
        </w:rPr>
        <w:softHyphen/>
        <w:t>wiającemu, uważana jest za skutecznie doręczoną.</w:t>
      </w:r>
    </w:p>
    <w:p w:rsidR="00F01422" w:rsidRPr="004D777A" w:rsidRDefault="00F01422" w:rsidP="00F01422">
      <w:pPr>
        <w:jc w:val="both"/>
        <w:rPr>
          <w:rFonts w:ascii="Arial" w:hAnsi="Arial" w:cs="Arial"/>
          <w:sz w:val="22"/>
          <w:szCs w:val="22"/>
        </w:rPr>
      </w:pPr>
    </w:p>
    <w:p w:rsidR="00F01422" w:rsidRPr="004D777A" w:rsidRDefault="00F01422" w:rsidP="00F01422">
      <w:pPr>
        <w:ind w:left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16</w:t>
      </w:r>
      <w:r w:rsidRPr="004D777A">
        <w:rPr>
          <w:rFonts w:ascii="Arial" w:hAnsi="Arial" w:cs="Arial"/>
          <w:sz w:val="22"/>
          <w:szCs w:val="22"/>
        </w:rPr>
        <w:t>.</w:t>
      </w:r>
    </w:p>
    <w:p w:rsidR="00F01422" w:rsidRPr="004D777A" w:rsidRDefault="00F01422" w:rsidP="00F01422">
      <w:p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>Umowę sporządzono w trzech jednobrzmiących egzemplarzach, w tym dwa dla Zamawiającego i jeden dla Wykonawcy.</w:t>
      </w:r>
    </w:p>
    <w:p w:rsidR="00F01422" w:rsidRDefault="00F01422" w:rsidP="00F01422">
      <w:pPr>
        <w:jc w:val="both"/>
        <w:rPr>
          <w:rFonts w:ascii="Arial" w:hAnsi="Arial" w:cs="Arial"/>
          <w:sz w:val="22"/>
          <w:szCs w:val="22"/>
        </w:rPr>
      </w:pPr>
    </w:p>
    <w:p w:rsidR="00EF7CEA" w:rsidRDefault="00EF7CEA" w:rsidP="00F01422">
      <w:pPr>
        <w:jc w:val="both"/>
        <w:rPr>
          <w:rFonts w:ascii="Arial" w:hAnsi="Arial" w:cs="Arial"/>
          <w:sz w:val="22"/>
          <w:szCs w:val="22"/>
        </w:rPr>
      </w:pPr>
    </w:p>
    <w:p w:rsidR="00EF7CEA" w:rsidRPr="004D777A" w:rsidRDefault="00EF7CEA" w:rsidP="00F01422">
      <w:pPr>
        <w:jc w:val="both"/>
        <w:rPr>
          <w:rFonts w:ascii="Arial" w:hAnsi="Arial" w:cs="Arial"/>
          <w:sz w:val="22"/>
          <w:szCs w:val="22"/>
        </w:rPr>
      </w:pPr>
    </w:p>
    <w:p w:rsidR="00F01422" w:rsidRPr="004D777A" w:rsidRDefault="00F01422" w:rsidP="00F01422">
      <w:pPr>
        <w:jc w:val="both"/>
        <w:rPr>
          <w:rFonts w:ascii="Arial" w:hAnsi="Arial" w:cs="Arial"/>
          <w:sz w:val="22"/>
          <w:szCs w:val="22"/>
        </w:rPr>
      </w:pPr>
      <w:r w:rsidRPr="004D777A">
        <w:rPr>
          <w:rFonts w:ascii="Arial" w:hAnsi="Arial" w:cs="Arial"/>
          <w:sz w:val="22"/>
          <w:szCs w:val="22"/>
        </w:rPr>
        <w:t xml:space="preserve">WYKONAWCA:                                                                                              ZAMAWIAJĄCY: </w:t>
      </w:r>
    </w:p>
    <w:p w:rsidR="00F01422" w:rsidRDefault="00F01422" w:rsidP="00F01422">
      <w:pPr>
        <w:spacing w:line="360" w:lineRule="auto"/>
        <w:jc w:val="both"/>
        <w:rPr>
          <w:rFonts w:ascii="Arial" w:hAnsi="Arial" w:cs="Arial"/>
        </w:rPr>
      </w:pPr>
    </w:p>
    <w:p w:rsidR="00682912" w:rsidRDefault="00682912" w:rsidP="00F01422">
      <w:pPr>
        <w:spacing w:line="360" w:lineRule="auto"/>
        <w:jc w:val="both"/>
        <w:rPr>
          <w:rFonts w:ascii="Arial" w:hAnsi="Arial" w:cs="Arial"/>
        </w:rPr>
      </w:pPr>
    </w:p>
    <w:p w:rsidR="00682912" w:rsidRDefault="00682912" w:rsidP="00F01422">
      <w:pPr>
        <w:spacing w:line="360" w:lineRule="auto"/>
        <w:jc w:val="both"/>
        <w:rPr>
          <w:rFonts w:ascii="Arial" w:hAnsi="Arial" w:cs="Arial"/>
        </w:rPr>
      </w:pPr>
    </w:p>
    <w:p w:rsidR="00EF7CEA" w:rsidRDefault="00EF7CEA" w:rsidP="00F01422">
      <w:pPr>
        <w:spacing w:line="360" w:lineRule="auto"/>
        <w:jc w:val="both"/>
        <w:rPr>
          <w:rFonts w:ascii="Arial" w:hAnsi="Arial" w:cs="Arial"/>
        </w:rPr>
      </w:pPr>
    </w:p>
    <w:p w:rsidR="00EF7CEA" w:rsidRDefault="00EF7CEA" w:rsidP="00F01422">
      <w:pPr>
        <w:spacing w:line="360" w:lineRule="auto"/>
        <w:jc w:val="both"/>
        <w:rPr>
          <w:rFonts w:ascii="Arial" w:hAnsi="Arial" w:cs="Arial"/>
        </w:rPr>
      </w:pPr>
    </w:p>
    <w:p w:rsidR="00EF7CEA" w:rsidRDefault="00EF7CEA" w:rsidP="00F01422">
      <w:pPr>
        <w:spacing w:line="360" w:lineRule="auto"/>
        <w:jc w:val="both"/>
        <w:rPr>
          <w:rFonts w:ascii="Arial" w:hAnsi="Arial" w:cs="Arial"/>
        </w:rPr>
      </w:pPr>
    </w:p>
    <w:p w:rsidR="00EF7CEA" w:rsidRDefault="00EF7CEA" w:rsidP="00F01422">
      <w:pPr>
        <w:spacing w:line="360" w:lineRule="auto"/>
        <w:jc w:val="both"/>
        <w:rPr>
          <w:rFonts w:ascii="Arial" w:hAnsi="Arial" w:cs="Arial"/>
        </w:rPr>
      </w:pPr>
    </w:p>
    <w:p w:rsidR="00682912" w:rsidRDefault="00682912" w:rsidP="00F01422">
      <w:pPr>
        <w:spacing w:line="360" w:lineRule="auto"/>
        <w:jc w:val="both"/>
        <w:rPr>
          <w:rFonts w:ascii="Arial" w:hAnsi="Arial" w:cs="Arial"/>
        </w:rPr>
      </w:pPr>
    </w:p>
    <w:p w:rsidR="00682912" w:rsidRDefault="00682912" w:rsidP="00F01422">
      <w:pPr>
        <w:spacing w:line="360" w:lineRule="auto"/>
        <w:jc w:val="both"/>
        <w:rPr>
          <w:rFonts w:ascii="Arial" w:hAnsi="Arial" w:cs="Arial"/>
        </w:rPr>
      </w:pPr>
    </w:p>
    <w:p w:rsidR="00F01422" w:rsidRPr="008146DE" w:rsidRDefault="00F01422" w:rsidP="00F014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Kielce</w:t>
      </w:r>
      <w:r w:rsidRPr="008146DE">
        <w:rPr>
          <w:rFonts w:ascii="Arial" w:hAnsi="Arial" w:cs="Arial"/>
        </w:rPr>
        <w:t>, dnia ………………………</w:t>
      </w:r>
    </w:p>
    <w:p w:rsidR="00F01422" w:rsidRPr="008146DE" w:rsidRDefault="00F01422" w:rsidP="00F01422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WZÓR</w:t>
      </w:r>
    </w:p>
    <w:p w:rsidR="00F01422" w:rsidRPr="008146DE" w:rsidRDefault="00F01422" w:rsidP="00F01422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PROTOKÓŁ ODBIORU z dnia …………………………………………</w:t>
      </w:r>
    </w:p>
    <w:p w:rsidR="00F01422" w:rsidRPr="008146DE" w:rsidRDefault="00F01422" w:rsidP="00F01422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Dostawca: ……………………………………………….</w:t>
      </w:r>
    </w:p>
    <w:p w:rsidR="00F01422" w:rsidRPr="008146DE" w:rsidRDefault="00F01422" w:rsidP="00F01422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……………………………………………….</w:t>
      </w:r>
    </w:p>
    <w:p w:rsidR="00F01422" w:rsidRPr="008146DE" w:rsidRDefault="00F01422" w:rsidP="00F01422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Odbiorca: Uniwersytet Jana Kochanowskiego w Kielcach</w:t>
      </w:r>
    </w:p>
    <w:p w:rsidR="00F01422" w:rsidRPr="008146DE" w:rsidRDefault="00F01422" w:rsidP="00F01422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ul. Żeromskiego 5, 25-369 Kielce</w:t>
      </w:r>
    </w:p>
    <w:p w:rsidR="00F01422" w:rsidRPr="008146DE" w:rsidRDefault="00F01422" w:rsidP="00F01422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Miejsce odbioru: …………………………….</w:t>
      </w:r>
    </w:p>
    <w:p w:rsidR="00F01422" w:rsidRPr="008146DE" w:rsidRDefault="00F01422" w:rsidP="00F01422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…………………………….</w:t>
      </w:r>
    </w:p>
    <w:p w:rsidR="00F01422" w:rsidRPr="008146DE" w:rsidRDefault="00F01422" w:rsidP="00F01422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Data odbioru: ………………………………….</w:t>
      </w:r>
    </w:p>
    <w:p w:rsidR="00F01422" w:rsidRPr="008146DE" w:rsidRDefault="00F01422" w:rsidP="00F01422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F01422" w:rsidRPr="0028684F" w:rsidTr="00DF6794">
        <w:tc>
          <w:tcPr>
            <w:tcW w:w="2943" w:type="dxa"/>
            <w:vAlign w:val="center"/>
          </w:tcPr>
          <w:p w:rsidR="00F01422" w:rsidRPr="008146DE" w:rsidRDefault="00F01422" w:rsidP="00DF679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Nazwa</w:t>
            </w:r>
          </w:p>
        </w:tc>
        <w:tc>
          <w:tcPr>
            <w:tcW w:w="2977" w:type="dxa"/>
            <w:vAlign w:val="center"/>
          </w:tcPr>
          <w:p w:rsidR="00F01422" w:rsidRPr="008146DE" w:rsidRDefault="00F01422" w:rsidP="00DF679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Producent</w:t>
            </w:r>
          </w:p>
        </w:tc>
        <w:tc>
          <w:tcPr>
            <w:tcW w:w="1843" w:type="dxa"/>
            <w:vAlign w:val="center"/>
          </w:tcPr>
          <w:p w:rsidR="00F01422" w:rsidRPr="008146DE" w:rsidRDefault="00F01422" w:rsidP="00DF679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Nr wersji</w:t>
            </w:r>
          </w:p>
        </w:tc>
        <w:tc>
          <w:tcPr>
            <w:tcW w:w="1417" w:type="dxa"/>
            <w:vAlign w:val="center"/>
          </w:tcPr>
          <w:p w:rsidR="00F01422" w:rsidRPr="008146DE" w:rsidRDefault="00F01422" w:rsidP="00DF679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Ilość</w:t>
            </w:r>
          </w:p>
        </w:tc>
      </w:tr>
      <w:tr w:rsidR="00F01422" w:rsidRPr="0028684F" w:rsidTr="00DF6794">
        <w:tc>
          <w:tcPr>
            <w:tcW w:w="2943" w:type="dxa"/>
          </w:tcPr>
          <w:p w:rsidR="00F01422" w:rsidRPr="008146DE" w:rsidRDefault="00F01422" w:rsidP="00DF67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01422" w:rsidRPr="008146DE" w:rsidRDefault="00F01422" w:rsidP="00DF67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01422" w:rsidRPr="008146DE" w:rsidRDefault="00F01422" w:rsidP="00DF67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01422" w:rsidRPr="008146DE" w:rsidRDefault="00F01422" w:rsidP="00DF67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1422" w:rsidRPr="0028684F" w:rsidTr="00DF6794">
        <w:tc>
          <w:tcPr>
            <w:tcW w:w="2943" w:type="dxa"/>
          </w:tcPr>
          <w:p w:rsidR="00F01422" w:rsidRPr="008146DE" w:rsidRDefault="00F01422" w:rsidP="00DF67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01422" w:rsidRPr="008146DE" w:rsidRDefault="00F01422" w:rsidP="00DF67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01422" w:rsidRPr="008146DE" w:rsidRDefault="00F01422" w:rsidP="00DF67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01422" w:rsidRPr="008146DE" w:rsidRDefault="00F01422" w:rsidP="00DF67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01422" w:rsidRPr="008146DE" w:rsidRDefault="00F01422" w:rsidP="00F01422">
      <w:p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Strony oświadczają, że dostarczony towar jest zgodny/nie zgodny* ze specyfikacją, a dostawa została zrealizowana zgodnie/niezgodnie* </w:t>
      </w:r>
      <w:r>
        <w:rPr>
          <w:rFonts w:ascii="Arial" w:hAnsi="Arial" w:cs="Arial"/>
        </w:rPr>
        <w:t>z zapisami umowy nr ADP.2301…..2020</w:t>
      </w:r>
      <w:r w:rsidRPr="008146DE">
        <w:rPr>
          <w:rFonts w:ascii="Arial" w:hAnsi="Arial" w:cs="Arial"/>
        </w:rPr>
        <w:t>,  z dnia ………………………</w:t>
      </w:r>
    </w:p>
    <w:p w:rsidR="00F01422" w:rsidRPr="008146DE" w:rsidRDefault="00F01422" w:rsidP="00F01422">
      <w:p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odbierająca potwierdza, że wyżej wymienione przedmioty/urządzenia zostały odebrane bez zastrzeżeń jako w pełni sprawne przez uprawnionych pracowników.*</w:t>
      </w:r>
    </w:p>
    <w:p w:rsidR="00F01422" w:rsidRPr="008146DE" w:rsidRDefault="00F01422" w:rsidP="00F01422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odbierająca stwierdza, że nie dokonała odbioru z przyczyn określonych w uwagach do protokołu.*</w:t>
      </w:r>
    </w:p>
    <w:p w:rsidR="00F01422" w:rsidRPr="008146DE" w:rsidRDefault="00F01422" w:rsidP="00F01422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Protokół spisano w dwóch jednobrzmiących egzemplarzach.</w:t>
      </w:r>
    </w:p>
    <w:p w:rsidR="00F01422" w:rsidRPr="008146DE" w:rsidRDefault="00F01422" w:rsidP="00F01422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przekazująca:                                                           Strona odbierająca:</w:t>
      </w:r>
    </w:p>
    <w:p w:rsidR="00F01422" w:rsidRPr="00F16DAF" w:rsidRDefault="00F01422" w:rsidP="00F01422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……………………………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(Czytelny podpis i pieczęć)</w:t>
      </w:r>
    </w:p>
    <w:p w:rsidR="00F01422" w:rsidRDefault="00F01422" w:rsidP="00F01422">
      <w:pPr>
        <w:suppressAutoHyphens/>
        <w:spacing w:after="40"/>
        <w:ind w:left="709" w:hanging="709"/>
        <w:jc w:val="right"/>
        <w:rPr>
          <w:bCs/>
          <w:szCs w:val="20"/>
        </w:rPr>
      </w:pPr>
    </w:p>
    <w:p w:rsidR="00F01422" w:rsidRDefault="00F01422" w:rsidP="00F01422">
      <w:pPr>
        <w:suppressAutoHyphens/>
        <w:spacing w:after="40"/>
        <w:ind w:left="709" w:hanging="709"/>
        <w:jc w:val="right"/>
        <w:rPr>
          <w:bCs/>
          <w:szCs w:val="20"/>
        </w:rPr>
      </w:pPr>
    </w:p>
    <w:p w:rsidR="00F01422" w:rsidRDefault="00F01422" w:rsidP="00F01422">
      <w:pPr>
        <w:suppressAutoHyphens/>
        <w:spacing w:after="40"/>
        <w:ind w:left="709" w:hanging="709"/>
        <w:jc w:val="right"/>
        <w:rPr>
          <w:bCs/>
          <w:szCs w:val="20"/>
        </w:rPr>
      </w:pPr>
    </w:p>
    <w:p w:rsidR="009E13D8" w:rsidRDefault="009E13D8"/>
    <w:sectPr w:rsidR="009E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umberland AMT">
    <w:altName w:val="Courier New"/>
    <w:charset w:val="01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4A6"/>
    <w:multiLevelType w:val="multilevel"/>
    <w:tmpl w:val="A7BECE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BF4EB2"/>
    <w:multiLevelType w:val="multilevel"/>
    <w:tmpl w:val="9B709D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13E43AE1"/>
    <w:multiLevelType w:val="hybridMultilevel"/>
    <w:tmpl w:val="5652E01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27CDE"/>
    <w:multiLevelType w:val="hybridMultilevel"/>
    <w:tmpl w:val="66763326"/>
    <w:lvl w:ilvl="0" w:tplc="852C66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8C193C"/>
    <w:multiLevelType w:val="multilevel"/>
    <w:tmpl w:val="6C72F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2E2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829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3C4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38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80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628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BC4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26E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8" w15:restartNumberingAfterBreak="0">
    <w:nsid w:val="54367241"/>
    <w:multiLevelType w:val="multilevel"/>
    <w:tmpl w:val="2738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5E33913"/>
    <w:multiLevelType w:val="multilevel"/>
    <w:tmpl w:val="686A2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4B94BFB"/>
    <w:multiLevelType w:val="hybridMultilevel"/>
    <w:tmpl w:val="C32C2A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904D4E"/>
    <w:multiLevelType w:val="hybridMultilevel"/>
    <w:tmpl w:val="A4F03B6C"/>
    <w:lvl w:ilvl="0" w:tplc="946A1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14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1"/>
  </w:num>
  <w:num w:numId="12">
    <w:abstractNumId w:val="13"/>
  </w:num>
  <w:num w:numId="13">
    <w:abstractNumId w:val="7"/>
    <w:lvlOverride w:ilvl="3">
      <w:startOverride w:val="1"/>
    </w:lvlOverride>
  </w:num>
  <w:num w:numId="14">
    <w:abstractNumId w:val="7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EE"/>
    <w:rsid w:val="00396C1F"/>
    <w:rsid w:val="00564659"/>
    <w:rsid w:val="00682912"/>
    <w:rsid w:val="006914C1"/>
    <w:rsid w:val="009B380E"/>
    <w:rsid w:val="009E13D8"/>
    <w:rsid w:val="00ED73EE"/>
    <w:rsid w:val="00EF7CEA"/>
    <w:rsid w:val="00F01422"/>
    <w:rsid w:val="00F3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6AD53-7716-4614-9CAC-901F5671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01422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01422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01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jk.edu.pl/odo_klauzule_informacyjne_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3375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2021-07-08T11:47:00Z</dcterms:created>
  <dcterms:modified xsi:type="dcterms:W3CDTF">2021-07-08T11:47:00Z</dcterms:modified>
</cp:coreProperties>
</file>